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EEE" w:rsidRDefault="009B4EEE" w:rsidP="0010049D">
      <w:pPr>
        <w:shd w:val="clear" w:color="auto" w:fill="FFFFFF"/>
        <w:spacing w:after="0" w:line="240" w:lineRule="auto"/>
        <w:ind w:firstLine="227"/>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noProof/>
          <w:color w:val="000000"/>
          <w:sz w:val="24"/>
          <w:szCs w:val="24"/>
        </w:rPr>
        <w:drawing>
          <wp:inline distT="0" distB="0" distL="0" distR="0">
            <wp:extent cx="6120130" cy="8422679"/>
            <wp:effectExtent l="0" t="0" r="0" b="0"/>
            <wp:docPr id="1" name="Рисунок 1" descr="C:\Users\Adm\Documents\Scanned Document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ocuments\Scanned Documents\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9B4EEE" w:rsidRDefault="009B4EEE" w:rsidP="0010049D">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color w:val="000000"/>
          <w:kern w:val="36"/>
          <w:sz w:val="24"/>
          <w:szCs w:val="24"/>
          <w:lang w:val="en-US"/>
        </w:rPr>
      </w:pPr>
    </w:p>
    <w:p w:rsidR="0010049D" w:rsidRPr="00AC58C0" w:rsidRDefault="0010049D" w:rsidP="0010049D">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color w:val="000000"/>
          <w:kern w:val="36"/>
          <w:sz w:val="24"/>
          <w:szCs w:val="24"/>
        </w:rPr>
      </w:pPr>
      <w:r w:rsidRPr="00AC58C0">
        <w:rPr>
          <w:rFonts w:ascii="Times New Roman" w:eastAsia="Times New Roman" w:hAnsi="Times New Roman" w:cs="Times New Roman"/>
          <w:b/>
          <w:bCs/>
          <w:caps/>
          <w:color w:val="000000"/>
          <w:kern w:val="36"/>
          <w:sz w:val="24"/>
          <w:szCs w:val="24"/>
        </w:rPr>
        <w:lastRenderedPageBreak/>
        <w:t>ПОЯСНИТЕЛЬНАЯ ЗАПИСКА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xml:space="preserve">Рабочая программа по химии для обучающихся 8 классов на уровне основного общего образования, предусматривающая </w:t>
      </w:r>
      <w:r w:rsidR="00B87FBE">
        <w:rPr>
          <w:rFonts w:ascii="Times New Roman" w:eastAsia="Times New Roman" w:hAnsi="Times New Roman" w:cs="Times New Roman"/>
          <w:color w:val="000000"/>
          <w:sz w:val="24"/>
          <w:szCs w:val="24"/>
        </w:rPr>
        <w:t>базовое</w:t>
      </w:r>
      <w:r w:rsidRPr="00AC58C0">
        <w:rPr>
          <w:rFonts w:ascii="Times New Roman" w:eastAsia="Times New Roman" w:hAnsi="Times New Roman" w:cs="Times New Roman"/>
          <w:color w:val="000000"/>
          <w:sz w:val="24"/>
          <w:szCs w:val="24"/>
        </w:rPr>
        <w:t xml:space="preserve"> изучение, составлена на основе Требований к результатам освоения программ основного общего образования по учебному предмету «Химия» на </w:t>
      </w:r>
      <w:r w:rsidR="00B87FBE">
        <w:rPr>
          <w:rFonts w:ascii="Times New Roman" w:eastAsia="Times New Roman" w:hAnsi="Times New Roman" w:cs="Times New Roman"/>
          <w:color w:val="000000"/>
          <w:sz w:val="24"/>
          <w:szCs w:val="24"/>
        </w:rPr>
        <w:t>базовом</w:t>
      </w:r>
      <w:r w:rsidRPr="00AC58C0">
        <w:rPr>
          <w:rFonts w:ascii="Times New Roman" w:eastAsia="Times New Roman" w:hAnsi="Times New Roman" w:cs="Times New Roman"/>
          <w:color w:val="000000"/>
          <w:sz w:val="24"/>
          <w:szCs w:val="24"/>
        </w:rPr>
        <w:t xml:space="preserve"> уровне,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w:t>
      </w:r>
      <w:r w:rsidR="00B87FBE">
        <w:rPr>
          <w:rFonts w:ascii="Times New Roman" w:eastAsia="Times New Roman" w:hAnsi="Times New Roman" w:cs="Times New Roman"/>
          <w:color w:val="000000"/>
          <w:sz w:val="24"/>
          <w:szCs w:val="24"/>
        </w:rPr>
        <w:t xml:space="preserve"> </w:t>
      </w:r>
      <w:r w:rsidRPr="00AC58C0">
        <w:rPr>
          <w:rFonts w:ascii="Times New Roman" w:eastAsia="Times New Roman" w:hAnsi="Times New Roman" w:cs="Times New Roman"/>
          <w:color w:val="000000"/>
          <w:sz w:val="24"/>
          <w:szCs w:val="24"/>
        </w:rPr>
        <w:t xml:space="preserve">и на основе характеристики планируемых результатов духовно-нравственного развития, воспитания и социализации обучающихся, представленной в </w:t>
      </w:r>
      <w:r w:rsidR="00B87FBE">
        <w:rPr>
          <w:rFonts w:ascii="Times New Roman" w:eastAsia="Times New Roman" w:hAnsi="Times New Roman" w:cs="Times New Roman"/>
          <w:color w:val="000000"/>
          <w:sz w:val="24"/>
          <w:szCs w:val="24"/>
        </w:rPr>
        <w:t xml:space="preserve">Федеральной </w:t>
      </w:r>
      <w:r w:rsidRPr="00AC58C0">
        <w:rPr>
          <w:rFonts w:ascii="Times New Roman" w:eastAsia="Times New Roman" w:hAnsi="Times New Roman" w:cs="Times New Roman"/>
          <w:color w:val="000000"/>
          <w:sz w:val="24"/>
          <w:szCs w:val="24"/>
        </w:rPr>
        <w:t xml:space="preserve"> программе воспитания). В программе отражены положения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w:t>
      </w:r>
    </w:p>
    <w:p w:rsidR="0010049D" w:rsidRPr="00AC58C0" w:rsidRDefault="0010049D" w:rsidP="0010049D">
      <w:pPr>
        <w:shd w:val="clear" w:color="auto" w:fill="FFFFFF"/>
        <w:spacing w:before="240" w:after="120" w:line="240" w:lineRule="atLeast"/>
        <w:jc w:val="center"/>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ОБЩАЯ ХАРАКТЕРИСТИКА УЧЕБНОГО ПРЕДМЕТА «ХИМИЯ»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технологий XXI в. Изучение учебного предмета «Химия»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подростков, на продолжение обучения на уровне среднего общего образования.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Знания, усвоенные при изучении учебного предмета «Химия», служат основой для формирования мировоззрения молодого человека,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 сырьевой, энергетической, продовольственной проблем, проблемы экологической безопасности, проблем здравоохранения. Ключевая роль химии во множестве инновационных технологий</w:t>
      </w:r>
      <w:r w:rsidR="00403FA4" w:rsidRPr="00AC58C0">
        <w:rPr>
          <w:rFonts w:ascii="Times New Roman" w:eastAsia="Times New Roman" w:hAnsi="Times New Roman" w:cs="Times New Roman"/>
          <w:color w:val="000000"/>
          <w:sz w:val="24"/>
          <w:szCs w:val="24"/>
        </w:rPr>
        <w:t xml:space="preserve"> </w:t>
      </w:r>
      <w:r w:rsidRPr="00AC58C0">
        <w:rPr>
          <w:rFonts w:ascii="Times New Roman" w:eastAsia="Times New Roman" w:hAnsi="Times New Roman" w:cs="Times New Roman"/>
          <w:color w:val="000000"/>
          <w:sz w:val="24"/>
          <w:szCs w:val="24"/>
        </w:rPr>
        <w:t>XXI в., в том числе и связанных с охраной здоровья человека, существенно повысила значимость и востребованность химического образования.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Химическое образование в структуре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Изучение учебного предмета «Химия»: 1) способствует реализации возможностей для саморазвития и формирования культуры личности подростков, их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подростков.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определённого этапа развития химии.</w:t>
      </w:r>
    </w:p>
    <w:p w:rsidR="0010049D" w:rsidRPr="00AC58C0" w:rsidRDefault="00B87FBE"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w:t>
      </w:r>
      <w:r w:rsidR="0010049D" w:rsidRPr="00AC58C0">
        <w:rPr>
          <w:rFonts w:ascii="Times New Roman" w:eastAsia="Times New Roman" w:hAnsi="Times New Roman" w:cs="Times New Roman"/>
          <w:color w:val="000000"/>
          <w:sz w:val="24"/>
          <w:szCs w:val="24"/>
        </w:rPr>
        <w:t xml:space="preserve"> курс химии основной школы ориентирован на освоение обучающимися системы первоначальных понятий химии, основ неорганической химии, основополагающих представлений общей химии.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lastRenderedPageBreak/>
        <w:t>Структура содержания предмета сформирована на основе системного подхода к его изучению. Содержание слагается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атомно-молекулярной теории как основы всего естествознания,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о химической кинетике и термодинамике. 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ученикам возможность объяснять и прогнозировать свойства, строение и области практического применения изучаемых веществ.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Освоение содержания курса происходит с привлечением знаний из ранее изученных учебных предметов: «Окружающий мир», «Биология», «Физика», «Математика», «География», «Технология», «История».</w:t>
      </w:r>
    </w:p>
    <w:p w:rsidR="0010049D" w:rsidRPr="00AC58C0" w:rsidRDefault="0010049D" w:rsidP="0010049D">
      <w:pPr>
        <w:shd w:val="clear" w:color="auto" w:fill="FFFFFF"/>
        <w:spacing w:before="240" w:after="120" w:line="240" w:lineRule="atLeast"/>
        <w:jc w:val="center"/>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ЦЕЛИ ИЗУЧЕНИЯ УЧЕБНОГО ПРЕДМЕТА «ХИМИЯ»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Рабочая программа основного общего образования по предмету «Химия» (</w:t>
      </w:r>
      <w:r w:rsidR="00B87FBE">
        <w:rPr>
          <w:rFonts w:ascii="Times New Roman" w:eastAsia="Times New Roman" w:hAnsi="Times New Roman" w:cs="Times New Roman"/>
          <w:color w:val="000000"/>
          <w:sz w:val="24"/>
          <w:szCs w:val="24"/>
        </w:rPr>
        <w:t>базовый</w:t>
      </w:r>
      <w:r w:rsidRPr="00AC58C0">
        <w:rPr>
          <w:rFonts w:ascii="Times New Roman" w:eastAsia="Times New Roman" w:hAnsi="Times New Roman" w:cs="Times New Roman"/>
          <w:color w:val="000000"/>
          <w:sz w:val="24"/>
          <w:szCs w:val="24"/>
        </w:rPr>
        <w:t xml:space="preserve">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рабочей программе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0049D" w:rsidRPr="00AC58C0" w:rsidRDefault="00B87FBE"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Базовое </w:t>
      </w:r>
      <w:r w:rsidR="0010049D" w:rsidRPr="00AC58C0">
        <w:rPr>
          <w:rFonts w:ascii="Times New Roman" w:eastAsia="Times New Roman" w:hAnsi="Times New Roman" w:cs="Times New Roman"/>
          <w:color w:val="000000"/>
          <w:sz w:val="24"/>
          <w:szCs w:val="24"/>
        </w:rPr>
        <w:t xml:space="preserve">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 в сферах, определённых Стратегией научно-технологического развития Российской Федерации.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xml:space="preserve">Образовательные функции предмета «Химия», изучаемого на </w:t>
      </w:r>
      <w:r w:rsidR="00B87FBE">
        <w:rPr>
          <w:rFonts w:ascii="Times New Roman" w:eastAsia="Times New Roman" w:hAnsi="Times New Roman" w:cs="Times New Roman"/>
          <w:color w:val="000000"/>
          <w:sz w:val="24"/>
          <w:szCs w:val="24"/>
        </w:rPr>
        <w:t>базовом</w:t>
      </w:r>
      <w:r w:rsidRPr="00AC58C0">
        <w:rPr>
          <w:rFonts w:ascii="Times New Roman" w:eastAsia="Times New Roman" w:hAnsi="Times New Roman" w:cs="Times New Roman"/>
          <w:color w:val="000000"/>
          <w:sz w:val="24"/>
          <w:szCs w:val="24"/>
        </w:rPr>
        <w:t xml:space="preserve"> уровне, реализуются в процессе формирования знаний основ химической науки как области современного естествознания, научной основы широкого спектра современных технологий, области практической деятельности человека и одного из компонентов мировой культуры. Задача предмета состоит не только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но и в приобщении к научным методам познания при изучении веществ и химических реакций, а также в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освоением правил безопасного обращения с веществами в повседневной жизни. Обучение умению учиться и продолжать своё образование самостоятельно становится одной из важнейших функций учебного предмета.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Цели изучения предмета в программе отражают современные приоритеты в системе основного общего образования: направленность обучения на развитие и саморазвитие личности, формирование её интеллекта и общей культуры.</w:t>
      </w:r>
    </w:p>
    <w:p w:rsidR="0010049D" w:rsidRPr="00AC58C0" w:rsidRDefault="0010049D" w:rsidP="00403FA4">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xml:space="preserve">Цели изучения учебного предмета «Химия» в 8 классе на </w:t>
      </w:r>
      <w:r w:rsidR="00B87FBE">
        <w:rPr>
          <w:rFonts w:ascii="Times New Roman" w:eastAsia="Times New Roman" w:hAnsi="Times New Roman" w:cs="Times New Roman"/>
          <w:color w:val="000000"/>
          <w:sz w:val="24"/>
          <w:szCs w:val="24"/>
        </w:rPr>
        <w:t>базовом</w:t>
      </w:r>
      <w:r w:rsidRPr="00AC58C0">
        <w:rPr>
          <w:rFonts w:ascii="Times New Roman" w:eastAsia="Times New Roman" w:hAnsi="Times New Roman" w:cs="Times New Roman"/>
          <w:color w:val="000000"/>
          <w:sz w:val="24"/>
          <w:szCs w:val="24"/>
        </w:rPr>
        <w:t xml:space="preserve"> уровне состоят в следующем:</w:t>
      </w:r>
    </w:p>
    <w:p w:rsidR="0010049D" w:rsidRPr="00AC58C0" w:rsidRDefault="0010049D" w:rsidP="00403FA4">
      <w:pPr>
        <w:numPr>
          <w:ilvl w:val="0"/>
          <w:numId w:val="1"/>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быстроменяющимся условиям жизни;</w:t>
      </w:r>
    </w:p>
    <w:p w:rsidR="0010049D" w:rsidRPr="00AC58C0" w:rsidRDefault="0010049D" w:rsidP="00403FA4">
      <w:pPr>
        <w:numPr>
          <w:ilvl w:val="0"/>
          <w:numId w:val="2"/>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lastRenderedPageBreak/>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10049D" w:rsidRPr="00AC58C0" w:rsidRDefault="0010049D" w:rsidP="00403FA4">
      <w:pPr>
        <w:numPr>
          <w:ilvl w:val="0"/>
          <w:numId w:val="3"/>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приобщение учащихся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10049D" w:rsidRPr="00AC58C0" w:rsidRDefault="0010049D" w:rsidP="00403FA4">
      <w:pPr>
        <w:numPr>
          <w:ilvl w:val="0"/>
          <w:numId w:val="4"/>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0049D" w:rsidRPr="00AC58C0" w:rsidRDefault="0010049D" w:rsidP="00403FA4">
      <w:pPr>
        <w:numPr>
          <w:ilvl w:val="0"/>
          <w:numId w:val="5"/>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10049D" w:rsidRPr="00AC58C0" w:rsidRDefault="0010049D" w:rsidP="00403FA4">
      <w:pPr>
        <w:numPr>
          <w:ilvl w:val="0"/>
          <w:numId w:val="6"/>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10049D" w:rsidRPr="00AC58C0" w:rsidRDefault="0010049D" w:rsidP="00403FA4">
      <w:pPr>
        <w:numPr>
          <w:ilvl w:val="0"/>
          <w:numId w:val="7"/>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приобретение обучающимися опыта самопознания, ключевых навыков (ключевых компетенций), необходимых для различных видов деятельности.</w:t>
      </w:r>
    </w:p>
    <w:p w:rsidR="0010049D" w:rsidRPr="00AC58C0" w:rsidRDefault="0010049D" w:rsidP="00787E94">
      <w:pPr>
        <w:shd w:val="clear" w:color="auto" w:fill="FFFFFF"/>
        <w:spacing w:before="240" w:after="120" w:line="240" w:lineRule="atLeast"/>
        <w:jc w:val="center"/>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МЕСТО УЧЕБНОГО ПРЕДМЕТА «ХИМИЯ» В УЧЕБНОМ ПЛАНЕ</w:t>
      </w:r>
    </w:p>
    <w:p w:rsidR="0010049D" w:rsidRPr="00AC58C0" w:rsidRDefault="00403FA4" w:rsidP="00403FA4">
      <w:pPr>
        <w:shd w:val="clear" w:color="auto" w:fill="F7FDF7"/>
        <w:spacing w:line="240" w:lineRule="auto"/>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xml:space="preserve">       </w:t>
      </w:r>
      <w:r w:rsidR="0010049D" w:rsidRPr="00AC58C0">
        <w:rPr>
          <w:rFonts w:ascii="Times New Roman" w:eastAsia="Times New Roman" w:hAnsi="Times New Roman" w:cs="Times New Roman"/>
          <w:color w:val="000000"/>
          <w:sz w:val="24"/>
          <w:szCs w:val="24"/>
        </w:rPr>
        <w:t>В системе основного общего образования химия является обязательным учебным предметом, который входит в состав предметной области «Естественно-научные предметы».</w:t>
      </w:r>
      <w:r w:rsidR="0010049D" w:rsidRPr="00AC58C0">
        <w:rPr>
          <w:rFonts w:ascii="Times New Roman" w:eastAsia="Times New Roman" w:hAnsi="Times New Roman" w:cs="Times New Roman"/>
          <w:color w:val="000000"/>
          <w:sz w:val="24"/>
          <w:szCs w:val="24"/>
        </w:rPr>
        <w:br/>
        <w:t xml:space="preserve">Учебным планом на изучение химии на </w:t>
      </w:r>
      <w:r w:rsidR="00B87FBE">
        <w:rPr>
          <w:rFonts w:ascii="Times New Roman" w:eastAsia="Times New Roman" w:hAnsi="Times New Roman" w:cs="Times New Roman"/>
          <w:color w:val="000000"/>
          <w:sz w:val="24"/>
          <w:szCs w:val="24"/>
        </w:rPr>
        <w:t>базовом</w:t>
      </w:r>
      <w:r w:rsidR="0010049D" w:rsidRPr="00AC58C0">
        <w:rPr>
          <w:rFonts w:ascii="Times New Roman" w:eastAsia="Times New Roman" w:hAnsi="Times New Roman" w:cs="Times New Roman"/>
          <w:color w:val="000000"/>
          <w:sz w:val="24"/>
          <w:szCs w:val="24"/>
        </w:rPr>
        <w:t xml:space="preserve"> уровне в 8 классе  отведено </w:t>
      </w:r>
      <w:r w:rsidR="00B87FBE">
        <w:rPr>
          <w:rFonts w:ascii="Times New Roman" w:eastAsia="Times New Roman" w:hAnsi="Times New Roman" w:cs="Times New Roman"/>
          <w:color w:val="000000"/>
          <w:sz w:val="24"/>
          <w:szCs w:val="24"/>
        </w:rPr>
        <w:t>68</w:t>
      </w:r>
      <w:r w:rsidR="0010049D" w:rsidRPr="00AC58C0">
        <w:rPr>
          <w:rFonts w:ascii="Times New Roman" w:eastAsia="Times New Roman" w:hAnsi="Times New Roman" w:cs="Times New Roman"/>
          <w:color w:val="000000"/>
          <w:sz w:val="24"/>
          <w:szCs w:val="24"/>
        </w:rPr>
        <w:t xml:space="preserve"> ч (</w:t>
      </w:r>
      <w:r w:rsidR="00B87FBE">
        <w:rPr>
          <w:rFonts w:ascii="Times New Roman" w:eastAsia="Times New Roman" w:hAnsi="Times New Roman" w:cs="Times New Roman"/>
          <w:color w:val="000000"/>
          <w:sz w:val="24"/>
          <w:szCs w:val="24"/>
        </w:rPr>
        <w:t>2</w:t>
      </w:r>
      <w:r w:rsidR="0010049D" w:rsidRPr="00AC58C0">
        <w:rPr>
          <w:rFonts w:ascii="Times New Roman" w:eastAsia="Times New Roman" w:hAnsi="Times New Roman" w:cs="Times New Roman"/>
          <w:color w:val="000000"/>
          <w:sz w:val="24"/>
          <w:szCs w:val="24"/>
        </w:rPr>
        <w:t xml:space="preserve"> ч в неделю), т.е. 2 ч в неделю за счёт обязательной части ООП ООО </w:t>
      </w:r>
    </w:p>
    <w:p w:rsidR="0010049D" w:rsidRPr="00AC58C0" w:rsidRDefault="0010049D" w:rsidP="00403FA4">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color w:val="000000"/>
          <w:kern w:val="36"/>
          <w:sz w:val="24"/>
          <w:szCs w:val="24"/>
        </w:rPr>
      </w:pPr>
      <w:r w:rsidRPr="00AC58C0">
        <w:rPr>
          <w:rFonts w:ascii="Times New Roman" w:eastAsia="Times New Roman" w:hAnsi="Times New Roman" w:cs="Times New Roman"/>
          <w:b/>
          <w:bCs/>
          <w:caps/>
          <w:color w:val="000000"/>
          <w:kern w:val="36"/>
          <w:sz w:val="24"/>
          <w:szCs w:val="24"/>
        </w:rPr>
        <w:t>СОДЕРЖАНИЕ УЧЕБНОГО ПРЕДМЕТА</w:t>
      </w:r>
    </w:p>
    <w:p w:rsidR="0010049D" w:rsidRPr="00A26D6F"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u w:val="single"/>
        </w:rPr>
      </w:pPr>
      <w:r w:rsidRPr="00A26D6F">
        <w:rPr>
          <w:rFonts w:ascii="Times New Roman" w:eastAsia="Times New Roman" w:hAnsi="Times New Roman" w:cs="Times New Roman"/>
          <w:b/>
          <w:bCs/>
          <w:color w:val="000000"/>
          <w:sz w:val="24"/>
          <w:szCs w:val="24"/>
          <w:u w:val="single"/>
        </w:rPr>
        <w:t>Первоначальные химические понятия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Химия — важная область естествознания и практической деятельности человека. Предмет химии. Роль химии в жизни человека.</w:t>
      </w:r>
      <w:r w:rsidRPr="00AC58C0">
        <w:rPr>
          <w:rFonts w:ascii="Times New Roman" w:eastAsia="Times New Roman" w:hAnsi="Times New Roman" w:cs="Times New Roman"/>
          <w:color w:val="000000"/>
          <w:sz w:val="24"/>
          <w:szCs w:val="24"/>
        </w:rPr>
        <w:t>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на теоретическом уровне: научные факты, проблема, гипотеза, теория, закон. Язык химии. Источники химической информации.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Демонстрации</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Лабораторное оборудование.</w:t>
      </w:r>
      <w:r w:rsidRPr="00AC58C0">
        <w:rPr>
          <w:rFonts w:ascii="Times New Roman" w:eastAsia="Times New Roman" w:hAnsi="Times New Roman" w:cs="Times New Roman"/>
          <w:color w:val="000000"/>
          <w:sz w:val="24"/>
          <w:szCs w:val="24"/>
        </w:rPr>
        <w:br/>
        <w:t>2. Различные виды химической посуды.</w:t>
      </w:r>
      <w:r w:rsidRPr="00AC58C0">
        <w:rPr>
          <w:rFonts w:ascii="Times New Roman" w:eastAsia="Times New Roman" w:hAnsi="Times New Roman" w:cs="Times New Roman"/>
          <w:color w:val="000000"/>
          <w:sz w:val="24"/>
          <w:szCs w:val="24"/>
        </w:rPr>
        <w:br/>
      </w:r>
      <w:r w:rsidRPr="00AC58C0">
        <w:rPr>
          <w:rFonts w:ascii="Times New Roman" w:eastAsia="Times New Roman" w:hAnsi="Times New Roman" w:cs="Times New Roman"/>
          <w:color w:val="000000"/>
          <w:sz w:val="24"/>
          <w:szCs w:val="24"/>
        </w:rPr>
        <w:lastRenderedPageBreak/>
        <w:t>3. Образцы веществ.</w:t>
      </w:r>
      <w:r w:rsidRPr="00AC58C0">
        <w:rPr>
          <w:rFonts w:ascii="Times New Roman" w:eastAsia="Times New Roman" w:hAnsi="Times New Roman" w:cs="Times New Roman"/>
          <w:color w:val="000000"/>
          <w:sz w:val="24"/>
          <w:szCs w:val="24"/>
        </w:rPr>
        <w:br/>
        <w:t>4. Способы разделения смесей (фильтрование, выпаривание, дистилляция, хроматография).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Лабораторные и практические работы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Лабораторные опыты</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Изучение и описание физических свойств образцов неорганических веществ.</w:t>
      </w:r>
      <w:r w:rsidRPr="00AC58C0">
        <w:rPr>
          <w:rFonts w:ascii="Times New Roman" w:eastAsia="Times New Roman" w:hAnsi="Times New Roman" w:cs="Times New Roman"/>
          <w:color w:val="000000"/>
          <w:sz w:val="24"/>
          <w:szCs w:val="24"/>
        </w:rPr>
        <w:br/>
        <w:t>2. Изучение способов разделения смесей (с помощью магнита).</w:t>
      </w:r>
    </w:p>
    <w:p w:rsidR="0010049D" w:rsidRPr="00D85B3A" w:rsidRDefault="0010049D" w:rsidP="0010049D">
      <w:pPr>
        <w:shd w:val="clear" w:color="auto" w:fill="FFFFFF"/>
        <w:spacing w:after="0" w:line="240" w:lineRule="auto"/>
        <w:ind w:firstLine="227"/>
        <w:jc w:val="both"/>
        <w:rPr>
          <w:rFonts w:ascii="Times New Roman" w:eastAsia="Times New Roman" w:hAnsi="Times New Roman" w:cs="Times New Roman"/>
          <w:b/>
          <w:color w:val="000000"/>
          <w:sz w:val="24"/>
          <w:szCs w:val="24"/>
        </w:rPr>
      </w:pPr>
      <w:r w:rsidRPr="00D85B3A">
        <w:rPr>
          <w:rFonts w:ascii="Times New Roman" w:eastAsia="Times New Roman" w:hAnsi="Times New Roman" w:cs="Times New Roman"/>
          <w:b/>
          <w:i/>
          <w:iCs/>
          <w:color w:val="000000"/>
          <w:sz w:val="24"/>
          <w:szCs w:val="24"/>
        </w:rPr>
        <w:t>Практические работы</w:t>
      </w:r>
    </w:p>
    <w:p w:rsidR="0010049D" w:rsidRDefault="0010049D" w:rsidP="0010049D">
      <w:pPr>
        <w:shd w:val="clear" w:color="auto" w:fill="F7FDF7"/>
        <w:spacing w:after="0" w:line="240" w:lineRule="auto"/>
        <w:rPr>
          <w:rFonts w:ascii="Times New Roman" w:eastAsia="Times New Roman" w:hAnsi="Times New Roman" w:cs="Times New Roman"/>
          <w:b/>
          <w:color w:val="000000"/>
          <w:sz w:val="24"/>
          <w:szCs w:val="24"/>
        </w:rPr>
      </w:pPr>
      <w:r w:rsidRPr="00D85B3A">
        <w:rPr>
          <w:rFonts w:ascii="Times New Roman" w:eastAsia="Times New Roman" w:hAnsi="Times New Roman" w:cs="Times New Roman"/>
          <w:b/>
          <w:color w:val="000000"/>
          <w:sz w:val="24"/>
          <w:szCs w:val="24"/>
        </w:rPr>
        <w:t>№ 1. Правила работы в лаборатории и приёмы обращения с лабораторным оборудованием.</w:t>
      </w:r>
      <w:r w:rsidRPr="00D85B3A">
        <w:rPr>
          <w:rFonts w:ascii="Times New Roman" w:eastAsia="Times New Roman" w:hAnsi="Times New Roman" w:cs="Times New Roman"/>
          <w:b/>
          <w:color w:val="000000"/>
          <w:sz w:val="24"/>
          <w:szCs w:val="24"/>
        </w:rPr>
        <w:br/>
        <w:t>№ 2. Разделение смесей (на примере очистки поваренной соли).</w:t>
      </w:r>
    </w:p>
    <w:p w:rsidR="00A26D6F" w:rsidRPr="00A26D6F" w:rsidRDefault="003218F8" w:rsidP="003218F8">
      <w:pPr>
        <w:shd w:val="clear" w:color="auto" w:fill="FFFFFF"/>
        <w:spacing w:after="0" w:line="240" w:lineRule="auto"/>
        <w:ind w:firstLine="227"/>
        <w:jc w:val="both"/>
        <w:rPr>
          <w:rFonts w:ascii="Times New Roman" w:eastAsia="Times New Roman" w:hAnsi="Times New Roman" w:cs="Times New Roman"/>
          <w:b/>
          <w:bCs/>
          <w:color w:val="FF0000"/>
          <w:sz w:val="24"/>
          <w:szCs w:val="24"/>
          <w:u w:val="single"/>
        </w:rPr>
      </w:pPr>
      <w:r w:rsidRPr="00A26D6F">
        <w:rPr>
          <w:rFonts w:ascii="Times New Roman" w:eastAsia="Times New Roman" w:hAnsi="Times New Roman" w:cs="Times New Roman"/>
          <w:b/>
          <w:bCs/>
          <w:color w:val="000000"/>
          <w:sz w:val="24"/>
          <w:szCs w:val="24"/>
          <w:u w:val="single"/>
        </w:rPr>
        <w:t xml:space="preserve">Периодический закон и Периодическая система химических элементов Д. И. Менделеева. Строение атомов. </w:t>
      </w:r>
    </w:p>
    <w:p w:rsidR="003218F8" w:rsidRPr="00AC58C0" w:rsidRDefault="003218F8" w:rsidP="003218F8">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xml:space="preserve">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w:t>
      </w:r>
    </w:p>
    <w:p w:rsidR="003218F8" w:rsidRPr="00AC58C0" w:rsidRDefault="003218F8" w:rsidP="003218F8">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Периодический закон. Открытие Периодического закона. Периодическая система химических элементов Д. И. Менделеева. Короткопериодная и длиннопериодная формы таблицы «Периодическая система химических элементов Д. И. Менделеева». Периоды и группы (А- и Б-группы).</w:t>
      </w:r>
    </w:p>
    <w:p w:rsidR="003218F8" w:rsidRPr="00AC58C0" w:rsidRDefault="003218F8" w:rsidP="003218F8">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Строение атомов. Состав атомных ядер. Изотопы. Электроны. Электронная орбиталь. Энергетические уровни и поду</w:t>
      </w:r>
      <w:r w:rsidR="00A26D6F">
        <w:rPr>
          <w:rFonts w:ascii="Times New Roman" w:eastAsia="Times New Roman" w:hAnsi="Times New Roman" w:cs="Times New Roman"/>
          <w:color w:val="000000"/>
          <w:sz w:val="24"/>
          <w:szCs w:val="24"/>
        </w:rPr>
        <w:t>ровни атома; s-, p-, d-орбитали</w:t>
      </w:r>
      <w:r w:rsidRPr="00AC58C0">
        <w:rPr>
          <w:rFonts w:ascii="Times New Roman" w:eastAsia="Times New Roman" w:hAnsi="Times New Roman" w:cs="Times New Roman"/>
          <w:color w:val="000000"/>
          <w:sz w:val="24"/>
          <w:szCs w:val="24"/>
        </w:rPr>
        <w:t>.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 И. Менделеева: распределение электронов по энергетическим уровням, подуровням и орбиталям. Физический смысл Периодического закона.</w:t>
      </w:r>
    </w:p>
    <w:p w:rsidR="003218F8" w:rsidRPr="00AC58C0" w:rsidRDefault="003218F8" w:rsidP="003218F8">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Д. И. Менделеева.</w:t>
      </w:r>
    </w:p>
    <w:p w:rsidR="003218F8" w:rsidRPr="00AC58C0" w:rsidRDefault="003218F8" w:rsidP="003218F8">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Значение Периодического закона и Периодической системы химических элементов для развития науки и практики. Д.И.Менделеев — учёный и гражданин.</w:t>
      </w:r>
    </w:p>
    <w:p w:rsidR="003218F8" w:rsidRPr="00AC58C0" w:rsidRDefault="003218F8" w:rsidP="003218F8">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Демонстрации</w:t>
      </w:r>
    </w:p>
    <w:p w:rsidR="003218F8" w:rsidRPr="00AC58C0" w:rsidRDefault="003218F8" w:rsidP="003218F8">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Таблица «Периодическая система химических элементов Д. И. Менделеева».</w:t>
      </w:r>
    </w:p>
    <w:p w:rsidR="003218F8" w:rsidRPr="00AC58C0" w:rsidRDefault="003218F8" w:rsidP="003218F8">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Лабораторные и практические работы</w:t>
      </w:r>
    </w:p>
    <w:p w:rsidR="003218F8" w:rsidRPr="00AC58C0" w:rsidRDefault="003218F8" w:rsidP="003218F8">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Лабораторные опыты</w:t>
      </w:r>
    </w:p>
    <w:p w:rsidR="003218F8" w:rsidRPr="00AC58C0" w:rsidRDefault="003218F8" w:rsidP="003218F8">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Ознакомление с образцами металлов и неметаллов.</w:t>
      </w:r>
      <w:r w:rsidRPr="00AC58C0">
        <w:rPr>
          <w:rFonts w:ascii="Times New Roman" w:eastAsia="Times New Roman" w:hAnsi="Times New Roman" w:cs="Times New Roman"/>
          <w:color w:val="000000"/>
          <w:sz w:val="24"/>
          <w:szCs w:val="24"/>
        </w:rPr>
        <w:br/>
        <w:t>2. Моделирование построения Периодической системы Д. И. Менделеева</w:t>
      </w:r>
    </w:p>
    <w:p w:rsidR="003218F8" w:rsidRPr="00D85B3A" w:rsidRDefault="003218F8" w:rsidP="0010049D">
      <w:pPr>
        <w:shd w:val="clear" w:color="auto" w:fill="F7FDF7"/>
        <w:spacing w:after="0" w:line="240" w:lineRule="auto"/>
        <w:rPr>
          <w:rFonts w:ascii="Times New Roman" w:eastAsia="Times New Roman" w:hAnsi="Times New Roman" w:cs="Times New Roman"/>
          <w:b/>
          <w:color w:val="000000"/>
          <w:sz w:val="24"/>
          <w:szCs w:val="24"/>
        </w:rPr>
      </w:pPr>
    </w:p>
    <w:p w:rsidR="00A26D6F" w:rsidRPr="00A26D6F" w:rsidRDefault="0010049D" w:rsidP="00A26D6F">
      <w:pPr>
        <w:shd w:val="clear" w:color="auto" w:fill="FFFFFF"/>
        <w:spacing w:after="0" w:line="240" w:lineRule="auto"/>
        <w:ind w:firstLine="227"/>
        <w:jc w:val="both"/>
        <w:rPr>
          <w:rFonts w:ascii="Times New Roman" w:eastAsia="Times New Roman" w:hAnsi="Times New Roman" w:cs="Times New Roman"/>
          <w:color w:val="FF0000"/>
          <w:sz w:val="24"/>
          <w:szCs w:val="24"/>
          <w:u w:val="single"/>
        </w:rPr>
      </w:pPr>
      <w:r w:rsidRPr="00A26D6F">
        <w:rPr>
          <w:rFonts w:ascii="Times New Roman" w:eastAsia="Times New Roman" w:hAnsi="Times New Roman" w:cs="Times New Roman"/>
          <w:b/>
          <w:iCs/>
          <w:sz w:val="24"/>
          <w:szCs w:val="24"/>
          <w:u w:val="single"/>
        </w:rPr>
        <w:t>Вещества и химические реакции</w:t>
      </w:r>
      <w:r w:rsidRPr="00A26D6F">
        <w:rPr>
          <w:rFonts w:ascii="Times New Roman" w:eastAsia="Times New Roman" w:hAnsi="Times New Roman" w:cs="Times New Roman"/>
          <w:i/>
          <w:iCs/>
          <w:color w:val="000000"/>
          <w:sz w:val="24"/>
          <w:szCs w:val="24"/>
          <w:u w:val="single"/>
        </w:rPr>
        <w:t>.</w:t>
      </w:r>
      <w:r w:rsidRPr="00A26D6F">
        <w:rPr>
          <w:rFonts w:ascii="Times New Roman" w:eastAsia="Times New Roman" w:hAnsi="Times New Roman" w:cs="Times New Roman"/>
          <w:color w:val="000000"/>
          <w:sz w:val="24"/>
          <w:szCs w:val="24"/>
          <w:u w:val="single"/>
        </w:rPr>
        <w:t> </w:t>
      </w:r>
      <w:r w:rsidR="00A26D6F" w:rsidRPr="00A26D6F">
        <w:rPr>
          <w:rFonts w:ascii="Times New Roman" w:eastAsia="Times New Roman" w:hAnsi="Times New Roman" w:cs="Times New Roman"/>
          <w:color w:val="000000"/>
          <w:sz w:val="24"/>
          <w:szCs w:val="24"/>
          <w:u w:val="single"/>
        </w:rPr>
        <w:t xml:space="preserve"> </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3218F8"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xml:space="preserve">Физические и химические явления. Химическая реакция и её признаки. Условия протекания химических реакций. Закон сохранения массы веществ. Атомно-молекулярная </w:t>
      </w:r>
      <w:r w:rsidRPr="00AC58C0">
        <w:rPr>
          <w:rFonts w:ascii="Times New Roman" w:eastAsia="Times New Roman" w:hAnsi="Times New Roman" w:cs="Times New Roman"/>
          <w:color w:val="000000"/>
          <w:sz w:val="24"/>
          <w:szCs w:val="24"/>
        </w:rPr>
        <w:lastRenderedPageBreak/>
        <w:t>теория. Жизнь и деятельность М. В. Ломоносова. Химические уравнения. Типы химических реакций (соединения, разложения, замещения, обмена). Расчёты по химическим уравнениям.</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Экспериментальное изучение веществ и явлений.</w:t>
      </w:r>
      <w:r w:rsidRPr="00AC58C0">
        <w:rPr>
          <w:rFonts w:ascii="Times New Roman" w:eastAsia="Times New Roman" w:hAnsi="Times New Roman" w:cs="Times New Roman"/>
          <w:color w:val="000000"/>
          <w:sz w:val="24"/>
          <w:szCs w:val="24"/>
        </w:rPr>
        <w:t>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Демонстрации</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Физические явления (растирание сахара в ступке, кипение и конденсация воды и т. д.).</w:t>
      </w:r>
      <w:r w:rsidRPr="00AC58C0">
        <w:rPr>
          <w:rFonts w:ascii="Times New Roman" w:eastAsia="Times New Roman" w:hAnsi="Times New Roman" w:cs="Times New Roman"/>
          <w:color w:val="000000"/>
          <w:sz w:val="24"/>
          <w:szCs w:val="24"/>
        </w:rPr>
        <w:br/>
        <w:t>2. Химические явления (разложение сахара, взаимодействие железа с серой, взаимодействие серной кислоты с хлоридом бария, получение и разложение гидроксида меди(II), взаимодействие железа с раствором соли меди(II), взаимодействие соды или мела с соляной кислотой).</w:t>
      </w:r>
      <w:r w:rsidRPr="00AC58C0">
        <w:rPr>
          <w:rFonts w:ascii="Times New Roman" w:eastAsia="Times New Roman" w:hAnsi="Times New Roman" w:cs="Times New Roman"/>
          <w:color w:val="000000"/>
          <w:sz w:val="24"/>
          <w:szCs w:val="24"/>
        </w:rPr>
        <w:br/>
        <w:t>3. Образцы веществ количеством 1 моль.</w:t>
      </w:r>
      <w:r w:rsidRPr="00AC58C0">
        <w:rPr>
          <w:rFonts w:ascii="Times New Roman" w:eastAsia="Times New Roman" w:hAnsi="Times New Roman" w:cs="Times New Roman"/>
          <w:color w:val="000000"/>
          <w:sz w:val="24"/>
          <w:szCs w:val="24"/>
        </w:rPr>
        <w:br/>
        <w:t>4. Опыты, иллюстрирующие закон сохранения массы.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Лабораторные и практические работы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Лабораторные опыты</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Ознакомление с образцами простых (металлов и неметаллов) и сложных веществ.</w:t>
      </w:r>
      <w:r w:rsidRPr="00AC58C0">
        <w:rPr>
          <w:rFonts w:ascii="Times New Roman" w:eastAsia="Times New Roman" w:hAnsi="Times New Roman" w:cs="Times New Roman"/>
          <w:color w:val="000000"/>
          <w:sz w:val="24"/>
          <w:szCs w:val="24"/>
        </w:rPr>
        <w:br/>
        <w:t>2. Наблюдение физических (плавление воска, таяние льда) и химических (горение свечи, прокаливание медной проволоки) явлений.</w:t>
      </w:r>
      <w:r w:rsidRPr="00AC58C0">
        <w:rPr>
          <w:rFonts w:ascii="Times New Roman" w:eastAsia="Times New Roman" w:hAnsi="Times New Roman" w:cs="Times New Roman"/>
          <w:color w:val="000000"/>
          <w:sz w:val="24"/>
          <w:szCs w:val="24"/>
        </w:rPr>
        <w:br/>
        <w:t>3. Наблюдение и описание признаков протекания химических реакций разных типов.</w:t>
      </w:r>
      <w:r w:rsidRPr="00AC58C0">
        <w:rPr>
          <w:rFonts w:ascii="Times New Roman" w:eastAsia="Times New Roman" w:hAnsi="Times New Roman" w:cs="Times New Roman"/>
          <w:color w:val="000000"/>
          <w:sz w:val="24"/>
          <w:szCs w:val="24"/>
        </w:rPr>
        <w:br/>
        <w:t>4. Наблюдение и описание опытов, иллюстрирующих закон сохранения массы.</w:t>
      </w:r>
      <w:r w:rsidRPr="00AC58C0">
        <w:rPr>
          <w:rFonts w:ascii="Times New Roman" w:eastAsia="Times New Roman" w:hAnsi="Times New Roman" w:cs="Times New Roman"/>
          <w:color w:val="000000"/>
          <w:sz w:val="24"/>
          <w:szCs w:val="24"/>
        </w:rPr>
        <w:br/>
        <w:t>5. Ознакомление с моделями атомов и молекул.</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Вычисления</w:t>
      </w:r>
    </w:p>
    <w:p w:rsidR="0010049D"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относительной молекулярной массы веществ, молярной массы, массы веществ и количества вещества;</w:t>
      </w:r>
      <w:r w:rsidRPr="00AC58C0">
        <w:rPr>
          <w:rFonts w:ascii="Times New Roman" w:eastAsia="Times New Roman" w:hAnsi="Times New Roman" w:cs="Times New Roman"/>
          <w:color w:val="000000"/>
          <w:sz w:val="24"/>
          <w:szCs w:val="24"/>
        </w:rPr>
        <w:br/>
        <w:t>— массовой доли химического элемента по формуле соединения;</w:t>
      </w:r>
      <w:r w:rsidRPr="00AC58C0">
        <w:rPr>
          <w:rFonts w:ascii="Times New Roman" w:eastAsia="Times New Roman" w:hAnsi="Times New Roman" w:cs="Times New Roman"/>
          <w:color w:val="000000"/>
          <w:sz w:val="24"/>
          <w:szCs w:val="24"/>
        </w:rPr>
        <w:br/>
        <w:t>— простейшей формулы вещества по массовым или мольным долям элементов;</w:t>
      </w:r>
      <w:r w:rsidRPr="00AC58C0">
        <w:rPr>
          <w:rFonts w:ascii="Times New Roman" w:eastAsia="Times New Roman" w:hAnsi="Times New Roman" w:cs="Times New Roman"/>
          <w:color w:val="000000"/>
          <w:sz w:val="24"/>
          <w:szCs w:val="24"/>
        </w:rPr>
        <w:br/>
        <w:t>— по уравнениям химической реакции: количества вещества, массы по известному количеству вещества, массе реагентов или продуктов реакции</w:t>
      </w:r>
    </w:p>
    <w:p w:rsidR="00A26D6F" w:rsidRPr="00A26D6F" w:rsidRDefault="00A26D6F" w:rsidP="00A26D6F">
      <w:pPr>
        <w:shd w:val="clear" w:color="auto" w:fill="FFFFFF"/>
        <w:spacing w:after="0" w:line="240" w:lineRule="auto"/>
        <w:ind w:firstLine="227"/>
        <w:jc w:val="both"/>
        <w:rPr>
          <w:rFonts w:ascii="Times New Roman" w:eastAsia="Times New Roman" w:hAnsi="Times New Roman" w:cs="Times New Roman"/>
          <w:sz w:val="24"/>
          <w:szCs w:val="24"/>
          <w:u w:val="single"/>
        </w:rPr>
      </w:pPr>
      <w:r w:rsidRPr="00A26D6F">
        <w:rPr>
          <w:rFonts w:ascii="Times New Roman" w:eastAsia="Times New Roman" w:hAnsi="Times New Roman" w:cs="Times New Roman"/>
          <w:b/>
          <w:bCs/>
          <w:sz w:val="24"/>
          <w:szCs w:val="24"/>
          <w:u w:val="single"/>
        </w:rPr>
        <w:t>Химическая связь. Окислительно-восстановительные реакции</w:t>
      </w:r>
    </w:p>
    <w:p w:rsidR="00A26D6F" w:rsidRPr="00A26D6F" w:rsidRDefault="00A26D6F" w:rsidP="00A26D6F">
      <w:pPr>
        <w:shd w:val="clear" w:color="auto" w:fill="FFFFFF"/>
        <w:spacing w:after="0" w:line="240" w:lineRule="auto"/>
        <w:ind w:firstLine="227"/>
        <w:jc w:val="both"/>
        <w:rPr>
          <w:rFonts w:ascii="Times New Roman" w:eastAsia="Times New Roman" w:hAnsi="Times New Roman" w:cs="Times New Roman"/>
          <w:sz w:val="24"/>
          <w:szCs w:val="24"/>
        </w:rPr>
      </w:pPr>
      <w:r w:rsidRPr="00A26D6F">
        <w:rPr>
          <w:rFonts w:ascii="Times New Roman" w:eastAsia="Times New Roman" w:hAnsi="Times New Roman" w:cs="Times New Roman"/>
          <w:sz w:val="24"/>
          <w:szCs w:val="24"/>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A26D6F" w:rsidRPr="00AC58C0" w:rsidRDefault="00A26D6F" w:rsidP="00A26D6F">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Кристаллические и аморфные вещества. Типы кристаллических решёток: ионная, атомная, молекулярная и их характеристики.</w:t>
      </w:r>
    </w:p>
    <w:p w:rsidR="00A26D6F" w:rsidRPr="00AC58C0" w:rsidRDefault="00A26D6F" w:rsidP="00A26D6F">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A26D6F" w:rsidRPr="00AC58C0" w:rsidRDefault="00A26D6F" w:rsidP="00A26D6F">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Демонстрации</w:t>
      </w:r>
    </w:p>
    <w:p w:rsidR="00A26D6F" w:rsidRPr="00AC58C0" w:rsidRDefault="00A26D6F" w:rsidP="00A26D6F">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lastRenderedPageBreak/>
        <w:t>1. Модели атомов, молекул.</w:t>
      </w:r>
      <w:r w:rsidRPr="00AC58C0">
        <w:rPr>
          <w:rFonts w:ascii="Times New Roman" w:eastAsia="Times New Roman" w:hAnsi="Times New Roman" w:cs="Times New Roman"/>
          <w:color w:val="000000"/>
          <w:sz w:val="24"/>
          <w:szCs w:val="24"/>
        </w:rPr>
        <w:br/>
        <w:t>2. Ознакомление с моделями кристаллических решёток поваренной соли, графита, твёрдого оксида углерода(IV).</w:t>
      </w:r>
      <w:r w:rsidRPr="00AC58C0">
        <w:rPr>
          <w:rFonts w:ascii="Times New Roman" w:eastAsia="Times New Roman" w:hAnsi="Times New Roman" w:cs="Times New Roman"/>
          <w:color w:val="000000"/>
          <w:sz w:val="24"/>
          <w:szCs w:val="24"/>
        </w:rPr>
        <w:br/>
        <w:t>3. Окислительно-восстановительные реакции: горение, реакции разложения, соединения.</w:t>
      </w:r>
    </w:p>
    <w:p w:rsidR="00A26D6F" w:rsidRPr="00AC58C0" w:rsidRDefault="00A26D6F" w:rsidP="00A26D6F">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Вычисления</w:t>
      </w:r>
    </w:p>
    <w:p w:rsidR="00A26D6F" w:rsidRPr="00AC58C0" w:rsidRDefault="00A26D6F" w:rsidP="00A26D6F">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по уравнениям химической реакции: количества вещества, объёма, массы по известному количеству вещества, объёму, массе реагентов или продуктов реакции;</w:t>
      </w:r>
      <w:r w:rsidRPr="00AC58C0">
        <w:rPr>
          <w:rFonts w:ascii="Times New Roman" w:eastAsia="Times New Roman" w:hAnsi="Times New Roman" w:cs="Times New Roman"/>
          <w:color w:val="000000"/>
          <w:sz w:val="24"/>
          <w:szCs w:val="24"/>
        </w:rPr>
        <w:br/>
        <w:t>— простейшей молекулярной формулы вещества по известным массовым долям элементов</w:t>
      </w:r>
    </w:p>
    <w:p w:rsidR="00EE75E2" w:rsidRPr="00EE75E2" w:rsidRDefault="00EE75E2" w:rsidP="00EE75E2">
      <w:pPr>
        <w:shd w:val="clear" w:color="auto" w:fill="FFFFFF"/>
        <w:spacing w:after="0" w:line="240" w:lineRule="auto"/>
        <w:ind w:firstLine="227"/>
        <w:jc w:val="both"/>
        <w:rPr>
          <w:rFonts w:ascii="Times New Roman" w:eastAsia="Times New Roman" w:hAnsi="Times New Roman" w:cs="Times New Roman"/>
          <w:sz w:val="24"/>
          <w:szCs w:val="24"/>
        </w:rPr>
      </w:pPr>
      <w:r w:rsidRPr="00EE75E2">
        <w:rPr>
          <w:rFonts w:ascii="Times New Roman" w:eastAsia="Times New Roman" w:hAnsi="Times New Roman" w:cs="Times New Roman"/>
          <w:i/>
          <w:iCs/>
          <w:sz w:val="24"/>
          <w:szCs w:val="24"/>
        </w:rPr>
        <w:t>Экспериментальное изучение веществ и явлений:</w:t>
      </w:r>
      <w:r w:rsidRPr="00EE75E2">
        <w:rPr>
          <w:rFonts w:ascii="Times New Roman" w:eastAsia="Times New Roman" w:hAnsi="Times New Roman" w:cs="Times New Roman"/>
          <w:sz w:val="24"/>
          <w:szCs w:val="24"/>
        </w:rPr>
        <w:t> ознакомление с образцами металлов и неметаллов; моделирование строения молекул при помощи рисунков, моделей, электронных и структурных формул; проведение опытов, иллюстрирующих примеры окислительно-восстановительных реакций (горение, реакции разложения, соединения).</w:t>
      </w:r>
    </w:p>
    <w:p w:rsidR="00A26D6F" w:rsidRPr="00AC58C0" w:rsidRDefault="00A26D6F" w:rsidP="0010049D">
      <w:pPr>
        <w:shd w:val="clear" w:color="auto" w:fill="F7FDF7"/>
        <w:spacing w:after="0" w:line="240" w:lineRule="auto"/>
        <w:rPr>
          <w:rFonts w:ascii="Times New Roman" w:eastAsia="Times New Roman" w:hAnsi="Times New Roman" w:cs="Times New Roman"/>
          <w:color w:val="000000"/>
          <w:sz w:val="24"/>
          <w:szCs w:val="24"/>
        </w:rPr>
      </w:pPr>
    </w:p>
    <w:p w:rsidR="0010049D" w:rsidRPr="00A26D6F"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u w:val="single"/>
        </w:rPr>
      </w:pPr>
      <w:r w:rsidRPr="00A26D6F">
        <w:rPr>
          <w:rFonts w:ascii="Times New Roman" w:eastAsia="Times New Roman" w:hAnsi="Times New Roman" w:cs="Times New Roman"/>
          <w:b/>
          <w:bCs/>
          <w:color w:val="000000"/>
          <w:sz w:val="24"/>
          <w:szCs w:val="24"/>
          <w:u w:val="single"/>
        </w:rPr>
        <w:t>Важнейшие представители неорганических веществ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EE75E2">
        <w:rPr>
          <w:rFonts w:ascii="Times New Roman" w:eastAsia="Times New Roman" w:hAnsi="Times New Roman" w:cs="Times New Roman"/>
          <w:i/>
          <w:iCs/>
          <w:color w:val="000000"/>
          <w:sz w:val="24"/>
          <w:szCs w:val="24"/>
          <w:u w:val="single"/>
        </w:rPr>
        <w:t>Представления о газах</w:t>
      </w:r>
      <w:r w:rsidRPr="00AC58C0">
        <w:rPr>
          <w:rFonts w:ascii="Times New Roman" w:eastAsia="Times New Roman" w:hAnsi="Times New Roman" w:cs="Times New Roman"/>
          <w:i/>
          <w:iCs/>
          <w:color w:val="000000"/>
          <w:sz w:val="24"/>
          <w:szCs w:val="24"/>
        </w:rPr>
        <w:t>.</w:t>
      </w:r>
      <w:r w:rsidRPr="00AC58C0">
        <w:rPr>
          <w:rFonts w:ascii="Times New Roman" w:eastAsia="Times New Roman" w:hAnsi="Times New Roman" w:cs="Times New Roman"/>
          <w:color w:val="000000"/>
          <w:sz w:val="24"/>
          <w:szCs w:val="24"/>
        </w:rPr>
        <w:t> </w:t>
      </w:r>
      <w:r w:rsidRPr="00100D3F">
        <w:rPr>
          <w:rFonts w:ascii="Times New Roman" w:eastAsia="Times New Roman" w:hAnsi="Times New Roman" w:cs="Times New Roman"/>
          <w:i/>
          <w:color w:val="000000"/>
          <w:sz w:val="24"/>
          <w:szCs w:val="24"/>
        </w:rPr>
        <w:t>Воздух</w:t>
      </w:r>
      <w:r w:rsidRPr="00AC58C0">
        <w:rPr>
          <w:rFonts w:ascii="Times New Roman" w:eastAsia="Times New Roman" w:hAnsi="Times New Roman" w:cs="Times New Roman"/>
          <w:color w:val="000000"/>
          <w:sz w:val="24"/>
          <w:szCs w:val="24"/>
        </w:rPr>
        <w:t xml:space="preserve"> — смесь газов. Состав воздуха. Понятие о газах.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EE75E2">
        <w:rPr>
          <w:rFonts w:ascii="Times New Roman" w:eastAsia="Times New Roman" w:hAnsi="Times New Roman" w:cs="Times New Roman"/>
          <w:i/>
          <w:iCs/>
          <w:color w:val="000000"/>
          <w:sz w:val="24"/>
          <w:szCs w:val="24"/>
          <w:u w:val="single"/>
        </w:rPr>
        <w:t>Кислород</w:t>
      </w:r>
      <w:r w:rsidRPr="00AC58C0">
        <w:rPr>
          <w:rFonts w:ascii="Times New Roman" w:eastAsia="Times New Roman" w:hAnsi="Times New Roman" w:cs="Times New Roman"/>
          <w:i/>
          <w:iCs/>
          <w:color w:val="000000"/>
          <w:sz w:val="24"/>
          <w:szCs w:val="24"/>
        </w:rPr>
        <w:t> </w:t>
      </w:r>
      <w:r w:rsidRPr="00AC58C0">
        <w:rPr>
          <w:rFonts w:ascii="Times New Roman" w:eastAsia="Times New Roman" w:hAnsi="Times New Roman" w:cs="Times New Roman"/>
          <w:color w:val="000000"/>
          <w:sz w:val="24"/>
          <w:szCs w:val="24"/>
        </w:rPr>
        <w:t>—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Демонстрации</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Качественное определение кислорода при помощи тлеющей лучинки.</w:t>
      </w:r>
      <w:r w:rsidRPr="00AC58C0">
        <w:rPr>
          <w:rFonts w:ascii="Times New Roman" w:eastAsia="Times New Roman" w:hAnsi="Times New Roman" w:cs="Times New Roman"/>
          <w:color w:val="000000"/>
          <w:sz w:val="24"/>
          <w:szCs w:val="24"/>
        </w:rPr>
        <w:br/>
        <w:t>2. Количественное определение содержания кислорода в воздухе.</w:t>
      </w:r>
      <w:r w:rsidRPr="00AC58C0">
        <w:rPr>
          <w:rFonts w:ascii="Times New Roman" w:eastAsia="Times New Roman" w:hAnsi="Times New Roman" w:cs="Times New Roman"/>
          <w:color w:val="000000"/>
          <w:sz w:val="24"/>
          <w:szCs w:val="24"/>
        </w:rPr>
        <w:br/>
        <w:t>3. Получение, собирание и изучение свойств кислорода.</w:t>
      </w:r>
      <w:r w:rsidRPr="00AC58C0">
        <w:rPr>
          <w:rFonts w:ascii="Times New Roman" w:eastAsia="Times New Roman" w:hAnsi="Times New Roman" w:cs="Times New Roman"/>
          <w:color w:val="000000"/>
          <w:sz w:val="24"/>
          <w:szCs w:val="24"/>
        </w:rPr>
        <w:br/>
        <w:t>4. Наблюдение взаимодействия веществ с кислородом и условий возникновения и прекращения горения.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Лабораторные и практические работы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Лабораторный опыт</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Ознакомление с образцами оксидов и описание их свойств.</w:t>
      </w:r>
    </w:p>
    <w:p w:rsidR="0010049D" w:rsidRPr="00D85B3A" w:rsidRDefault="00D85B3A"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10049D" w:rsidRPr="00D85B3A">
        <w:rPr>
          <w:rFonts w:ascii="Times New Roman" w:eastAsia="Times New Roman" w:hAnsi="Times New Roman" w:cs="Times New Roman"/>
          <w:color w:val="000000"/>
          <w:sz w:val="24"/>
          <w:szCs w:val="24"/>
        </w:rPr>
        <w:t>Получение и собирание кислорода, изучение его свойств.</w:t>
      </w:r>
    </w:p>
    <w:p w:rsidR="0010049D" w:rsidRPr="00D85B3A"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D85B3A">
        <w:rPr>
          <w:rFonts w:ascii="Times New Roman" w:eastAsia="Times New Roman" w:hAnsi="Times New Roman" w:cs="Times New Roman"/>
          <w:bCs/>
          <w:color w:val="000000"/>
          <w:sz w:val="24"/>
          <w:szCs w:val="24"/>
        </w:rPr>
        <w:t>Вычисления</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объёма, количества вещества газа по известному его количеству вещества, объёму;</w:t>
      </w:r>
      <w:r w:rsidRPr="00AC58C0">
        <w:rPr>
          <w:rFonts w:ascii="Times New Roman" w:eastAsia="Times New Roman" w:hAnsi="Times New Roman" w:cs="Times New Roman"/>
          <w:color w:val="000000"/>
          <w:sz w:val="24"/>
          <w:szCs w:val="24"/>
        </w:rPr>
        <w:br/>
        <w:t>— относительной плотности газов;</w:t>
      </w:r>
      <w:r w:rsidRPr="00AC58C0">
        <w:rPr>
          <w:rFonts w:ascii="Times New Roman" w:eastAsia="Times New Roman" w:hAnsi="Times New Roman" w:cs="Times New Roman"/>
          <w:color w:val="000000"/>
          <w:sz w:val="24"/>
          <w:szCs w:val="24"/>
        </w:rPr>
        <w:br/>
        <w:t>— относительной молекулярной массы газа по известной относительной плотности;</w:t>
      </w:r>
      <w:r w:rsidRPr="00AC58C0">
        <w:rPr>
          <w:rFonts w:ascii="Times New Roman" w:eastAsia="Times New Roman" w:hAnsi="Times New Roman" w:cs="Times New Roman"/>
          <w:color w:val="000000"/>
          <w:sz w:val="24"/>
          <w:szCs w:val="24"/>
        </w:rPr>
        <w:br/>
        <w:t>— объёмов газов по уравнению химической реакции;</w:t>
      </w:r>
      <w:r w:rsidRPr="00AC58C0">
        <w:rPr>
          <w:rFonts w:ascii="Times New Roman" w:eastAsia="Times New Roman" w:hAnsi="Times New Roman" w:cs="Times New Roman"/>
          <w:color w:val="000000"/>
          <w:sz w:val="24"/>
          <w:szCs w:val="24"/>
        </w:rPr>
        <w:br/>
        <w:t>— по уравнениям химической реакции: количества вещества, объёма, массы по известному количеству вещества, объёму, массе реагентов или продуктов реакции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EE75E2">
        <w:rPr>
          <w:rFonts w:ascii="Times New Roman" w:eastAsia="Times New Roman" w:hAnsi="Times New Roman" w:cs="Times New Roman"/>
          <w:i/>
          <w:iCs/>
          <w:color w:val="000000"/>
          <w:sz w:val="24"/>
          <w:szCs w:val="24"/>
          <w:u w:val="single"/>
        </w:rPr>
        <w:t>Водород</w:t>
      </w:r>
      <w:r w:rsidRPr="00AC58C0">
        <w:rPr>
          <w:rFonts w:ascii="Times New Roman" w:eastAsia="Times New Roman" w:hAnsi="Times New Roman" w:cs="Times New Roman"/>
          <w:i/>
          <w:iCs/>
          <w:color w:val="000000"/>
          <w:sz w:val="24"/>
          <w:szCs w:val="24"/>
        </w:rPr>
        <w:t> </w:t>
      </w:r>
      <w:r w:rsidRPr="00AC58C0">
        <w:rPr>
          <w:rFonts w:ascii="Times New Roman" w:eastAsia="Times New Roman" w:hAnsi="Times New Roman" w:cs="Times New Roman"/>
          <w:color w:val="000000"/>
          <w:sz w:val="24"/>
          <w:szCs w:val="24"/>
        </w:rPr>
        <w:t>—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Демонстрации</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Получение, собирание и распознавание водорода.</w:t>
      </w:r>
      <w:r w:rsidRPr="00AC58C0">
        <w:rPr>
          <w:rFonts w:ascii="Times New Roman" w:eastAsia="Times New Roman" w:hAnsi="Times New Roman" w:cs="Times New Roman"/>
          <w:color w:val="000000"/>
          <w:sz w:val="24"/>
          <w:szCs w:val="24"/>
        </w:rPr>
        <w:br/>
        <w:t>2. Горение водорода.</w:t>
      </w:r>
      <w:r w:rsidRPr="00AC58C0">
        <w:rPr>
          <w:rFonts w:ascii="Times New Roman" w:eastAsia="Times New Roman" w:hAnsi="Times New Roman" w:cs="Times New Roman"/>
          <w:color w:val="000000"/>
          <w:sz w:val="24"/>
          <w:szCs w:val="24"/>
        </w:rPr>
        <w:br/>
        <w:t>3. Взаимодействие водорода с оксидом меди(II).</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lastRenderedPageBreak/>
        <w:t>Лабораторные и практические работы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Лабораторный опыт</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Взаимодействие кислот с металлами.</w:t>
      </w:r>
    </w:p>
    <w:p w:rsidR="0010049D" w:rsidRPr="00D85B3A" w:rsidRDefault="0010049D" w:rsidP="0010049D">
      <w:pPr>
        <w:shd w:val="clear" w:color="auto" w:fill="FFFFFF"/>
        <w:spacing w:after="0" w:line="240" w:lineRule="auto"/>
        <w:ind w:firstLine="227"/>
        <w:jc w:val="both"/>
        <w:rPr>
          <w:rFonts w:ascii="Times New Roman" w:eastAsia="Times New Roman" w:hAnsi="Times New Roman" w:cs="Times New Roman"/>
          <w:b/>
          <w:color w:val="000000"/>
          <w:sz w:val="24"/>
          <w:szCs w:val="24"/>
        </w:rPr>
      </w:pPr>
      <w:r w:rsidRPr="00D85B3A">
        <w:rPr>
          <w:rFonts w:ascii="Times New Roman" w:eastAsia="Times New Roman" w:hAnsi="Times New Roman" w:cs="Times New Roman"/>
          <w:b/>
          <w:i/>
          <w:iCs/>
          <w:color w:val="000000"/>
          <w:sz w:val="24"/>
          <w:szCs w:val="24"/>
        </w:rPr>
        <w:t>Практическая работа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D85B3A">
        <w:rPr>
          <w:rFonts w:ascii="Times New Roman" w:eastAsia="Times New Roman" w:hAnsi="Times New Roman" w:cs="Times New Roman"/>
          <w:b/>
          <w:color w:val="000000"/>
          <w:sz w:val="24"/>
          <w:szCs w:val="24"/>
        </w:rPr>
        <w:t xml:space="preserve">№ </w:t>
      </w:r>
      <w:r w:rsidR="00D85B3A">
        <w:rPr>
          <w:rFonts w:ascii="Times New Roman" w:eastAsia="Times New Roman" w:hAnsi="Times New Roman" w:cs="Times New Roman"/>
          <w:b/>
          <w:color w:val="000000"/>
          <w:sz w:val="24"/>
          <w:szCs w:val="24"/>
        </w:rPr>
        <w:t>3</w:t>
      </w:r>
      <w:r w:rsidRPr="00D85B3A">
        <w:rPr>
          <w:rFonts w:ascii="Times New Roman" w:eastAsia="Times New Roman" w:hAnsi="Times New Roman" w:cs="Times New Roman"/>
          <w:b/>
          <w:color w:val="000000"/>
          <w:sz w:val="24"/>
          <w:szCs w:val="24"/>
        </w:rPr>
        <w:t>. Получение и собирание водорода, изучение его свойств</w:t>
      </w:r>
      <w:r w:rsidRPr="00AC58C0">
        <w:rPr>
          <w:rFonts w:ascii="Times New Roman" w:eastAsia="Times New Roman" w:hAnsi="Times New Roman" w:cs="Times New Roman"/>
          <w:color w:val="000000"/>
          <w:sz w:val="24"/>
          <w:szCs w:val="24"/>
        </w:rPr>
        <w:t>.</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Вычисления</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объёма, количества вещества газа по известному его количеству вещества или объёму;</w:t>
      </w:r>
      <w:r w:rsidRPr="00AC58C0">
        <w:rPr>
          <w:rFonts w:ascii="Times New Roman" w:eastAsia="Times New Roman" w:hAnsi="Times New Roman" w:cs="Times New Roman"/>
          <w:color w:val="000000"/>
          <w:sz w:val="24"/>
          <w:szCs w:val="24"/>
        </w:rPr>
        <w:br/>
        <w:t>— объёмов газов по уравнению химической реакции;</w:t>
      </w:r>
      <w:r w:rsidRPr="00AC58C0">
        <w:rPr>
          <w:rFonts w:ascii="Times New Roman" w:eastAsia="Times New Roman" w:hAnsi="Times New Roman" w:cs="Times New Roman"/>
          <w:color w:val="000000"/>
          <w:sz w:val="24"/>
          <w:szCs w:val="24"/>
        </w:rPr>
        <w:br/>
        <w:t>— по уравнениям химической реакции: количества вещества, объёма, массы по известному количеству вещества, объёму, массе реагентов или продуктов реакции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EE75E2">
        <w:rPr>
          <w:rFonts w:ascii="Times New Roman" w:eastAsia="Times New Roman" w:hAnsi="Times New Roman" w:cs="Times New Roman"/>
          <w:i/>
          <w:iCs/>
          <w:color w:val="000000"/>
          <w:sz w:val="24"/>
          <w:szCs w:val="24"/>
          <w:u w:val="single"/>
        </w:rPr>
        <w:t>Вода</w:t>
      </w:r>
      <w:r w:rsidRPr="00EE75E2">
        <w:rPr>
          <w:rFonts w:ascii="Times New Roman" w:eastAsia="Times New Roman" w:hAnsi="Times New Roman" w:cs="Times New Roman"/>
          <w:i/>
          <w:color w:val="000000"/>
          <w:sz w:val="24"/>
          <w:szCs w:val="24"/>
          <w:u w:val="single"/>
        </w:rPr>
        <w:t>.</w:t>
      </w:r>
      <w:r w:rsidRPr="00AC58C0">
        <w:rPr>
          <w:rFonts w:ascii="Times New Roman" w:eastAsia="Times New Roman" w:hAnsi="Times New Roman" w:cs="Times New Roman"/>
          <w:color w:val="000000"/>
          <w:sz w:val="24"/>
          <w:szCs w:val="24"/>
        </w:rPr>
        <w:t xml:space="preserve">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твёрдых и газообразных веществ. Способы выражения концентрации растворов: массовая доля растворённого вещества, молярная концентрация. Роль растворов в природе и в жизни человека.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Демонстрации</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Электролиз воды; синтез воды.</w:t>
      </w:r>
      <w:r w:rsidRPr="00AC58C0">
        <w:rPr>
          <w:rFonts w:ascii="Times New Roman" w:eastAsia="Times New Roman" w:hAnsi="Times New Roman" w:cs="Times New Roman"/>
          <w:color w:val="000000"/>
          <w:sz w:val="24"/>
          <w:szCs w:val="24"/>
        </w:rPr>
        <w:br/>
        <w:t>2. Взаимодействие воды с металлами (натрием и кальцием), с оксидами металлов.</w:t>
      </w:r>
      <w:r w:rsidRPr="00AC58C0">
        <w:rPr>
          <w:rFonts w:ascii="Times New Roman" w:eastAsia="Times New Roman" w:hAnsi="Times New Roman" w:cs="Times New Roman"/>
          <w:color w:val="000000"/>
          <w:sz w:val="24"/>
          <w:szCs w:val="24"/>
        </w:rPr>
        <w:br/>
        <w:t>3. Исследование растворов кислот и щелочей с помощью индикаторов.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Лабораторные и практические работы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Лабораторные опыты</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Исследование особенностей растворения веществ с различной растворимостью.</w:t>
      </w:r>
      <w:r w:rsidRPr="00AC58C0">
        <w:rPr>
          <w:rFonts w:ascii="Times New Roman" w:eastAsia="Times New Roman" w:hAnsi="Times New Roman" w:cs="Times New Roman"/>
          <w:color w:val="000000"/>
          <w:sz w:val="24"/>
          <w:szCs w:val="24"/>
        </w:rPr>
        <w:br/>
        <w:t>2. Приготовление растворов с определённой молярной концентрацией растворённого вещества.</w:t>
      </w:r>
    </w:p>
    <w:p w:rsidR="0010049D" w:rsidRPr="00D85B3A" w:rsidRDefault="0010049D" w:rsidP="0010049D">
      <w:pPr>
        <w:shd w:val="clear" w:color="auto" w:fill="FFFFFF"/>
        <w:spacing w:after="0" w:line="240" w:lineRule="auto"/>
        <w:ind w:firstLine="227"/>
        <w:jc w:val="both"/>
        <w:rPr>
          <w:rFonts w:ascii="Times New Roman" w:eastAsia="Times New Roman" w:hAnsi="Times New Roman" w:cs="Times New Roman"/>
          <w:b/>
          <w:color w:val="000000"/>
          <w:sz w:val="24"/>
          <w:szCs w:val="24"/>
        </w:rPr>
      </w:pPr>
      <w:r w:rsidRPr="00D85B3A">
        <w:rPr>
          <w:rFonts w:ascii="Times New Roman" w:eastAsia="Times New Roman" w:hAnsi="Times New Roman" w:cs="Times New Roman"/>
          <w:b/>
          <w:i/>
          <w:iCs/>
          <w:color w:val="000000"/>
          <w:sz w:val="24"/>
          <w:szCs w:val="24"/>
        </w:rPr>
        <w:t>Практическая работа</w:t>
      </w:r>
    </w:p>
    <w:p w:rsidR="00D85B3A" w:rsidRDefault="0010049D" w:rsidP="0010049D">
      <w:pPr>
        <w:shd w:val="clear" w:color="auto" w:fill="FFFFFF"/>
        <w:spacing w:after="0" w:line="240" w:lineRule="auto"/>
        <w:ind w:firstLine="227"/>
        <w:jc w:val="both"/>
        <w:rPr>
          <w:rFonts w:ascii="Times New Roman" w:eastAsia="Times New Roman" w:hAnsi="Times New Roman" w:cs="Times New Roman"/>
          <w:b/>
          <w:color w:val="000000"/>
          <w:sz w:val="24"/>
          <w:szCs w:val="24"/>
        </w:rPr>
      </w:pPr>
      <w:r w:rsidRPr="00D85B3A">
        <w:rPr>
          <w:rFonts w:ascii="Times New Roman" w:eastAsia="Times New Roman" w:hAnsi="Times New Roman" w:cs="Times New Roman"/>
          <w:b/>
          <w:color w:val="000000"/>
          <w:sz w:val="24"/>
          <w:szCs w:val="24"/>
        </w:rPr>
        <w:t xml:space="preserve">№ </w:t>
      </w:r>
      <w:r w:rsidR="00D85B3A">
        <w:rPr>
          <w:rFonts w:ascii="Times New Roman" w:eastAsia="Times New Roman" w:hAnsi="Times New Roman" w:cs="Times New Roman"/>
          <w:b/>
          <w:color w:val="000000"/>
          <w:sz w:val="24"/>
          <w:szCs w:val="24"/>
        </w:rPr>
        <w:t>4</w:t>
      </w:r>
      <w:r w:rsidRPr="00D85B3A">
        <w:rPr>
          <w:rFonts w:ascii="Times New Roman" w:eastAsia="Times New Roman" w:hAnsi="Times New Roman" w:cs="Times New Roman"/>
          <w:b/>
          <w:color w:val="000000"/>
          <w:sz w:val="24"/>
          <w:szCs w:val="24"/>
        </w:rPr>
        <w:t xml:space="preserve">. Приготовление растворов с определённой массовой долей растворённого вещества. </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Вычисления</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с использованием понятия «массовая доля вещества в растворе»;</w:t>
      </w:r>
      <w:r w:rsidRPr="00AC58C0">
        <w:rPr>
          <w:rFonts w:ascii="Times New Roman" w:eastAsia="Times New Roman" w:hAnsi="Times New Roman" w:cs="Times New Roman"/>
          <w:color w:val="000000"/>
          <w:sz w:val="24"/>
          <w:szCs w:val="24"/>
        </w:rPr>
        <w:br/>
        <w:t>— с использованием понятия «молярная концентрация растворённого вещества»;</w:t>
      </w:r>
      <w:r w:rsidRPr="00AC58C0">
        <w:rPr>
          <w:rFonts w:ascii="Times New Roman" w:eastAsia="Times New Roman" w:hAnsi="Times New Roman" w:cs="Times New Roman"/>
          <w:color w:val="000000"/>
          <w:sz w:val="24"/>
          <w:szCs w:val="24"/>
        </w:rPr>
        <w:br/>
        <w:t>— с использованием графиков растворимости для расчётов растворимости веществ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26D6F">
        <w:rPr>
          <w:rFonts w:ascii="Times New Roman" w:eastAsia="Times New Roman" w:hAnsi="Times New Roman" w:cs="Times New Roman"/>
          <w:b/>
          <w:iCs/>
          <w:color w:val="000000"/>
          <w:sz w:val="24"/>
          <w:szCs w:val="24"/>
          <w:u w:val="single"/>
        </w:rPr>
        <w:t>Классификация неорганических соединений</w:t>
      </w:r>
      <w:r w:rsidRPr="00AC58C0">
        <w:rPr>
          <w:rFonts w:ascii="Times New Roman" w:eastAsia="Times New Roman" w:hAnsi="Times New Roman" w:cs="Times New Roman"/>
          <w:i/>
          <w:iCs/>
          <w:color w:val="000000"/>
          <w:sz w:val="24"/>
          <w:szCs w:val="24"/>
        </w:rPr>
        <w:t>.</w:t>
      </w:r>
      <w:r w:rsidRPr="00AC58C0">
        <w:rPr>
          <w:rFonts w:ascii="Times New Roman" w:eastAsia="Times New Roman" w:hAnsi="Times New Roman" w:cs="Times New Roman"/>
          <w:color w:val="000000"/>
          <w:sz w:val="24"/>
          <w:szCs w:val="24"/>
        </w:rPr>
        <w:t>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Н. Н. Бекетова. Получение кислот. Кислоты в природе, применение важнейших кислот.</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Основания. Классификация оснований: щёлочи и нерастворимые основания. Международная номенклатура оснований. Тривиальные названия оснований. Щёлочи,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гидроксидах(на примере гидроксидов цинка и алюминия): химические свойства (взаимодействие с кислотами и щелочами) и получение.</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lastRenderedPageBreak/>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Генетическая связь между классами неорганических соединений.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Экспериментальное изучение веществ и явлений</w:t>
      </w:r>
      <w:r w:rsidRPr="00AC58C0">
        <w:rPr>
          <w:rFonts w:ascii="Times New Roman" w:eastAsia="Times New Roman" w:hAnsi="Times New Roman" w:cs="Times New Roman"/>
          <w:color w:val="000000"/>
          <w:sz w:val="24"/>
          <w:szCs w:val="24"/>
        </w:rPr>
        <w:t>: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приготовление растворов с определённой молярной концентрацией растворённого вещества; 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Демонстрации</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Образцы неорганических веществ различных классов.</w:t>
      </w:r>
      <w:r w:rsidRPr="00AC58C0">
        <w:rPr>
          <w:rFonts w:ascii="Times New Roman" w:eastAsia="Times New Roman" w:hAnsi="Times New Roman" w:cs="Times New Roman"/>
          <w:color w:val="000000"/>
          <w:sz w:val="24"/>
          <w:szCs w:val="24"/>
        </w:rPr>
        <w:br/>
        <w:t>2. Опыты, иллюстрирующие химические свойства классов неорганических веществ.</w:t>
      </w:r>
      <w:r w:rsidRPr="00AC58C0">
        <w:rPr>
          <w:rFonts w:ascii="Times New Roman" w:eastAsia="Times New Roman" w:hAnsi="Times New Roman" w:cs="Times New Roman"/>
          <w:color w:val="000000"/>
          <w:sz w:val="24"/>
          <w:szCs w:val="24"/>
        </w:rPr>
        <w:br/>
        <w:t>3. Опыты, демонстрирующие генетические связи между веществами, составляющими генетические ряды металла и неметалла: горение кальция (серы) в кислороде, растворение образующегося оксида в воде и испытание полученного раствора индикатором.</w:t>
      </w:r>
      <w:r w:rsidRPr="00AC58C0">
        <w:rPr>
          <w:rFonts w:ascii="Times New Roman" w:eastAsia="Times New Roman" w:hAnsi="Times New Roman" w:cs="Times New Roman"/>
          <w:color w:val="000000"/>
          <w:sz w:val="24"/>
          <w:szCs w:val="24"/>
        </w:rPr>
        <w:br/>
        <w:t>4. Количественное изучение реакции нейтрализации.</w:t>
      </w:r>
      <w:r w:rsidRPr="00AC58C0">
        <w:rPr>
          <w:rFonts w:ascii="Times New Roman" w:eastAsia="Times New Roman" w:hAnsi="Times New Roman" w:cs="Times New Roman"/>
          <w:color w:val="000000"/>
          <w:sz w:val="24"/>
          <w:szCs w:val="24"/>
        </w:rPr>
        <w:br/>
        <w:t>5. Свойства амфотерных оксидов и гидроксидов.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Лабораторные и практические работы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i/>
          <w:iCs/>
          <w:color w:val="000000"/>
          <w:sz w:val="24"/>
          <w:szCs w:val="24"/>
        </w:rPr>
        <w:t>Лабораторные опыты</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Определение растворов кислот и щелочей с помощью индикаторов.</w:t>
      </w:r>
      <w:r w:rsidRPr="00AC58C0">
        <w:rPr>
          <w:rFonts w:ascii="Times New Roman" w:eastAsia="Times New Roman" w:hAnsi="Times New Roman" w:cs="Times New Roman"/>
          <w:color w:val="000000"/>
          <w:sz w:val="24"/>
          <w:szCs w:val="24"/>
        </w:rPr>
        <w:br/>
        <w:t>2. Изучение взаимодействия кислот с металлами, реакций нейтрализации.</w:t>
      </w:r>
      <w:r w:rsidRPr="00AC58C0">
        <w:rPr>
          <w:rFonts w:ascii="Times New Roman" w:eastAsia="Times New Roman" w:hAnsi="Times New Roman" w:cs="Times New Roman"/>
          <w:color w:val="000000"/>
          <w:sz w:val="24"/>
          <w:szCs w:val="24"/>
        </w:rPr>
        <w:br/>
        <w:t>3. Взаимодействие раствора серной кислоты с оксидом меди(II).</w:t>
      </w:r>
      <w:r w:rsidRPr="00AC58C0">
        <w:rPr>
          <w:rFonts w:ascii="Times New Roman" w:eastAsia="Times New Roman" w:hAnsi="Times New Roman" w:cs="Times New Roman"/>
          <w:color w:val="000000"/>
          <w:sz w:val="24"/>
          <w:szCs w:val="24"/>
        </w:rPr>
        <w:br/>
        <w:t>4. Получение нерастворимых оснований.</w:t>
      </w:r>
      <w:r w:rsidRPr="00AC58C0">
        <w:rPr>
          <w:rFonts w:ascii="Times New Roman" w:eastAsia="Times New Roman" w:hAnsi="Times New Roman" w:cs="Times New Roman"/>
          <w:color w:val="000000"/>
          <w:sz w:val="24"/>
          <w:szCs w:val="24"/>
        </w:rPr>
        <w:br/>
        <w:t>5. Взаимодействие нерастворимых оснований с кислотами.</w:t>
      </w:r>
      <w:r w:rsidRPr="00AC58C0">
        <w:rPr>
          <w:rFonts w:ascii="Times New Roman" w:eastAsia="Times New Roman" w:hAnsi="Times New Roman" w:cs="Times New Roman"/>
          <w:color w:val="000000"/>
          <w:sz w:val="24"/>
          <w:szCs w:val="24"/>
        </w:rPr>
        <w:br/>
        <w:t>6. Разложение гидроксида меди(II) при нагревании.</w:t>
      </w:r>
      <w:r w:rsidRPr="00AC58C0">
        <w:rPr>
          <w:rFonts w:ascii="Times New Roman" w:eastAsia="Times New Roman" w:hAnsi="Times New Roman" w:cs="Times New Roman"/>
          <w:color w:val="000000"/>
          <w:sz w:val="24"/>
          <w:szCs w:val="24"/>
        </w:rPr>
        <w:br/>
        <w:t>7. Вытеснение одного металла другим из раствора соли.</w:t>
      </w:r>
      <w:r w:rsidRPr="00AC58C0">
        <w:rPr>
          <w:rFonts w:ascii="Times New Roman" w:eastAsia="Times New Roman" w:hAnsi="Times New Roman" w:cs="Times New Roman"/>
          <w:color w:val="000000"/>
          <w:sz w:val="24"/>
          <w:szCs w:val="24"/>
        </w:rPr>
        <w:br/>
        <w:t>8. Взаимодействие гидроксида цинка с растворами кислот и щелочей.</w:t>
      </w:r>
      <w:r w:rsidRPr="00AC58C0">
        <w:rPr>
          <w:rFonts w:ascii="Times New Roman" w:eastAsia="Times New Roman" w:hAnsi="Times New Roman" w:cs="Times New Roman"/>
          <w:color w:val="000000"/>
          <w:sz w:val="24"/>
          <w:szCs w:val="24"/>
        </w:rPr>
        <w:br/>
        <w:t>9. Способы получения солей.</w:t>
      </w:r>
    </w:p>
    <w:p w:rsidR="0010049D" w:rsidRPr="00D85B3A" w:rsidRDefault="0010049D" w:rsidP="0010049D">
      <w:pPr>
        <w:shd w:val="clear" w:color="auto" w:fill="FFFFFF"/>
        <w:spacing w:after="0" w:line="240" w:lineRule="auto"/>
        <w:ind w:firstLine="227"/>
        <w:jc w:val="both"/>
        <w:rPr>
          <w:rFonts w:ascii="Times New Roman" w:eastAsia="Times New Roman" w:hAnsi="Times New Roman" w:cs="Times New Roman"/>
          <w:b/>
          <w:color w:val="000000"/>
          <w:sz w:val="24"/>
          <w:szCs w:val="24"/>
        </w:rPr>
      </w:pPr>
      <w:r w:rsidRPr="00D85B3A">
        <w:rPr>
          <w:rFonts w:ascii="Times New Roman" w:eastAsia="Times New Roman" w:hAnsi="Times New Roman" w:cs="Times New Roman"/>
          <w:b/>
          <w:i/>
          <w:iCs/>
          <w:color w:val="000000"/>
          <w:sz w:val="24"/>
          <w:szCs w:val="24"/>
        </w:rPr>
        <w:t>Практическая работа</w:t>
      </w:r>
    </w:p>
    <w:p w:rsidR="0010049D" w:rsidRPr="00D85B3A" w:rsidRDefault="0010049D" w:rsidP="0010049D">
      <w:pPr>
        <w:shd w:val="clear" w:color="auto" w:fill="FFFFFF"/>
        <w:spacing w:after="0" w:line="240" w:lineRule="auto"/>
        <w:ind w:firstLine="227"/>
        <w:jc w:val="both"/>
        <w:rPr>
          <w:rFonts w:ascii="Times New Roman" w:eastAsia="Times New Roman" w:hAnsi="Times New Roman" w:cs="Times New Roman"/>
          <w:b/>
          <w:color w:val="000000"/>
          <w:sz w:val="24"/>
          <w:szCs w:val="24"/>
        </w:rPr>
      </w:pPr>
      <w:r w:rsidRPr="00D85B3A">
        <w:rPr>
          <w:rFonts w:ascii="Times New Roman" w:eastAsia="Times New Roman" w:hAnsi="Times New Roman" w:cs="Times New Roman"/>
          <w:b/>
          <w:color w:val="000000"/>
          <w:sz w:val="24"/>
          <w:szCs w:val="24"/>
        </w:rPr>
        <w:t xml:space="preserve">№ </w:t>
      </w:r>
      <w:r w:rsidR="00D85B3A">
        <w:rPr>
          <w:rFonts w:ascii="Times New Roman" w:eastAsia="Times New Roman" w:hAnsi="Times New Roman" w:cs="Times New Roman"/>
          <w:b/>
          <w:color w:val="000000"/>
          <w:sz w:val="24"/>
          <w:szCs w:val="24"/>
        </w:rPr>
        <w:t>5</w:t>
      </w:r>
      <w:r w:rsidRPr="00D85B3A">
        <w:rPr>
          <w:rFonts w:ascii="Times New Roman" w:eastAsia="Times New Roman" w:hAnsi="Times New Roman" w:cs="Times New Roman"/>
          <w:b/>
          <w:color w:val="000000"/>
          <w:sz w:val="24"/>
          <w:szCs w:val="24"/>
        </w:rPr>
        <w:t>. Решение экспериментальных задач по теме «Основные классы неорганических соединений».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Вычисления</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по уравнениям химической реакции: количества вещества, объёма, массы по известному количеству вещества, объёму, массе реагентов или продуктов реакции;</w:t>
      </w:r>
      <w:r w:rsidRPr="00AC58C0">
        <w:rPr>
          <w:rFonts w:ascii="Times New Roman" w:eastAsia="Times New Roman" w:hAnsi="Times New Roman" w:cs="Times New Roman"/>
          <w:color w:val="000000"/>
          <w:sz w:val="24"/>
          <w:szCs w:val="24"/>
        </w:rPr>
        <w:br/>
        <w:t>— массы продукта реакции по известной массе одного из исходных веществ, взятого в виде раствора, содержащего определённую массовую долю растворённого вещества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Межпредметные связи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lastRenderedPageBreak/>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твёрдых (кристаллических) тел, электрический заряд, количество теплоты.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Биология: биосфера, фотосинтез, процессы обмена веществ.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География: атмосфера, гидросфера, минералы, горные породы, полезные ископаемые, топливо, водные ресурсы.</w:t>
      </w:r>
    </w:p>
    <w:p w:rsidR="0010049D" w:rsidRPr="00AC58C0" w:rsidRDefault="0010049D" w:rsidP="0010049D">
      <w:pPr>
        <w:shd w:val="clear" w:color="auto" w:fill="FFFFFF"/>
        <w:spacing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Технология: техносфера, производство, химические технологии, сырьё, конструкционные материалы.</w:t>
      </w:r>
    </w:p>
    <w:p w:rsidR="0010049D" w:rsidRPr="00AC58C0" w:rsidRDefault="0010049D" w:rsidP="00403FA4">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color w:val="000000"/>
          <w:kern w:val="36"/>
          <w:sz w:val="24"/>
          <w:szCs w:val="24"/>
        </w:rPr>
      </w:pPr>
      <w:r w:rsidRPr="00AC58C0">
        <w:rPr>
          <w:rFonts w:ascii="Times New Roman" w:eastAsia="Times New Roman" w:hAnsi="Times New Roman" w:cs="Times New Roman"/>
          <w:b/>
          <w:bCs/>
          <w:caps/>
          <w:color w:val="000000"/>
          <w:kern w:val="36"/>
          <w:sz w:val="24"/>
          <w:szCs w:val="24"/>
        </w:rPr>
        <w:t>ПЛАНИРУЕМЫЕ ОБРАЗОВАТЕЛЬНЫЕ РЕЗУЛЬТАТЫ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Изучение химии в 8 классе направлено на достижение обучающимися личностных, метапредметных и предметных результатов освоения содержания учебного предмета.</w:t>
      </w:r>
    </w:p>
    <w:p w:rsidR="0010049D" w:rsidRPr="00AC58C0" w:rsidRDefault="0010049D" w:rsidP="0010049D">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ЛИЧНОСТНЫЕ РЕЗУЛЬТАТЫ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Личностные результаты отражают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Патриотического воспитания: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Гражданского воспитания: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стремление к взаимопониманию и взаимопомощи в процессе учебной и внеучебной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Формирования ценности научного познания: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Воспитания культуры здоровья: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xml:space="preserve">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w:t>
      </w:r>
      <w:r w:rsidRPr="00AC58C0">
        <w:rPr>
          <w:rFonts w:ascii="Times New Roman" w:eastAsia="Times New Roman" w:hAnsi="Times New Roman" w:cs="Times New Roman"/>
          <w:color w:val="000000"/>
          <w:sz w:val="24"/>
          <w:szCs w:val="24"/>
        </w:rPr>
        <w:lastRenderedPageBreak/>
        <w:t>(употребления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Трудового воспитания: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 развитие интереса к профессиям, связанным с химией, в том числе к профессиям научной сферы, осознание возможности самореализации в этой сфере;</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Экологического воспитания: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осознание необходимости отношения к природе как источнику жизни на Земле, основе её существования; 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0049D" w:rsidRPr="00AC58C0" w:rsidRDefault="0010049D" w:rsidP="0010049D">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МЕТАПРЕДМЕТНЫЕ РЕЗУЛЬТАТЫ</w:t>
      </w:r>
    </w:p>
    <w:p w:rsidR="0010049D" w:rsidRPr="00AC58C0" w:rsidRDefault="0010049D" w:rsidP="00403FA4">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Метапредметные результаты обучающихся, освоивших основную образовательную программу учебного предмета «Химия» основного общего образования, включают:</w:t>
      </w:r>
    </w:p>
    <w:p w:rsidR="0010049D" w:rsidRPr="00AC58C0" w:rsidRDefault="0010049D" w:rsidP="00403FA4">
      <w:pPr>
        <w:numPr>
          <w:ilvl w:val="0"/>
          <w:numId w:val="8"/>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w:t>
      </w:r>
    </w:p>
    <w:p w:rsidR="0010049D" w:rsidRPr="00AC58C0" w:rsidRDefault="0010049D" w:rsidP="00403FA4">
      <w:pPr>
        <w:numPr>
          <w:ilvl w:val="0"/>
          <w:numId w:val="9"/>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учащихся в курсе химии;</w:t>
      </w:r>
    </w:p>
    <w:p w:rsidR="0010049D" w:rsidRPr="00AC58C0" w:rsidRDefault="0010049D" w:rsidP="00403FA4">
      <w:pPr>
        <w:numPr>
          <w:ilvl w:val="0"/>
          <w:numId w:val="10"/>
        </w:numPr>
        <w:shd w:val="clear" w:color="auto" w:fill="FFFFFF"/>
        <w:spacing w:before="100" w:beforeAutospacing="1" w:after="100" w:afterAutospacing="1" w:line="240" w:lineRule="auto"/>
        <w:ind w:left="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способность их использовать в учебной, познавательной и социальной практике.</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Овладение </w:t>
      </w:r>
      <w:r w:rsidRPr="00AC58C0">
        <w:rPr>
          <w:rFonts w:ascii="Times New Roman" w:eastAsia="Times New Roman" w:hAnsi="Times New Roman" w:cs="Times New Roman"/>
          <w:i/>
          <w:iCs/>
          <w:color w:val="000000"/>
          <w:sz w:val="24"/>
          <w:szCs w:val="24"/>
        </w:rPr>
        <w:t>универсальными познавательными учебными действиями</w:t>
      </w:r>
      <w:r w:rsidRPr="00AC58C0">
        <w:rPr>
          <w:rFonts w:ascii="Times New Roman" w:eastAsia="Times New Roman" w:hAnsi="Times New Roman" w:cs="Times New Roman"/>
          <w:color w:val="000000"/>
          <w:sz w:val="24"/>
          <w:szCs w:val="24"/>
        </w:rPr>
        <w:t> включает:</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Базовые логические действия: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умения использовать приёмы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делать выводы и заключения;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учётом этих модельных представлений характеризовать изучаемые химические вещества и химические реакции;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lastRenderedPageBreak/>
        <w:t>Базовые исследовательские действия (методы научного познания веществ и явлений):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её проверку;</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умения проводить измерения необходимых параметров, вычисления, моделирование, наблюдения и эксперименты(реальные и мысленные), самостоятельно прогнозировать результаты, формулировать обобщения и выводы по результатам проведённого опыта, исследования, составлять отчёт о проделанной работе;</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Приемы работы с информацией: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её достоверность и непротиворечивость, отбирать и интерпретировать информацию, значимую для решения учебной задачи;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т. п.);</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Овладение системой </w:t>
      </w:r>
      <w:r w:rsidRPr="00AC58C0">
        <w:rPr>
          <w:rFonts w:ascii="Times New Roman" w:eastAsia="Times New Roman" w:hAnsi="Times New Roman" w:cs="Times New Roman"/>
          <w:i/>
          <w:iCs/>
          <w:color w:val="000000"/>
          <w:sz w:val="24"/>
          <w:szCs w:val="24"/>
        </w:rPr>
        <w:t>универсальных учебных коммуникативных действий</w:t>
      </w:r>
      <w:r w:rsidRPr="00AC58C0">
        <w:rPr>
          <w:rFonts w:ascii="Times New Roman" w:eastAsia="Times New Roman" w:hAnsi="Times New Roman" w:cs="Times New Roman"/>
          <w:color w:val="000000"/>
          <w:sz w:val="24"/>
          <w:szCs w:val="24"/>
        </w:rPr>
        <w:t> обеспечивает сформированность социальных навыков общения, совместной деятельности, в том числе:</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Умения общения (письменной и устной коммуникации):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в ходе диалога и/или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Умения учебного сотрудничества (групповая коммуникация):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решать возникающие проблемы на основе учёта общих интересов и согласования позиций, участвовать в обсуждении, обмене мнениями, «мозговом штурме» и других формах взаимодействия;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Овладение </w:t>
      </w:r>
      <w:r w:rsidRPr="00AC58C0">
        <w:rPr>
          <w:rFonts w:ascii="Times New Roman" w:eastAsia="Times New Roman" w:hAnsi="Times New Roman" w:cs="Times New Roman"/>
          <w:i/>
          <w:iCs/>
          <w:color w:val="000000"/>
          <w:sz w:val="24"/>
          <w:szCs w:val="24"/>
        </w:rPr>
        <w:t>универсальными учебными регулятивными действиями</w:t>
      </w:r>
      <w:r w:rsidRPr="00AC58C0">
        <w:rPr>
          <w:rFonts w:ascii="Times New Roman" w:eastAsia="Times New Roman" w:hAnsi="Times New Roman" w:cs="Times New Roman"/>
          <w:color w:val="000000"/>
          <w:sz w:val="24"/>
          <w:szCs w:val="24"/>
        </w:rPr>
        <w:t> включает развитие самоорганизации, самоконтроля, самокоррекции, в том числе:</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b/>
          <w:bCs/>
          <w:color w:val="000000"/>
          <w:sz w:val="24"/>
          <w:szCs w:val="24"/>
        </w:rPr>
        <w:t>Умения решать учебные и исследовательские задачи: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планировать свою работу при решении учебной или исследовательской задачи;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lastRenderedPageBreak/>
        <w:t>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0049D" w:rsidRPr="00AC58C0" w:rsidRDefault="0010049D" w:rsidP="0010049D">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ПРЕДМЕТНЫЕ РЕЗУЛЬТАТЫ</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Предметные результаты отражают сформированность у обучающихся следующих умений: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w:t>
      </w:r>
      <w:r w:rsidRPr="00AC58C0">
        <w:rPr>
          <w:rFonts w:ascii="Times New Roman" w:eastAsia="Times New Roman" w:hAnsi="Times New Roman" w:cs="Times New Roman"/>
          <w:i/>
          <w:iCs/>
          <w:color w:val="000000"/>
          <w:sz w:val="24"/>
          <w:szCs w:val="24"/>
        </w:rPr>
        <w:t>раскрывать </w:t>
      </w:r>
      <w:r w:rsidRPr="00AC58C0">
        <w:rPr>
          <w:rFonts w:ascii="Times New Roman" w:eastAsia="Times New Roman" w:hAnsi="Times New Roman" w:cs="Times New Roman"/>
          <w:color w:val="000000"/>
          <w:sz w:val="24"/>
          <w:szCs w:val="24"/>
        </w:rPr>
        <w:t>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2) </w:t>
      </w:r>
      <w:r w:rsidRPr="00AC58C0">
        <w:rPr>
          <w:rFonts w:ascii="Times New Roman" w:eastAsia="Times New Roman" w:hAnsi="Times New Roman" w:cs="Times New Roman"/>
          <w:i/>
          <w:iCs/>
          <w:color w:val="000000"/>
          <w:sz w:val="24"/>
          <w:szCs w:val="24"/>
        </w:rPr>
        <w:t>иллюстрировать </w:t>
      </w:r>
      <w:r w:rsidRPr="00AC58C0">
        <w:rPr>
          <w:rFonts w:ascii="Times New Roman" w:eastAsia="Times New Roman" w:hAnsi="Times New Roman" w:cs="Times New Roman"/>
          <w:color w:val="000000"/>
          <w:sz w:val="24"/>
          <w:szCs w:val="24"/>
        </w:rPr>
        <w:t>взаимосвязь основных химических понятий (см. п. 1) и применять эти понятия при описании веществ и их превращений;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3) </w:t>
      </w:r>
      <w:r w:rsidRPr="00AC58C0">
        <w:rPr>
          <w:rFonts w:ascii="Times New Roman" w:eastAsia="Times New Roman" w:hAnsi="Times New Roman" w:cs="Times New Roman"/>
          <w:i/>
          <w:iCs/>
          <w:color w:val="000000"/>
          <w:sz w:val="24"/>
          <w:szCs w:val="24"/>
        </w:rPr>
        <w:t>использовать </w:t>
      </w:r>
      <w:r w:rsidRPr="00AC58C0">
        <w:rPr>
          <w:rFonts w:ascii="Times New Roman" w:eastAsia="Times New Roman" w:hAnsi="Times New Roman" w:cs="Times New Roman"/>
          <w:color w:val="000000"/>
          <w:sz w:val="24"/>
          <w:szCs w:val="24"/>
        </w:rPr>
        <w:t>химическую символику для составления формул веществ и уравнений химических реакций;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4) </w:t>
      </w:r>
      <w:r w:rsidRPr="00AC58C0">
        <w:rPr>
          <w:rFonts w:ascii="Times New Roman" w:eastAsia="Times New Roman" w:hAnsi="Times New Roman" w:cs="Times New Roman"/>
          <w:i/>
          <w:iCs/>
          <w:color w:val="000000"/>
          <w:sz w:val="24"/>
          <w:szCs w:val="24"/>
        </w:rPr>
        <w:t>определять </w:t>
      </w:r>
      <w:r w:rsidRPr="00AC58C0">
        <w:rPr>
          <w:rFonts w:ascii="Times New Roman" w:eastAsia="Times New Roman" w:hAnsi="Times New Roman" w:cs="Times New Roman"/>
          <w:color w:val="000000"/>
          <w:sz w:val="24"/>
          <w:szCs w:val="24"/>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виды химической связи (ковалентной и ионной) в неорганических соединениях;</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5) </w:t>
      </w:r>
      <w:r w:rsidRPr="00AC58C0">
        <w:rPr>
          <w:rFonts w:ascii="Times New Roman" w:eastAsia="Times New Roman" w:hAnsi="Times New Roman" w:cs="Times New Roman"/>
          <w:i/>
          <w:iCs/>
          <w:color w:val="000000"/>
          <w:sz w:val="24"/>
          <w:szCs w:val="24"/>
        </w:rPr>
        <w:t>раскрывать </w:t>
      </w:r>
      <w:r w:rsidRPr="00AC58C0">
        <w:rPr>
          <w:rFonts w:ascii="Times New Roman" w:eastAsia="Times New Roman" w:hAnsi="Times New Roman" w:cs="Times New Roman"/>
          <w:color w:val="000000"/>
          <w:sz w:val="24"/>
          <w:szCs w:val="24"/>
        </w:rPr>
        <w:t>смысл законов сохранения массы веществ, постоянства состава, Периодического закона Д. И.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6) </w:t>
      </w:r>
      <w:r w:rsidRPr="00AC58C0">
        <w:rPr>
          <w:rFonts w:ascii="Times New Roman" w:eastAsia="Times New Roman" w:hAnsi="Times New Roman" w:cs="Times New Roman"/>
          <w:i/>
          <w:iCs/>
          <w:color w:val="000000"/>
          <w:sz w:val="24"/>
          <w:szCs w:val="24"/>
        </w:rPr>
        <w:t>демонстрировать </w:t>
      </w:r>
      <w:r w:rsidRPr="00AC58C0">
        <w:rPr>
          <w:rFonts w:ascii="Times New Roman" w:eastAsia="Times New Roman" w:hAnsi="Times New Roman" w:cs="Times New Roman"/>
          <w:color w:val="000000"/>
          <w:sz w:val="24"/>
          <w:szCs w:val="24"/>
        </w:rPr>
        <w:t>понимание периодической зависимости свойств химических элементов от их положения в Периодической системе: </w:t>
      </w:r>
      <w:r w:rsidRPr="00AC58C0">
        <w:rPr>
          <w:rFonts w:ascii="Times New Roman" w:eastAsia="Times New Roman" w:hAnsi="Times New Roman" w:cs="Times New Roman"/>
          <w:i/>
          <w:iCs/>
          <w:color w:val="000000"/>
          <w:sz w:val="24"/>
          <w:szCs w:val="24"/>
        </w:rPr>
        <w:t>описывать и характеризовать</w:t>
      </w:r>
      <w:r w:rsidRPr="00AC58C0">
        <w:rPr>
          <w:rFonts w:ascii="Times New Roman" w:eastAsia="Times New Roman" w:hAnsi="Times New Roman" w:cs="Times New Roman"/>
          <w:color w:val="000000"/>
          <w:sz w:val="24"/>
          <w:szCs w:val="24"/>
        </w:rPr>
        <w:t>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r w:rsidRPr="00AC58C0">
        <w:rPr>
          <w:rFonts w:ascii="Times New Roman" w:eastAsia="Times New Roman" w:hAnsi="Times New Roman" w:cs="Times New Roman"/>
          <w:i/>
          <w:iCs/>
          <w:color w:val="000000"/>
          <w:sz w:val="24"/>
          <w:szCs w:val="24"/>
        </w:rPr>
        <w:t>соотносить </w:t>
      </w:r>
      <w:r w:rsidRPr="00AC58C0">
        <w:rPr>
          <w:rFonts w:ascii="Times New Roman" w:eastAsia="Times New Roman" w:hAnsi="Times New Roman" w:cs="Times New Roman"/>
          <w:color w:val="000000"/>
          <w:sz w:val="24"/>
          <w:szCs w:val="24"/>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AC58C0">
        <w:rPr>
          <w:rFonts w:ascii="Times New Roman" w:eastAsia="Times New Roman" w:hAnsi="Times New Roman" w:cs="Times New Roman"/>
          <w:i/>
          <w:iCs/>
          <w:color w:val="000000"/>
          <w:sz w:val="24"/>
          <w:szCs w:val="24"/>
        </w:rPr>
        <w:t>объяснять </w:t>
      </w:r>
      <w:r w:rsidRPr="00AC58C0">
        <w:rPr>
          <w:rFonts w:ascii="Times New Roman" w:eastAsia="Times New Roman" w:hAnsi="Times New Roman" w:cs="Times New Roman"/>
          <w:color w:val="000000"/>
          <w:sz w:val="24"/>
          <w:szCs w:val="24"/>
        </w:rPr>
        <w:t>связь положения элемента в Периодической системе с распределением электронов по энергетическим уровням, подуровням и орбиталям атомов первых четырёх периодов;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7) </w:t>
      </w:r>
      <w:r w:rsidRPr="00AC58C0">
        <w:rPr>
          <w:rFonts w:ascii="Times New Roman" w:eastAsia="Times New Roman" w:hAnsi="Times New Roman" w:cs="Times New Roman"/>
          <w:i/>
          <w:iCs/>
          <w:color w:val="000000"/>
          <w:sz w:val="24"/>
          <w:szCs w:val="24"/>
        </w:rPr>
        <w:t>классифицировать </w:t>
      </w:r>
      <w:r w:rsidRPr="00AC58C0">
        <w:rPr>
          <w:rFonts w:ascii="Times New Roman" w:eastAsia="Times New Roman" w:hAnsi="Times New Roman" w:cs="Times New Roman"/>
          <w:color w:val="000000"/>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8) </w:t>
      </w:r>
      <w:r w:rsidRPr="00AC58C0">
        <w:rPr>
          <w:rFonts w:ascii="Times New Roman" w:eastAsia="Times New Roman" w:hAnsi="Times New Roman" w:cs="Times New Roman"/>
          <w:i/>
          <w:iCs/>
          <w:color w:val="000000"/>
          <w:sz w:val="24"/>
          <w:szCs w:val="24"/>
        </w:rPr>
        <w:t>характеризовать </w:t>
      </w:r>
      <w:r w:rsidRPr="00AC58C0">
        <w:rPr>
          <w:rFonts w:ascii="Times New Roman" w:eastAsia="Times New Roman" w:hAnsi="Times New Roman" w:cs="Times New Roman"/>
          <w:color w:val="000000"/>
          <w:sz w:val="24"/>
          <w:szCs w:val="24"/>
        </w:rPr>
        <w:t xml:space="preserve">(описывать) физические и химические свойства простых и сложных веществ: кислорода, водорода, воды, общие химические свойства оксидов, кислот, </w:t>
      </w:r>
      <w:r w:rsidRPr="00AC58C0">
        <w:rPr>
          <w:rFonts w:ascii="Times New Roman" w:eastAsia="Times New Roman" w:hAnsi="Times New Roman" w:cs="Times New Roman"/>
          <w:color w:val="000000"/>
          <w:sz w:val="24"/>
          <w:szCs w:val="24"/>
        </w:rPr>
        <w:lastRenderedPageBreak/>
        <w:t>оснований и солей, генетическую связь между ними, подтверждая примерами молекулярных уравнений соответствующих химических реакций;</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9) </w:t>
      </w:r>
      <w:r w:rsidRPr="00AC58C0">
        <w:rPr>
          <w:rFonts w:ascii="Times New Roman" w:eastAsia="Times New Roman" w:hAnsi="Times New Roman" w:cs="Times New Roman"/>
          <w:i/>
          <w:iCs/>
          <w:color w:val="000000"/>
          <w:sz w:val="24"/>
          <w:szCs w:val="24"/>
        </w:rPr>
        <w:t>описывать </w:t>
      </w:r>
      <w:r w:rsidRPr="00AC58C0">
        <w:rPr>
          <w:rFonts w:ascii="Times New Roman" w:eastAsia="Times New Roman" w:hAnsi="Times New Roman" w:cs="Times New Roman"/>
          <w:color w:val="000000"/>
          <w:sz w:val="24"/>
          <w:szCs w:val="24"/>
        </w:rPr>
        <w:t>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10) </w:t>
      </w:r>
      <w:r w:rsidRPr="00AC58C0">
        <w:rPr>
          <w:rFonts w:ascii="Times New Roman" w:eastAsia="Times New Roman" w:hAnsi="Times New Roman" w:cs="Times New Roman"/>
          <w:i/>
          <w:iCs/>
          <w:color w:val="000000"/>
          <w:sz w:val="24"/>
          <w:szCs w:val="24"/>
        </w:rPr>
        <w:t>объяснять и прогнозировать</w:t>
      </w:r>
      <w:r w:rsidRPr="00AC58C0">
        <w:rPr>
          <w:rFonts w:ascii="Times New Roman" w:eastAsia="Times New Roman" w:hAnsi="Times New Roman" w:cs="Times New Roman"/>
          <w:color w:val="000000"/>
          <w:sz w:val="24"/>
          <w:szCs w:val="24"/>
        </w:rPr>
        <w:t> свойства веществ в зависимости от их состава и строения; возможности протекания химических превращений в различных условиях;</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11) </w:t>
      </w:r>
      <w:r w:rsidRPr="00AC58C0">
        <w:rPr>
          <w:rFonts w:ascii="Times New Roman" w:eastAsia="Times New Roman" w:hAnsi="Times New Roman" w:cs="Times New Roman"/>
          <w:i/>
          <w:iCs/>
          <w:color w:val="000000"/>
          <w:sz w:val="24"/>
          <w:szCs w:val="24"/>
        </w:rPr>
        <w:t>вычислять </w:t>
      </w:r>
      <w:r w:rsidRPr="00AC58C0">
        <w:rPr>
          <w:rFonts w:ascii="Times New Roman" w:eastAsia="Times New Roman" w:hAnsi="Times New Roman" w:cs="Times New Roman"/>
          <w:color w:val="000000"/>
          <w:sz w:val="24"/>
          <w:szCs w:val="24"/>
        </w:rPr>
        <w:t>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расчёты по уравнениям химической реакции;</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12) </w:t>
      </w:r>
      <w:r w:rsidRPr="00AC58C0">
        <w:rPr>
          <w:rFonts w:ascii="Times New Roman" w:eastAsia="Times New Roman" w:hAnsi="Times New Roman" w:cs="Times New Roman"/>
          <w:i/>
          <w:iCs/>
          <w:color w:val="000000"/>
          <w:sz w:val="24"/>
          <w:szCs w:val="24"/>
        </w:rPr>
        <w:t>применять основные операции мыслительной деятельности</w:t>
      </w:r>
      <w:r w:rsidRPr="00AC58C0">
        <w:rPr>
          <w:rFonts w:ascii="Times New Roman" w:eastAsia="Times New Roman" w:hAnsi="Times New Roman" w:cs="Times New Roman"/>
          <w:color w:val="000000"/>
          <w:sz w:val="24"/>
          <w:szCs w:val="24"/>
        </w:rPr>
        <w:t>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13) </w:t>
      </w:r>
      <w:r w:rsidRPr="00AC58C0">
        <w:rPr>
          <w:rFonts w:ascii="Times New Roman" w:eastAsia="Times New Roman" w:hAnsi="Times New Roman" w:cs="Times New Roman"/>
          <w:i/>
          <w:iCs/>
          <w:color w:val="000000"/>
          <w:sz w:val="24"/>
          <w:szCs w:val="24"/>
        </w:rPr>
        <w:t>раскрывать </w:t>
      </w:r>
      <w:r w:rsidRPr="00AC58C0">
        <w:rPr>
          <w:rFonts w:ascii="Times New Roman" w:eastAsia="Times New Roman" w:hAnsi="Times New Roman" w:cs="Times New Roman"/>
          <w:color w:val="000000"/>
          <w:sz w:val="24"/>
          <w:szCs w:val="24"/>
        </w:rPr>
        <w:t>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14) </w:t>
      </w:r>
      <w:r w:rsidRPr="00AC58C0">
        <w:rPr>
          <w:rFonts w:ascii="Times New Roman" w:eastAsia="Times New Roman" w:hAnsi="Times New Roman" w:cs="Times New Roman"/>
          <w:i/>
          <w:iCs/>
          <w:color w:val="000000"/>
          <w:sz w:val="24"/>
          <w:szCs w:val="24"/>
        </w:rPr>
        <w:t>устанавливать </w:t>
      </w:r>
      <w:r w:rsidRPr="00AC58C0">
        <w:rPr>
          <w:rFonts w:ascii="Times New Roman" w:eastAsia="Times New Roman" w:hAnsi="Times New Roman" w:cs="Times New Roman"/>
          <w:color w:val="000000"/>
          <w:sz w:val="24"/>
          <w:szCs w:val="24"/>
        </w:rPr>
        <w:t>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10049D" w:rsidRPr="00AC58C0" w:rsidRDefault="0010049D" w:rsidP="0010049D">
      <w:pPr>
        <w:shd w:val="clear" w:color="auto" w:fill="FFFFFF"/>
        <w:spacing w:after="0"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15) </w:t>
      </w:r>
      <w:r w:rsidRPr="00AC58C0">
        <w:rPr>
          <w:rFonts w:ascii="Times New Roman" w:eastAsia="Times New Roman" w:hAnsi="Times New Roman" w:cs="Times New Roman"/>
          <w:i/>
          <w:iCs/>
          <w:color w:val="000000"/>
          <w:sz w:val="24"/>
          <w:szCs w:val="24"/>
        </w:rPr>
        <w:t>следовать правилам</w:t>
      </w:r>
      <w:r w:rsidRPr="00AC58C0">
        <w:rPr>
          <w:rFonts w:ascii="Times New Roman" w:eastAsia="Times New Roman" w:hAnsi="Times New Roman" w:cs="Times New Roman"/>
          <w:color w:val="000000"/>
          <w:sz w:val="24"/>
          <w:szCs w:val="24"/>
        </w:rPr>
        <w:t> безопасной работы в лаборатории при использовании химической посуды и оборудования, а также правилам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определённой массовой долей растворённого вещества, решению экспериментальных задач по теме «Основные классы неорганических соединений»;</w:t>
      </w:r>
    </w:p>
    <w:p w:rsidR="0010049D" w:rsidRPr="00AC58C0" w:rsidRDefault="0010049D" w:rsidP="0010049D">
      <w:pPr>
        <w:shd w:val="clear" w:color="auto" w:fill="FFFFFF"/>
        <w:spacing w:line="240" w:lineRule="auto"/>
        <w:ind w:firstLine="227"/>
        <w:jc w:val="both"/>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16) </w:t>
      </w:r>
      <w:r w:rsidRPr="00AC58C0">
        <w:rPr>
          <w:rFonts w:ascii="Times New Roman" w:eastAsia="Times New Roman" w:hAnsi="Times New Roman" w:cs="Times New Roman"/>
          <w:i/>
          <w:iCs/>
          <w:color w:val="000000"/>
          <w:sz w:val="24"/>
          <w:szCs w:val="24"/>
        </w:rPr>
        <w:t>демонстрировать </w:t>
      </w:r>
      <w:r w:rsidRPr="00AC58C0">
        <w:rPr>
          <w:rFonts w:ascii="Times New Roman" w:eastAsia="Times New Roman" w:hAnsi="Times New Roman" w:cs="Times New Roman"/>
          <w:color w:val="000000"/>
          <w:sz w:val="24"/>
          <w:szCs w:val="24"/>
        </w:rPr>
        <w:t>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AC58C0" w:rsidRPr="00AC58C0" w:rsidRDefault="00AC58C0" w:rsidP="0010049D">
      <w:pPr>
        <w:pBdr>
          <w:bottom w:val="single" w:sz="6" w:space="5" w:color="000000"/>
        </w:pBdr>
        <w:shd w:val="clear" w:color="auto" w:fill="FFFFFF"/>
        <w:spacing w:before="100" w:beforeAutospacing="1" w:line="240" w:lineRule="atLeast"/>
        <w:outlineLvl w:val="0"/>
        <w:rPr>
          <w:rFonts w:ascii="Times New Roman" w:eastAsia="Times New Roman" w:hAnsi="Times New Roman" w:cs="Times New Roman"/>
          <w:b/>
          <w:bCs/>
          <w:caps/>
          <w:color w:val="000000"/>
          <w:kern w:val="36"/>
          <w:sz w:val="24"/>
          <w:szCs w:val="24"/>
        </w:rPr>
        <w:sectPr w:rsidR="00AC58C0" w:rsidRPr="00AC58C0" w:rsidSect="0010049D">
          <w:pgSz w:w="11906" w:h="16838"/>
          <w:pgMar w:top="850" w:right="1134" w:bottom="1701" w:left="1134" w:header="709" w:footer="709" w:gutter="0"/>
          <w:cols w:space="708"/>
          <w:docGrid w:linePitch="360"/>
        </w:sectPr>
      </w:pPr>
    </w:p>
    <w:p w:rsidR="0010049D" w:rsidRPr="00AC58C0" w:rsidRDefault="0010049D" w:rsidP="00AC58C0">
      <w:pPr>
        <w:pBdr>
          <w:bottom w:val="single" w:sz="6" w:space="5" w:color="000000"/>
        </w:pBdr>
        <w:shd w:val="clear" w:color="auto" w:fill="FFFFFF"/>
        <w:spacing w:before="100" w:beforeAutospacing="1" w:line="240" w:lineRule="atLeast"/>
        <w:jc w:val="center"/>
        <w:outlineLvl w:val="0"/>
        <w:rPr>
          <w:rFonts w:ascii="Times New Roman" w:eastAsia="Times New Roman" w:hAnsi="Times New Roman" w:cs="Times New Roman"/>
          <w:b/>
          <w:bCs/>
          <w:caps/>
          <w:color w:val="000000"/>
          <w:kern w:val="36"/>
          <w:sz w:val="24"/>
          <w:szCs w:val="24"/>
        </w:rPr>
      </w:pPr>
      <w:r w:rsidRPr="00AC58C0">
        <w:rPr>
          <w:rFonts w:ascii="Times New Roman" w:eastAsia="Times New Roman" w:hAnsi="Times New Roman" w:cs="Times New Roman"/>
          <w:b/>
          <w:bCs/>
          <w:caps/>
          <w:color w:val="000000"/>
          <w:kern w:val="36"/>
          <w:sz w:val="24"/>
          <w:szCs w:val="24"/>
        </w:rPr>
        <w:lastRenderedPageBreak/>
        <w:t>ТЕМАТИЧЕСКОЕ ПЛАНИРОВАНИЕ</w:t>
      </w:r>
    </w:p>
    <w:tbl>
      <w:tblPr>
        <w:tblW w:w="1459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40"/>
        <w:gridCol w:w="2325"/>
        <w:gridCol w:w="752"/>
        <w:gridCol w:w="1195"/>
        <w:gridCol w:w="1134"/>
        <w:gridCol w:w="1417"/>
        <w:gridCol w:w="2977"/>
        <w:gridCol w:w="1985"/>
        <w:gridCol w:w="2268"/>
      </w:tblGrid>
      <w:tr w:rsidR="0010049D" w:rsidRPr="00AC58C0" w:rsidTr="00AC58C0">
        <w:tc>
          <w:tcPr>
            <w:tcW w:w="54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w:t>
            </w:r>
            <w:r w:rsidRPr="00AC58C0">
              <w:rPr>
                <w:rFonts w:ascii="Times New Roman" w:eastAsia="Times New Roman" w:hAnsi="Times New Roman" w:cs="Times New Roman"/>
                <w:b/>
                <w:bCs/>
                <w:sz w:val="24"/>
                <w:szCs w:val="24"/>
              </w:rPr>
              <w:br/>
              <w:t>п/п</w:t>
            </w:r>
          </w:p>
        </w:tc>
        <w:tc>
          <w:tcPr>
            <w:tcW w:w="232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6165DB">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Наименование разделов и тем программы</w:t>
            </w:r>
          </w:p>
        </w:tc>
        <w:tc>
          <w:tcPr>
            <w:tcW w:w="308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6165DB">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Количество часов</w:t>
            </w:r>
          </w:p>
        </w:tc>
        <w:tc>
          <w:tcPr>
            <w:tcW w:w="141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6165DB">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Дата изучения</w:t>
            </w:r>
          </w:p>
        </w:tc>
        <w:tc>
          <w:tcPr>
            <w:tcW w:w="297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6165DB">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Виды деятельности</w:t>
            </w:r>
          </w:p>
        </w:tc>
        <w:tc>
          <w:tcPr>
            <w:tcW w:w="198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6165DB">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Виды, формы контроля</w:t>
            </w:r>
          </w:p>
        </w:tc>
        <w:tc>
          <w:tcPr>
            <w:tcW w:w="226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6165DB">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Электронные (цифровые) образовательные ресурсы</w:t>
            </w:r>
          </w:p>
        </w:tc>
      </w:tr>
      <w:tr w:rsidR="0010049D" w:rsidRPr="00AC58C0" w:rsidTr="00AC58C0">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10049D" w:rsidRPr="00AC58C0" w:rsidRDefault="0010049D" w:rsidP="0010049D">
            <w:pPr>
              <w:spacing w:after="0" w:line="240" w:lineRule="auto"/>
              <w:rPr>
                <w:rFonts w:ascii="Times New Roman" w:eastAsia="Times New Roman" w:hAnsi="Times New Roman" w:cs="Times New Roman"/>
                <w:sz w:val="24"/>
                <w:szCs w:val="24"/>
              </w:rPr>
            </w:pPr>
          </w:p>
        </w:tc>
        <w:tc>
          <w:tcPr>
            <w:tcW w:w="2325" w:type="dxa"/>
            <w:vMerge/>
            <w:tcBorders>
              <w:top w:val="single" w:sz="6" w:space="0" w:color="000000"/>
              <w:left w:val="single" w:sz="6" w:space="0" w:color="000000"/>
              <w:bottom w:val="single" w:sz="6" w:space="0" w:color="000000"/>
              <w:right w:val="single" w:sz="6" w:space="0" w:color="000000"/>
            </w:tcBorders>
            <w:vAlign w:val="center"/>
            <w:hideMark/>
          </w:tcPr>
          <w:p w:rsidR="0010049D" w:rsidRPr="00AC58C0" w:rsidRDefault="0010049D" w:rsidP="0010049D">
            <w:pPr>
              <w:spacing w:after="0" w:line="240" w:lineRule="auto"/>
              <w:rPr>
                <w:rFonts w:ascii="Times New Roman" w:eastAsia="Times New Roman" w:hAnsi="Times New Roman" w:cs="Times New Roman"/>
                <w:sz w:val="24"/>
                <w:szCs w:val="24"/>
              </w:rPr>
            </w:pP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всего</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контрольные работы</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практические работы</w:t>
            </w:r>
          </w:p>
        </w:tc>
        <w:tc>
          <w:tcPr>
            <w:tcW w:w="1417" w:type="dxa"/>
            <w:vMerge/>
            <w:tcBorders>
              <w:top w:val="single" w:sz="6" w:space="0" w:color="000000"/>
              <w:left w:val="single" w:sz="6" w:space="0" w:color="000000"/>
              <w:bottom w:val="single" w:sz="6" w:space="0" w:color="000000"/>
              <w:right w:val="single" w:sz="6" w:space="0" w:color="000000"/>
            </w:tcBorders>
            <w:vAlign w:val="center"/>
            <w:hideMark/>
          </w:tcPr>
          <w:p w:rsidR="0010049D" w:rsidRPr="00AC58C0" w:rsidRDefault="0010049D" w:rsidP="0010049D">
            <w:pPr>
              <w:spacing w:after="0" w:line="240" w:lineRule="auto"/>
              <w:rPr>
                <w:rFonts w:ascii="Times New Roman" w:eastAsia="Times New Roman" w:hAnsi="Times New Roman" w:cs="Times New Roman"/>
                <w:sz w:val="24"/>
                <w:szCs w:val="24"/>
              </w:rPr>
            </w:pPr>
          </w:p>
        </w:tc>
        <w:tc>
          <w:tcPr>
            <w:tcW w:w="2977" w:type="dxa"/>
            <w:vMerge/>
            <w:tcBorders>
              <w:top w:val="single" w:sz="6" w:space="0" w:color="000000"/>
              <w:left w:val="single" w:sz="6" w:space="0" w:color="000000"/>
              <w:bottom w:val="single" w:sz="6" w:space="0" w:color="000000"/>
              <w:right w:val="single" w:sz="6" w:space="0" w:color="000000"/>
            </w:tcBorders>
            <w:vAlign w:val="center"/>
            <w:hideMark/>
          </w:tcPr>
          <w:p w:rsidR="0010049D" w:rsidRPr="00AC58C0" w:rsidRDefault="0010049D" w:rsidP="0010049D">
            <w:pPr>
              <w:spacing w:after="0" w:line="240" w:lineRule="auto"/>
              <w:rPr>
                <w:rFonts w:ascii="Times New Roman" w:eastAsia="Times New Roman" w:hAnsi="Times New Roman" w:cs="Times New Roman"/>
                <w:sz w:val="24"/>
                <w:szCs w:val="24"/>
              </w:rPr>
            </w:pPr>
          </w:p>
        </w:tc>
        <w:tc>
          <w:tcPr>
            <w:tcW w:w="1985" w:type="dxa"/>
            <w:vMerge/>
            <w:tcBorders>
              <w:top w:val="single" w:sz="6" w:space="0" w:color="000000"/>
              <w:left w:val="single" w:sz="6" w:space="0" w:color="000000"/>
              <w:bottom w:val="single" w:sz="6" w:space="0" w:color="000000"/>
              <w:right w:val="single" w:sz="6" w:space="0" w:color="000000"/>
            </w:tcBorders>
            <w:vAlign w:val="center"/>
            <w:hideMark/>
          </w:tcPr>
          <w:p w:rsidR="0010049D" w:rsidRPr="00AC58C0" w:rsidRDefault="0010049D" w:rsidP="0010049D">
            <w:pPr>
              <w:spacing w:after="0" w:line="240" w:lineRule="auto"/>
              <w:rPr>
                <w:rFonts w:ascii="Times New Roman" w:eastAsia="Times New Roman" w:hAnsi="Times New Roman" w:cs="Times New Roman"/>
                <w:sz w:val="24"/>
                <w:szCs w:val="24"/>
              </w:rPr>
            </w:pPr>
          </w:p>
        </w:tc>
        <w:tc>
          <w:tcPr>
            <w:tcW w:w="2268" w:type="dxa"/>
            <w:vMerge/>
            <w:tcBorders>
              <w:top w:val="single" w:sz="6" w:space="0" w:color="000000"/>
              <w:left w:val="single" w:sz="6" w:space="0" w:color="000000"/>
              <w:bottom w:val="single" w:sz="6" w:space="0" w:color="000000"/>
              <w:right w:val="single" w:sz="6" w:space="0" w:color="000000"/>
            </w:tcBorders>
            <w:vAlign w:val="center"/>
            <w:hideMark/>
          </w:tcPr>
          <w:p w:rsidR="0010049D" w:rsidRPr="00AC58C0" w:rsidRDefault="0010049D" w:rsidP="0010049D">
            <w:pPr>
              <w:spacing w:after="0" w:line="240" w:lineRule="auto"/>
              <w:rPr>
                <w:rFonts w:ascii="Times New Roman" w:eastAsia="Times New Roman" w:hAnsi="Times New Roman" w:cs="Times New Roman"/>
                <w:sz w:val="24"/>
                <w:szCs w:val="24"/>
              </w:rPr>
            </w:pPr>
          </w:p>
        </w:tc>
      </w:tr>
      <w:tr w:rsidR="0010049D" w:rsidRPr="00AC58C0" w:rsidTr="00AC58C0">
        <w:tc>
          <w:tcPr>
            <w:tcW w:w="14593"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rPr>
              <w:t>Раздел 1.</w:t>
            </w:r>
            <w:r w:rsidRPr="00AC58C0">
              <w:rPr>
                <w:rFonts w:ascii="Times New Roman" w:eastAsia="Times New Roman" w:hAnsi="Times New Roman" w:cs="Times New Roman"/>
                <w:b/>
                <w:bCs/>
                <w:sz w:val="24"/>
                <w:szCs w:val="24"/>
              </w:rPr>
              <w:t> Первоначальные химические понятия</w:t>
            </w:r>
          </w:p>
        </w:tc>
      </w:tr>
      <w:tr w:rsidR="0010049D" w:rsidRPr="00AC58C0" w:rsidTr="00AC58C0">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rPr>
              <w:t>1.1.</w:t>
            </w:r>
          </w:p>
        </w:tc>
        <w:tc>
          <w:tcPr>
            <w:tcW w:w="23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Химия — важная область естествознания и практической деятельности человека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EB4090" w:rsidP="00100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5</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2</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DC2AD6">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0</w:t>
            </w:r>
            <w:r w:rsidR="00DC2AD6">
              <w:rPr>
                <w:rFonts w:ascii="Times New Roman" w:eastAsia="Times New Roman" w:hAnsi="Times New Roman" w:cs="Times New Roman"/>
                <w:sz w:val="24"/>
                <w:szCs w:val="24"/>
                <w:bdr w:val="dashed" w:sz="6" w:space="0" w:color="FF0000" w:frame="1"/>
                <w:shd w:val="clear" w:color="auto" w:fill="F7FDF7"/>
              </w:rPr>
              <w:t>5</w:t>
            </w:r>
            <w:r w:rsidRPr="00AC58C0">
              <w:rPr>
                <w:rFonts w:ascii="Times New Roman" w:eastAsia="Times New Roman" w:hAnsi="Times New Roman" w:cs="Times New Roman"/>
                <w:sz w:val="24"/>
                <w:szCs w:val="24"/>
                <w:bdr w:val="dashed" w:sz="6" w:space="0" w:color="FF0000" w:frame="1"/>
                <w:shd w:val="clear" w:color="auto" w:fill="F7FDF7"/>
              </w:rPr>
              <w:t>.09. 1</w:t>
            </w:r>
            <w:r w:rsidR="00DC2AD6">
              <w:rPr>
                <w:rFonts w:ascii="Times New Roman" w:eastAsia="Times New Roman" w:hAnsi="Times New Roman" w:cs="Times New Roman"/>
                <w:sz w:val="24"/>
                <w:szCs w:val="24"/>
                <w:bdr w:val="dashed" w:sz="6" w:space="0" w:color="FF0000" w:frame="1"/>
                <w:shd w:val="clear" w:color="auto" w:fill="F7FDF7"/>
              </w:rPr>
              <w:t>9</w:t>
            </w:r>
            <w:r w:rsidRPr="00AC58C0">
              <w:rPr>
                <w:rFonts w:ascii="Times New Roman" w:eastAsia="Times New Roman" w:hAnsi="Times New Roman" w:cs="Times New Roman"/>
                <w:sz w:val="24"/>
                <w:szCs w:val="24"/>
                <w:bdr w:val="dashed" w:sz="6" w:space="0" w:color="FF0000" w:frame="1"/>
                <w:shd w:val="clear" w:color="auto" w:fill="F7FDF7"/>
              </w:rPr>
              <w:t>.09.</w:t>
            </w:r>
          </w:p>
        </w:tc>
        <w:tc>
          <w:tcPr>
            <w:tcW w:w="29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раскрывать смысл изучаемых понятий;</w:t>
            </w:r>
            <w:r w:rsidRPr="00AC58C0">
              <w:rPr>
                <w:rFonts w:ascii="Times New Roman" w:eastAsia="Times New Roman" w:hAnsi="Times New Roman" w:cs="Times New Roman"/>
                <w:sz w:val="24"/>
                <w:szCs w:val="24"/>
                <w:bdr w:val="dashed" w:sz="6" w:space="0" w:color="FF0000" w:frame="1"/>
                <w:shd w:val="clear" w:color="auto" w:fill="F7FDF7"/>
              </w:rPr>
              <w:br/>
              <w:t>раскрывать роль химии в природе и жизни человека, её связь с другими науками;</w:t>
            </w:r>
            <w:r w:rsidRPr="00AC58C0">
              <w:rPr>
                <w:rFonts w:ascii="Times New Roman" w:eastAsia="Times New Roman" w:hAnsi="Times New Roman" w:cs="Times New Roman"/>
                <w:sz w:val="24"/>
                <w:szCs w:val="24"/>
                <w:bdr w:val="dashed" w:sz="6" w:space="0" w:color="FF0000" w:frame="1"/>
                <w:shd w:val="clear" w:color="auto" w:fill="F7FDF7"/>
              </w:rPr>
              <w:br/>
              <w:t>характеризовать научные методы изучения природы;</w:t>
            </w:r>
            <w:r w:rsidRPr="00AC58C0">
              <w:rPr>
                <w:rFonts w:ascii="Times New Roman" w:eastAsia="Times New Roman" w:hAnsi="Times New Roman" w:cs="Times New Roman"/>
                <w:sz w:val="24"/>
                <w:szCs w:val="24"/>
                <w:bdr w:val="dashed" w:sz="6" w:space="0" w:color="FF0000" w:frame="1"/>
                <w:shd w:val="clear" w:color="auto" w:fill="F7FDF7"/>
              </w:rPr>
              <w:br/>
              <w:t>следовать правилам пользования химической посудой и лабораторным оборудованием, а также правилам обращения с химическими веществами в соответствии с инструкциями по выполнению практических работ;</w:t>
            </w:r>
            <w:r w:rsidRPr="00AC58C0">
              <w:rPr>
                <w:rFonts w:ascii="Times New Roman" w:eastAsia="Times New Roman" w:hAnsi="Times New Roman" w:cs="Times New Roman"/>
                <w:sz w:val="24"/>
                <w:szCs w:val="24"/>
                <w:bdr w:val="dashed" w:sz="6" w:space="0" w:color="FF0000" w:frame="1"/>
                <w:shd w:val="clear" w:color="auto" w:fill="F7FDF7"/>
              </w:rPr>
              <w:br/>
              <w:t xml:space="preserve">выстраивать развёрнутые письменные и устные ответы с опорой на </w:t>
            </w:r>
            <w:r w:rsidRPr="00AC58C0">
              <w:rPr>
                <w:rFonts w:ascii="Times New Roman" w:eastAsia="Times New Roman" w:hAnsi="Times New Roman" w:cs="Times New Roman"/>
                <w:sz w:val="24"/>
                <w:szCs w:val="24"/>
                <w:bdr w:val="dashed" w:sz="6" w:space="0" w:color="FF0000" w:frame="1"/>
                <w:shd w:val="clear" w:color="auto" w:fill="F7FDF7"/>
              </w:rPr>
              <w:lastRenderedPageBreak/>
              <w:t>информацию из учебника и другие источники информации, грамотно использовать изученный понятийный аппарат курса химии;</w:t>
            </w:r>
            <w:r w:rsidRPr="00AC58C0">
              <w:rPr>
                <w:rFonts w:ascii="Times New Roman" w:eastAsia="Times New Roman" w:hAnsi="Times New Roman" w:cs="Times New Roman"/>
                <w:sz w:val="24"/>
                <w:szCs w:val="24"/>
                <w:bdr w:val="dashed" w:sz="6" w:space="0" w:color="FF0000" w:frame="1"/>
                <w:shd w:val="clear" w:color="auto" w:fill="F7FDF7"/>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AC58C0">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AC58C0">
              <w:rPr>
                <w:rFonts w:ascii="Times New Roman" w:eastAsia="Times New Roman" w:hAnsi="Times New Roman" w:cs="Times New Roman"/>
                <w:sz w:val="24"/>
                <w:szCs w:val="24"/>
                <w:bdr w:val="dashed" w:sz="6" w:space="0" w:color="FF0000" w:frame="1"/>
                <w:shd w:val="clear" w:color="auto" w:fill="F7FDF7"/>
              </w:rPr>
              <w:br/>
              <w:t>Практическая работа;</w:t>
            </w:r>
            <w:r w:rsidRPr="00AC58C0">
              <w:rPr>
                <w:rFonts w:ascii="Times New Roman" w:eastAsia="Times New Roman" w:hAnsi="Times New Roman" w:cs="Times New Roman"/>
                <w:sz w:val="24"/>
                <w:szCs w:val="24"/>
                <w:bdr w:val="dashed" w:sz="6" w:space="0" w:color="FF0000" w:frame="1"/>
                <w:shd w:val="clear" w:color="auto" w:fill="F7FDF7"/>
              </w:rPr>
              <w:br/>
              <w:t>Тестирование;</w:t>
            </w:r>
            <w:r w:rsidRPr="00AC58C0">
              <w:rPr>
                <w:rFonts w:ascii="Times New Roman" w:eastAsia="Times New Roman" w:hAnsi="Times New Roman" w:cs="Times New Roman"/>
                <w:sz w:val="24"/>
                <w:szCs w:val="24"/>
                <w:bdr w:val="dashed" w:sz="6" w:space="0" w:color="FF0000" w:frame="1"/>
                <w:shd w:val="clear" w:color="auto" w:fill="F7FDF7"/>
              </w:rPr>
              <w:br/>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0049D" w:rsidRPr="00AC58C0" w:rsidRDefault="0010049D"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http://school-collection.edu.ru/</w:t>
            </w:r>
            <w:r w:rsidRPr="00AC58C0">
              <w:rPr>
                <w:rFonts w:ascii="Times New Roman" w:eastAsia="Times New Roman" w:hAnsi="Times New Roman" w:cs="Times New Roman"/>
                <w:sz w:val="24"/>
                <w:szCs w:val="24"/>
                <w:bdr w:val="dashed" w:sz="6" w:space="0" w:color="FF0000" w:frame="1"/>
                <w:shd w:val="clear" w:color="auto" w:fill="F7FDF7"/>
              </w:rPr>
              <w:br/>
              <w:t>https://him.1sept.ru/</w:t>
            </w:r>
            <w:r w:rsidRPr="00AC58C0">
              <w:rPr>
                <w:rFonts w:ascii="Times New Roman" w:eastAsia="Times New Roman" w:hAnsi="Times New Roman" w:cs="Times New Roman"/>
                <w:sz w:val="24"/>
                <w:szCs w:val="24"/>
                <w:bdr w:val="dashed" w:sz="6" w:space="0" w:color="FF0000" w:frame="1"/>
                <w:shd w:val="clear" w:color="auto" w:fill="F7FDF7"/>
              </w:rPr>
              <w:br/>
              <w:t>https://resh.edu.ru/</w:t>
            </w:r>
          </w:p>
        </w:tc>
      </w:tr>
      <w:tr w:rsidR="00DE17E3" w:rsidRPr="00AC58C0" w:rsidTr="0091529D">
        <w:tc>
          <w:tcPr>
            <w:tcW w:w="286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E17E3" w:rsidRPr="00AC58C0" w:rsidRDefault="00DE17E3" w:rsidP="0010049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Итого по разделу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E17E3" w:rsidRDefault="00DE17E3" w:rsidP="0010049D">
            <w:pPr>
              <w:spacing w:after="0" w:line="240" w:lineRule="auto"/>
              <w:jc w:val="center"/>
              <w:rPr>
                <w:rFonts w:ascii="Times New Roman" w:eastAsia="Times New Roman" w:hAnsi="Times New Roman" w:cs="Times New Roman"/>
                <w:sz w:val="24"/>
                <w:szCs w:val="24"/>
                <w:bdr w:val="dashed" w:sz="6" w:space="0" w:color="FF0000" w:frame="1"/>
                <w:shd w:val="clear" w:color="auto" w:fill="F7FDF7"/>
              </w:rPr>
            </w:pPr>
            <w:r>
              <w:rPr>
                <w:rFonts w:ascii="Times New Roman" w:eastAsia="Times New Roman" w:hAnsi="Times New Roman" w:cs="Times New Roman"/>
                <w:sz w:val="24"/>
                <w:szCs w:val="24"/>
                <w:bdr w:val="dashed" w:sz="6" w:space="0" w:color="FF0000" w:frame="1"/>
                <w:shd w:val="clear" w:color="auto" w:fill="F7FDF7"/>
              </w:rPr>
              <w:t>5</w:t>
            </w:r>
          </w:p>
        </w:tc>
        <w:tc>
          <w:tcPr>
            <w:tcW w:w="1097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E17E3" w:rsidRPr="00AC58C0" w:rsidRDefault="00DE17E3" w:rsidP="0010049D">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p>
        </w:tc>
      </w:tr>
      <w:tr w:rsidR="00EE75E2" w:rsidRPr="00AC58C0" w:rsidTr="00EB4090">
        <w:tc>
          <w:tcPr>
            <w:tcW w:w="14593"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EE75E2" w:rsidRPr="00AC58C0" w:rsidRDefault="00EE75E2" w:rsidP="00EE75E2">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r w:rsidRPr="00AC58C0">
              <w:rPr>
                <w:rFonts w:ascii="Times New Roman" w:eastAsia="Times New Roman" w:hAnsi="Times New Roman" w:cs="Times New Roman"/>
                <w:sz w:val="24"/>
                <w:szCs w:val="24"/>
              </w:rPr>
              <w:t xml:space="preserve">Раздел </w:t>
            </w:r>
            <w:r>
              <w:rPr>
                <w:rFonts w:ascii="Times New Roman" w:eastAsia="Times New Roman" w:hAnsi="Times New Roman" w:cs="Times New Roman"/>
                <w:sz w:val="24"/>
                <w:szCs w:val="24"/>
              </w:rPr>
              <w:t>2</w:t>
            </w:r>
            <w:r w:rsidRPr="00AC58C0">
              <w:rPr>
                <w:rFonts w:ascii="Times New Roman" w:eastAsia="Times New Roman" w:hAnsi="Times New Roman" w:cs="Times New Roman"/>
                <w:sz w:val="24"/>
                <w:szCs w:val="24"/>
              </w:rPr>
              <w:t>.</w:t>
            </w:r>
            <w:r w:rsidRPr="00AC58C0">
              <w:rPr>
                <w:rFonts w:ascii="Times New Roman" w:eastAsia="Times New Roman" w:hAnsi="Times New Roman" w:cs="Times New Roman"/>
                <w:b/>
                <w:bCs/>
                <w:sz w:val="24"/>
                <w:szCs w:val="24"/>
              </w:rPr>
              <w:t> Периодический закон и Периодическая система химических элементов Д. И. Менделеева.</w:t>
            </w:r>
            <w:r w:rsidRPr="00AC58C0">
              <w:rPr>
                <w:rFonts w:ascii="Times New Roman" w:eastAsia="Times New Roman" w:hAnsi="Times New Roman" w:cs="Times New Roman"/>
                <w:b/>
                <w:bCs/>
                <w:sz w:val="24"/>
                <w:szCs w:val="24"/>
              </w:rPr>
              <w:br/>
              <w:t>Строение атомов. Химическая связь. Окислительно-восстановительные реакции</w:t>
            </w:r>
          </w:p>
        </w:tc>
      </w:tr>
      <w:tr w:rsidR="005D350B" w:rsidRPr="00AC58C0" w:rsidTr="00AC58C0">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AC58C0">
              <w:rPr>
                <w:rFonts w:ascii="Times New Roman" w:eastAsia="Times New Roman" w:hAnsi="Times New Roman" w:cs="Times New Roman"/>
                <w:sz w:val="24"/>
                <w:szCs w:val="24"/>
              </w:rPr>
              <w:t>.1.</w:t>
            </w:r>
          </w:p>
        </w:tc>
        <w:tc>
          <w:tcPr>
            <w:tcW w:w="23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Периодический закон и Периодическая система химических элементов Д. И. Менделе</w:t>
            </w:r>
            <w:r w:rsidRPr="00AC58C0">
              <w:rPr>
                <w:rFonts w:ascii="Times New Roman" w:eastAsia="Times New Roman" w:hAnsi="Times New Roman" w:cs="Times New Roman"/>
                <w:b/>
                <w:bCs/>
                <w:sz w:val="24"/>
                <w:szCs w:val="24"/>
              </w:rPr>
              <w:softHyphen/>
              <w:t>ева. Строение атома</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A25637" w:rsidP="00EB40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6</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0</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DC2AD6" w:rsidP="00DC2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20</w:t>
            </w:r>
            <w:r w:rsidR="005D350B" w:rsidRPr="00AC58C0">
              <w:rPr>
                <w:rFonts w:ascii="Times New Roman" w:eastAsia="Times New Roman" w:hAnsi="Times New Roman" w:cs="Times New Roman"/>
                <w:sz w:val="24"/>
                <w:szCs w:val="24"/>
                <w:bdr w:val="dashed" w:sz="6" w:space="0" w:color="FF0000" w:frame="1"/>
                <w:shd w:val="clear" w:color="auto" w:fill="F7FDF7"/>
              </w:rPr>
              <w:t>.0</w:t>
            </w:r>
            <w:r>
              <w:rPr>
                <w:rFonts w:ascii="Times New Roman" w:eastAsia="Times New Roman" w:hAnsi="Times New Roman" w:cs="Times New Roman"/>
                <w:sz w:val="24"/>
                <w:szCs w:val="24"/>
                <w:bdr w:val="dashed" w:sz="6" w:space="0" w:color="FF0000" w:frame="1"/>
                <w:shd w:val="clear" w:color="auto" w:fill="F7FDF7"/>
              </w:rPr>
              <w:t>9</w:t>
            </w:r>
            <w:r w:rsidR="005D350B" w:rsidRPr="00AC58C0">
              <w:rPr>
                <w:rFonts w:ascii="Times New Roman" w:eastAsia="Times New Roman" w:hAnsi="Times New Roman" w:cs="Times New Roman"/>
                <w:sz w:val="24"/>
                <w:szCs w:val="24"/>
                <w:bdr w:val="dashed" w:sz="6" w:space="0" w:color="FF0000" w:frame="1"/>
                <w:shd w:val="clear" w:color="auto" w:fill="F7FDF7"/>
              </w:rPr>
              <w:t xml:space="preserve">. </w:t>
            </w:r>
            <w:r>
              <w:rPr>
                <w:rFonts w:ascii="Times New Roman" w:eastAsia="Times New Roman" w:hAnsi="Times New Roman" w:cs="Times New Roman"/>
                <w:sz w:val="24"/>
                <w:szCs w:val="24"/>
                <w:bdr w:val="dashed" w:sz="6" w:space="0" w:color="FF0000" w:frame="1"/>
                <w:shd w:val="clear" w:color="auto" w:fill="F7FDF7"/>
              </w:rPr>
              <w:t>10</w:t>
            </w:r>
            <w:r w:rsidR="005D350B" w:rsidRPr="00AC58C0">
              <w:rPr>
                <w:rFonts w:ascii="Times New Roman" w:eastAsia="Times New Roman" w:hAnsi="Times New Roman" w:cs="Times New Roman"/>
                <w:sz w:val="24"/>
                <w:szCs w:val="24"/>
                <w:bdr w:val="dashed" w:sz="6" w:space="0" w:color="FF0000" w:frame="1"/>
                <w:shd w:val="clear" w:color="auto" w:fill="F7FDF7"/>
              </w:rPr>
              <w:t>.</w:t>
            </w:r>
            <w:r>
              <w:rPr>
                <w:rFonts w:ascii="Times New Roman" w:eastAsia="Times New Roman" w:hAnsi="Times New Roman" w:cs="Times New Roman"/>
                <w:sz w:val="24"/>
                <w:szCs w:val="24"/>
                <w:bdr w:val="dashed" w:sz="6" w:space="0" w:color="FF0000" w:frame="1"/>
                <w:shd w:val="clear" w:color="auto" w:fill="F7FDF7"/>
              </w:rPr>
              <w:t>10</w:t>
            </w:r>
            <w:r w:rsidR="005D350B" w:rsidRPr="00AC58C0">
              <w:rPr>
                <w:rFonts w:ascii="Times New Roman" w:eastAsia="Times New Roman" w:hAnsi="Times New Roman" w:cs="Times New Roman"/>
                <w:sz w:val="24"/>
                <w:szCs w:val="24"/>
                <w:bdr w:val="dashed" w:sz="6" w:space="0" w:color="FF0000" w:frame="1"/>
                <w:shd w:val="clear" w:color="auto" w:fill="F7FDF7"/>
              </w:rPr>
              <w:t>.</w:t>
            </w:r>
          </w:p>
        </w:tc>
        <w:tc>
          <w:tcPr>
            <w:tcW w:w="29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раскрывать смысл изучаемых понятий и Периодического закона;</w:t>
            </w:r>
            <w:r w:rsidRPr="00AC58C0">
              <w:rPr>
                <w:rFonts w:ascii="Times New Roman" w:eastAsia="Times New Roman" w:hAnsi="Times New Roman" w:cs="Times New Roman"/>
                <w:sz w:val="24"/>
                <w:szCs w:val="24"/>
                <w:bdr w:val="dashed" w:sz="6" w:space="0" w:color="FF0000" w:frame="1"/>
                <w:shd w:val="clear" w:color="auto" w:fill="F7FDF7"/>
              </w:rPr>
              <w:br/>
              <w:t>классифицировать изучаемые химические элементы и вещества по составу и свойствам;</w:t>
            </w:r>
            <w:r w:rsidRPr="00AC58C0">
              <w:rPr>
                <w:rFonts w:ascii="Times New Roman" w:eastAsia="Times New Roman" w:hAnsi="Times New Roman" w:cs="Times New Roman"/>
                <w:sz w:val="24"/>
                <w:szCs w:val="24"/>
                <w:bdr w:val="dashed" w:sz="6" w:space="0" w:color="FF0000" w:frame="1"/>
                <w:shd w:val="clear" w:color="auto" w:fill="F7FDF7"/>
              </w:rPr>
              <w:br/>
              <w:t>характеризовать общие и отличительные признаки щелочных металлов, галогенов, инертных (благородных) газов;</w:t>
            </w:r>
            <w:r w:rsidRPr="00AC58C0">
              <w:rPr>
                <w:rFonts w:ascii="Times New Roman" w:eastAsia="Times New Roman" w:hAnsi="Times New Roman" w:cs="Times New Roman"/>
                <w:sz w:val="24"/>
                <w:szCs w:val="24"/>
                <w:bdr w:val="dashed" w:sz="6" w:space="0" w:color="FF0000" w:frame="1"/>
                <w:shd w:val="clear" w:color="auto" w:fill="F7FDF7"/>
              </w:rPr>
              <w:br/>
              <w:t xml:space="preserve">соотносить обозначения, которые имеются в Периодической системе химических элементов, с числовыми характеристиками строения атомов </w:t>
            </w:r>
            <w:r w:rsidRPr="00AC58C0">
              <w:rPr>
                <w:rFonts w:ascii="Times New Roman" w:eastAsia="Times New Roman" w:hAnsi="Times New Roman" w:cs="Times New Roman"/>
                <w:sz w:val="24"/>
                <w:szCs w:val="24"/>
                <w:bdr w:val="dashed" w:sz="6" w:space="0" w:color="FF0000" w:frame="1"/>
                <w:shd w:val="clear" w:color="auto" w:fill="F7FDF7"/>
              </w:rPr>
              <w:lastRenderedPageBreak/>
              <w:t>химических элементов (состав и заряд ядра, общее число электронов и распределение их по электронным слоям);</w:t>
            </w:r>
            <w:r w:rsidRPr="00AC58C0">
              <w:rPr>
                <w:rFonts w:ascii="Times New Roman" w:eastAsia="Times New Roman" w:hAnsi="Times New Roman" w:cs="Times New Roman"/>
                <w:sz w:val="24"/>
                <w:szCs w:val="24"/>
                <w:bdr w:val="dashed" w:sz="6" w:space="0" w:color="FF0000" w:frame="1"/>
                <w:shd w:val="clear" w:color="auto" w:fill="F7FDF7"/>
              </w:rPr>
              <w:br/>
              <w:t>объяснять связь положения элемента в Периодической системе с составом атома, распределением электронов по энергетическим уровням, подуровням и орбиталям у атомов первых четырёх периодов;</w:t>
            </w:r>
            <w:r w:rsidRPr="00AC58C0">
              <w:rPr>
                <w:rFonts w:ascii="Times New Roman" w:eastAsia="Times New Roman" w:hAnsi="Times New Roman" w:cs="Times New Roman"/>
                <w:sz w:val="24"/>
                <w:szCs w:val="24"/>
                <w:bdr w:val="dashed" w:sz="6" w:space="0" w:color="FF0000" w:frame="1"/>
                <w:shd w:val="clear" w:color="auto" w:fill="F7FDF7"/>
              </w:rPr>
              <w:br/>
              <w:t>моделировать строение атома, энергетических уровней и подуровней при помощи рисунков, электронных конфигураций и электронно-графических формул;</w:t>
            </w:r>
            <w:r w:rsidRPr="00AC58C0">
              <w:rPr>
                <w:rFonts w:ascii="Times New Roman" w:eastAsia="Times New Roman" w:hAnsi="Times New Roman" w:cs="Times New Roman"/>
                <w:sz w:val="24"/>
                <w:szCs w:val="24"/>
                <w:bdr w:val="dashed" w:sz="6" w:space="0" w:color="FF0000" w:frame="1"/>
                <w:shd w:val="clear" w:color="auto" w:fill="F7FDF7"/>
              </w:rPr>
              <w:br/>
              <w:t xml:space="preserve">объяснять общие закономерности в изменении свойств химических элементов (изменение радиусов атомов, электроотрицательности, </w:t>
            </w:r>
            <w:r w:rsidRPr="00AC58C0">
              <w:rPr>
                <w:rFonts w:ascii="Times New Roman" w:eastAsia="Times New Roman" w:hAnsi="Times New Roman" w:cs="Times New Roman"/>
                <w:sz w:val="24"/>
                <w:szCs w:val="24"/>
                <w:bdr w:val="dashed" w:sz="6" w:space="0" w:color="FF0000" w:frame="1"/>
                <w:shd w:val="clear" w:color="auto" w:fill="F7FDF7"/>
              </w:rPr>
              <w:lastRenderedPageBreak/>
              <w:t>валентности) и их соединений в пределах малых периодов и главных подгрупп с учётом строения их атомов;</w:t>
            </w:r>
            <w:r w:rsidRPr="00AC58C0">
              <w:rPr>
                <w:rFonts w:ascii="Times New Roman" w:eastAsia="Times New Roman" w:hAnsi="Times New Roman" w:cs="Times New Roman"/>
                <w:sz w:val="24"/>
                <w:szCs w:val="24"/>
                <w:bdr w:val="dashed" w:sz="6" w:space="0" w:color="FF0000" w:frame="1"/>
                <w:shd w:val="clear" w:color="auto" w:fill="F7FDF7"/>
              </w:rPr>
              <w:br/>
              <w:t>характеризовать химические элементы первых трёх периодов, калий, кальций и их соединения по положению в Периодической системе Д. И. Менделеева;</w:t>
            </w:r>
            <w:r w:rsidRPr="00AC58C0">
              <w:rPr>
                <w:rFonts w:ascii="Times New Roman" w:eastAsia="Times New Roman" w:hAnsi="Times New Roman" w:cs="Times New Roman"/>
                <w:sz w:val="24"/>
                <w:szCs w:val="24"/>
                <w:bdr w:val="dashed" w:sz="6" w:space="0" w:color="FF0000" w:frame="1"/>
                <w:shd w:val="clear" w:color="auto" w:fill="F7FDF7"/>
              </w:rPr>
              <w:br/>
              <w:t>прогнозировать свойства химических элементов и их соединений на основании закономерностей Периодической системы химических элементов;</w:t>
            </w:r>
            <w:r w:rsidRPr="00AC58C0">
              <w:rPr>
                <w:rFonts w:ascii="Times New Roman" w:eastAsia="Times New Roman" w:hAnsi="Times New Roman" w:cs="Times New Roman"/>
                <w:sz w:val="24"/>
                <w:szCs w:val="24"/>
                <w:bdr w:val="dashed" w:sz="6" w:space="0" w:color="FF0000" w:frame="1"/>
                <w:shd w:val="clear" w:color="auto" w:fill="F7FDF7"/>
              </w:rPr>
              <w:br/>
              <w:t>Использовать информационно-коммуникационные технологии (ИКТ) для создания моделей, подготовки презентаций, докладов и проектов по теме;</w:t>
            </w:r>
            <w:r w:rsidRPr="00AC58C0">
              <w:rPr>
                <w:rFonts w:ascii="Times New Roman" w:eastAsia="Times New Roman" w:hAnsi="Times New Roman" w:cs="Times New Roman"/>
                <w:sz w:val="24"/>
                <w:szCs w:val="24"/>
                <w:bdr w:val="dashed" w:sz="6" w:space="0" w:color="FF0000" w:frame="1"/>
                <w:shd w:val="clear" w:color="auto" w:fill="F7FDF7"/>
              </w:rPr>
              <w:br/>
              <w:t>участвовать в совместной работе в паре или группе;</w:t>
            </w:r>
            <w:r w:rsidRPr="00AC58C0">
              <w:rPr>
                <w:rFonts w:ascii="Times New Roman" w:eastAsia="Times New Roman" w:hAnsi="Times New Roman" w:cs="Times New Roman"/>
                <w:sz w:val="24"/>
                <w:szCs w:val="24"/>
                <w:bdr w:val="dashed" w:sz="6" w:space="0" w:color="FF0000" w:frame="1"/>
                <w:shd w:val="clear" w:color="auto" w:fill="F7FDF7"/>
              </w:rPr>
              <w:br/>
            </w:r>
            <w:r w:rsidRPr="00AC58C0">
              <w:rPr>
                <w:rFonts w:ascii="Times New Roman" w:eastAsia="Times New Roman" w:hAnsi="Times New Roman" w:cs="Times New Roman"/>
                <w:sz w:val="24"/>
                <w:szCs w:val="24"/>
                <w:bdr w:val="dashed" w:sz="6" w:space="0" w:color="FF0000" w:frame="1"/>
                <w:shd w:val="clear" w:color="auto" w:fill="F7FDF7"/>
              </w:rPr>
              <w:lastRenderedPageBreak/>
              <w:t>выстраивать развёрнутые письменные и устные ответы с опорой на информацию из учебника и других источников, в том числе Интернета;</w:t>
            </w:r>
            <w:r w:rsidRPr="00AC58C0">
              <w:rPr>
                <w:rFonts w:ascii="Times New Roman" w:eastAsia="Times New Roman" w:hAnsi="Times New Roman" w:cs="Times New Roman"/>
                <w:sz w:val="24"/>
                <w:szCs w:val="24"/>
                <w:bdr w:val="dashed" w:sz="6" w:space="0" w:color="FF0000" w:frame="1"/>
                <w:shd w:val="clear" w:color="auto" w:fill="F7FDF7"/>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p>
        </w:tc>
      </w:tr>
      <w:tr w:rsidR="00DE17E3" w:rsidRPr="00AC58C0" w:rsidTr="0091529D">
        <w:tc>
          <w:tcPr>
            <w:tcW w:w="286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E17E3" w:rsidRPr="00AC58C0" w:rsidRDefault="00DE17E3" w:rsidP="00EB409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Итого по разделу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E17E3" w:rsidRDefault="00A25637" w:rsidP="00EB4090">
            <w:pPr>
              <w:spacing w:after="0" w:line="240" w:lineRule="auto"/>
              <w:jc w:val="center"/>
              <w:rPr>
                <w:rFonts w:ascii="Times New Roman" w:eastAsia="Times New Roman" w:hAnsi="Times New Roman" w:cs="Times New Roman"/>
                <w:sz w:val="24"/>
                <w:szCs w:val="24"/>
                <w:bdr w:val="dashed" w:sz="6" w:space="0" w:color="FF0000" w:frame="1"/>
                <w:shd w:val="clear" w:color="auto" w:fill="F7FDF7"/>
              </w:rPr>
            </w:pPr>
            <w:r>
              <w:rPr>
                <w:rFonts w:ascii="Times New Roman" w:eastAsia="Times New Roman" w:hAnsi="Times New Roman" w:cs="Times New Roman"/>
                <w:sz w:val="24"/>
                <w:szCs w:val="24"/>
                <w:bdr w:val="dashed" w:sz="6" w:space="0" w:color="FF0000" w:frame="1"/>
                <w:shd w:val="clear" w:color="auto" w:fill="F7FDF7"/>
              </w:rPr>
              <w:t>6</w:t>
            </w:r>
          </w:p>
        </w:tc>
        <w:tc>
          <w:tcPr>
            <w:tcW w:w="1097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E17E3" w:rsidRPr="00AC58C0" w:rsidRDefault="00DE17E3" w:rsidP="0010049D">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p>
        </w:tc>
      </w:tr>
      <w:tr w:rsidR="005D350B" w:rsidRPr="00AC58C0" w:rsidTr="00EB4090">
        <w:tc>
          <w:tcPr>
            <w:tcW w:w="14593"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r>
              <w:rPr>
                <w:rFonts w:ascii="Times New Roman" w:eastAsia="Times New Roman" w:hAnsi="Times New Roman" w:cs="Times New Roman"/>
                <w:b/>
                <w:bCs/>
                <w:sz w:val="24"/>
                <w:szCs w:val="24"/>
              </w:rPr>
              <w:t xml:space="preserve">Раздел 3. </w:t>
            </w:r>
            <w:r w:rsidRPr="00AC58C0">
              <w:rPr>
                <w:rFonts w:ascii="Times New Roman" w:eastAsia="Times New Roman" w:hAnsi="Times New Roman" w:cs="Times New Roman"/>
                <w:b/>
                <w:bCs/>
                <w:sz w:val="24"/>
                <w:szCs w:val="24"/>
              </w:rPr>
              <w:t>Вещества и химические реакции</w:t>
            </w:r>
            <w:r>
              <w:rPr>
                <w:rFonts w:ascii="Times New Roman" w:eastAsia="Times New Roman" w:hAnsi="Times New Roman" w:cs="Times New Roman"/>
                <w:b/>
                <w:bCs/>
                <w:sz w:val="24"/>
                <w:szCs w:val="24"/>
              </w:rPr>
              <w:t>.</w:t>
            </w:r>
            <w:r w:rsidRPr="00AC58C0">
              <w:rPr>
                <w:rFonts w:ascii="Times New Roman" w:eastAsia="Times New Roman" w:hAnsi="Times New Roman" w:cs="Times New Roman"/>
                <w:b/>
                <w:bCs/>
                <w:sz w:val="24"/>
                <w:szCs w:val="24"/>
              </w:rPr>
              <w:t xml:space="preserve"> Химическая связь. Окислительно-восстановительные реакции</w:t>
            </w:r>
          </w:p>
        </w:tc>
      </w:tr>
      <w:tr w:rsidR="005D350B" w:rsidRPr="00AC58C0" w:rsidTr="00AC58C0">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FB1F34" w:rsidRDefault="005D350B" w:rsidP="005D350B">
            <w:pPr>
              <w:spacing w:after="0" w:line="240" w:lineRule="auto"/>
              <w:jc w:val="both"/>
              <w:rPr>
                <w:rFonts w:ascii="Times New Roman" w:eastAsia="Times New Roman" w:hAnsi="Times New Roman" w:cs="Times New Roman"/>
                <w:sz w:val="24"/>
                <w:szCs w:val="24"/>
              </w:rPr>
            </w:pPr>
            <w:r w:rsidRPr="00FB1F34">
              <w:rPr>
                <w:rFonts w:ascii="Times New Roman" w:eastAsia="Times New Roman" w:hAnsi="Times New Roman" w:cs="Times New Roman"/>
                <w:sz w:val="24"/>
                <w:szCs w:val="24"/>
              </w:rPr>
              <w:t>3.1.</w:t>
            </w:r>
          </w:p>
        </w:tc>
        <w:tc>
          <w:tcPr>
            <w:tcW w:w="23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FB1F34" w:rsidRDefault="005D350B" w:rsidP="00EB4090">
            <w:pPr>
              <w:spacing w:after="0" w:line="240" w:lineRule="auto"/>
              <w:jc w:val="both"/>
              <w:rPr>
                <w:rFonts w:ascii="Times New Roman" w:eastAsia="Times New Roman" w:hAnsi="Times New Roman" w:cs="Times New Roman"/>
                <w:sz w:val="24"/>
                <w:szCs w:val="24"/>
              </w:rPr>
            </w:pPr>
            <w:r w:rsidRPr="00FB1F34">
              <w:rPr>
                <w:rFonts w:ascii="Times New Roman" w:eastAsia="Times New Roman" w:hAnsi="Times New Roman" w:cs="Times New Roman"/>
                <w:b/>
                <w:bCs/>
                <w:sz w:val="24"/>
                <w:szCs w:val="24"/>
              </w:rPr>
              <w:t>Вещества и химические реакции</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A25637">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1</w:t>
            </w:r>
            <w:r w:rsidR="00A25637">
              <w:rPr>
                <w:rFonts w:ascii="Times New Roman" w:eastAsia="Times New Roman" w:hAnsi="Times New Roman" w:cs="Times New Roman"/>
                <w:sz w:val="24"/>
                <w:szCs w:val="24"/>
                <w:bdr w:val="dashed" w:sz="6" w:space="0" w:color="FF0000" w:frame="1"/>
                <w:shd w:val="clear" w:color="auto" w:fill="F7FDF7"/>
              </w:rPr>
              <w:t>4</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FB1F34" w:rsidP="00EB409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0</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DC2AD6" w:rsidP="00DC2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11</w:t>
            </w:r>
            <w:r w:rsidR="005D350B" w:rsidRPr="00AC58C0">
              <w:rPr>
                <w:rFonts w:ascii="Times New Roman" w:eastAsia="Times New Roman" w:hAnsi="Times New Roman" w:cs="Times New Roman"/>
                <w:sz w:val="24"/>
                <w:szCs w:val="24"/>
                <w:bdr w:val="dashed" w:sz="6" w:space="0" w:color="FF0000" w:frame="1"/>
                <w:shd w:val="clear" w:color="auto" w:fill="F7FDF7"/>
              </w:rPr>
              <w:t>.</w:t>
            </w:r>
            <w:r>
              <w:rPr>
                <w:rFonts w:ascii="Times New Roman" w:eastAsia="Times New Roman" w:hAnsi="Times New Roman" w:cs="Times New Roman"/>
                <w:sz w:val="24"/>
                <w:szCs w:val="24"/>
                <w:bdr w:val="dashed" w:sz="6" w:space="0" w:color="FF0000" w:frame="1"/>
                <w:shd w:val="clear" w:color="auto" w:fill="F7FDF7"/>
              </w:rPr>
              <w:t>10</w:t>
            </w:r>
            <w:r w:rsidR="005D350B" w:rsidRPr="00AC58C0">
              <w:rPr>
                <w:rFonts w:ascii="Times New Roman" w:eastAsia="Times New Roman" w:hAnsi="Times New Roman" w:cs="Times New Roman"/>
                <w:sz w:val="24"/>
                <w:szCs w:val="24"/>
                <w:bdr w:val="dashed" w:sz="6" w:space="0" w:color="FF0000" w:frame="1"/>
                <w:shd w:val="clear" w:color="auto" w:fill="F7FDF7"/>
              </w:rPr>
              <w:t>. 28.1</w:t>
            </w:r>
            <w:r>
              <w:rPr>
                <w:rFonts w:ascii="Times New Roman" w:eastAsia="Times New Roman" w:hAnsi="Times New Roman" w:cs="Times New Roman"/>
                <w:sz w:val="24"/>
                <w:szCs w:val="24"/>
                <w:bdr w:val="dashed" w:sz="6" w:space="0" w:color="FF0000" w:frame="1"/>
                <w:shd w:val="clear" w:color="auto" w:fill="F7FDF7"/>
              </w:rPr>
              <w:t>1</w:t>
            </w:r>
            <w:r w:rsidR="005D350B" w:rsidRPr="00AC58C0">
              <w:rPr>
                <w:rFonts w:ascii="Times New Roman" w:eastAsia="Times New Roman" w:hAnsi="Times New Roman" w:cs="Times New Roman"/>
                <w:sz w:val="24"/>
                <w:szCs w:val="24"/>
                <w:bdr w:val="dashed" w:sz="6" w:space="0" w:color="FF0000" w:frame="1"/>
                <w:shd w:val="clear" w:color="auto" w:fill="F7FDF7"/>
              </w:rPr>
              <w:t>.</w:t>
            </w:r>
          </w:p>
        </w:tc>
        <w:tc>
          <w:tcPr>
            <w:tcW w:w="29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раскрывать смысл изучаемых понятий и законов и применять эти понятия при описании свойств веществ и их превращений;</w:t>
            </w:r>
            <w:r w:rsidRPr="00AC58C0">
              <w:rPr>
                <w:rFonts w:ascii="Times New Roman" w:eastAsia="Times New Roman" w:hAnsi="Times New Roman" w:cs="Times New Roman"/>
                <w:sz w:val="24"/>
                <w:szCs w:val="24"/>
                <w:bdr w:val="dashed" w:sz="6" w:space="0" w:color="FF0000" w:frame="1"/>
                <w:shd w:val="clear" w:color="auto" w:fill="F7FDF7"/>
              </w:rPr>
              <w:br/>
              <w:t>различать физические и химические явления, объяснять их сущность с точки зрения атомно-молекулярной теории;</w:t>
            </w:r>
            <w:r w:rsidRPr="00AC58C0">
              <w:rPr>
                <w:rFonts w:ascii="Times New Roman" w:eastAsia="Times New Roman" w:hAnsi="Times New Roman" w:cs="Times New Roman"/>
                <w:sz w:val="24"/>
                <w:szCs w:val="24"/>
                <w:bdr w:val="dashed" w:sz="6" w:space="0" w:color="FF0000" w:frame="1"/>
                <w:shd w:val="clear" w:color="auto" w:fill="F7FDF7"/>
              </w:rPr>
              <w:br/>
              <w:t>определять признаки химических реакций, условия их протекания;</w:t>
            </w:r>
            <w:r w:rsidRPr="00AC58C0">
              <w:rPr>
                <w:rFonts w:ascii="Times New Roman" w:eastAsia="Times New Roman" w:hAnsi="Times New Roman" w:cs="Times New Roman"/>
                <w:sz w:val="24"/>
                <w:szCs w:val="24"/>
                <w:bdr w:val="dashed" w:sz="6" w:space="0" w:color="FF0000" w:frame="1"/>
                <w:shd w:val="clear" w:color="auto" w:fill="F7FDF7"/>
              </w:rPr>
              <w:br/>
              <w:t>классифицировать химические реакции (по числу и составу реагирующих и образующихся веществ);</w:t>
            </w:r>
            <w:r w:rsidRPr="00AC58C0">
              <w:rPr>
                <w:rFonts w:ascii="Times New Roman" w:eastAsia="Times New Roman" w:hAnsi="Times New Roman" w:cs="Times New Roman"/>
                <w:sz w:val="24"/>
                <w:szCs w:val="24"/>
                <w:bdr w:val="dashed" w:sz="6" w:space="0" w:color="FF0000" w:frame="1"/>
                <w:shd w:val="clear" w:color="auto" w:fill="F7FDF7"/>
              </w:rPr>
              <w:br/>
              <w:t xml:space="preserve">использовать химическую </w:t>
            </w:r>
            <w:r w:rsidRPr="00AC58C0">
              <w:rPr>
                <w:rFonts w:ascii="Times New Roman" w:eastAsia="Times New Roman" w:hAnsi="Times New Roman" w:cs="Times New Roman"/>
                <w:sz w:val="24"/>
                <w:szCs w:val="24"/>
                <w:bdr w:val="dashed" w:sz="6" w:space="0" w:color="FF0000" w:frame="1"/>
                <w:shd w:val="clear" w:color="auto" w:fill="F7FDF7"/>
              </w:rPr>
              <w:lastRenderedPageBreak/>
              <w:t>символику, номенклатуру;</w:t>
            </w:r>
            <w:r w:rsidRPr="00AC58C0">
              <w:rPr>
                <w:rFonts w:ascii="Times New Roman" w:eastAsia="Times New Roman" w:hAnsi="Times New Roman" w:cs="Times New Roman"/>
                <w:sz w:val="24"/>
                <w:szCs w:val="24"/>
                <w:bdr w:val="dashed" w:sz="6" w:space="0" w:color="FF0000" w:frame="1"/>
                <w:shd w:val="clear" w:color="auto" w:fill="F7FDF7"/>
              </w:rPr>
              <w:br/>
              <w:t>составлять формулы бинарных веществ по валентности и определять валентность по формулам веществ;</w:t>
            </w:r>
            <w:r w:rsidRPr="00AC58C0">
              <w:rPr>
                <w:rFonts w:ascii="Times New Roman" w:eastAsia="Times New Roman" w:hAnsi="Times New Roman" w:cs="Times New Roman"/>
                <w:sz w:val="24"/>
                <w:szCs w:val="24"/>
                <w:bdr w:val="dashed" w:sz="6" w:space="0" w:color="FF0000" w:frame="1"/>
                <w:shd w:val="clear" w:color="auto" w:fill="F7FDF7"/>
              </w:rPr>
              <w:br/>
              <w:t>расставлять коэффициенты в схемах химических реакций;</w:t>
            </w:r>
            <w:r w:rsidRPr="00AC58C0">
              <w:rPr>
                <w:rFonts w:ascii="Times New Roman" w:eastAsia="Times New Roman" w:hAnsi="Times New Roman" w:cs="Times New Roman"/>
                <w:sz w:val="24"/>
                <w:szCs w:val="24"/>
                <w:bdr w:val="dashed" w:sz="6" w:space="0" w:color="FF0000" w:frame="1"/>
                <w:shd w:val="clear" w:color="auto" w:fill="F7FDF7"/>
              </w:rPr>
              <w:br/>
              <w:t>применять естественно-научные методы познания (в том числе наблюдение, моделирование, эксперимент и основные операции мыслительной деятельности (сравнение, классификация) для изучения веществ и химических реакций;</w:t>
            </w:r>
            <w:r w:rsidRPr="00AC58C0">
              <w:rPr>
                <w:rFonts w:ascii="Times New Roman" w:eastAsia="Times New Roman" w:hAnsi="Times New Roman" w:cs="Times New Roman"/>
                <w:sz w:val="24"/>
                <w:szCs w:val="24"/>
                <w:bdr w:val="dashed" w:sz="6" w:space="0" w:color="FF0000" w:frame="1"/>
                <w:shd w:val="clear" w:color="auto" w:fill="F7FDF7"/>
              </w:rPr>
              <w:b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r w:rsidRPr="00AC58C0">
              <w:rPr>
                <w:rFonts w:ascii="Times New Roman" w:eastAsia="Times New Roman" w:hAnsi="Times New Roman" w:cs="Times New Roman"/>
                <w:sz w:val="24"/>
                <w:szCs w:val="24"/>
                <w:bdr w:val="dashed" w:sz="6" w:space="0" w:color="FF0000" w:frame="1"/>
                <w:shd w:val="clear" w:color="auto" w:fill="F7FDF7"/>
              </w:rPr>
              <w:br/>
            </w:r>
            <w:r w:rsidRPr="00AC58C0">
              <w:rPr>
                <w:rFonts w:ascii="Times New Roman" w:eastAsia="Times New Roman" w:hAnsi="Times New Roman" w:cs="Times New Roman"/>
                <w:sz w:val="24"/>
                <w:szCs w:val="24"/>
                <w:bdr w:val="dashed" w:sz="6" w:space="0" w:color="FF0000" w:frame="1"/>
                <w:shd w:val="clear" w:color="auto" w:fill="F7FDF7"/>
              </w:rPr>
              <w:lastRenderedPageBreak/>
              <w:t>производить вычисления при решении учебных задач;</w:t>
            </w:r>
            <w:r w:rsidRPr="00AC58C0">
              <w:rPr>
                <w:rFonts w:ascii="Times New Roman" w:eastAsia="Times New Roman" w:hAnsi="Times New Roman" w:cs="Times New Roman"/>
                <w:sz w:val="24"/>
                <w:szCs w:val="24"/>
                <w:bdr w:val="dashed" w:sz="6" w:space="0" w:color="FF0000" w:frame="1"/>
                <w:shd w:val="clear" w:color="auto" w:fill="F7FDF7"/>
              </w:rPr>
              <w:br/>
              <w:t>участвовать в совместной работе в паре или группе;</w:t>
            </w:r>
            <w:r w:rsidRPr="00AC58C0">
              <w:rPr>
                <w:rFonts w:ascii="Times New Roman" w:eastAsia="Times New Roman" w:hAnsi="Times New Roman" w:cs="Times New Roman"/>
                <w:sz w:val="24"/>
                <w:szCs w:val="24"/>
                <w:bdr w:val="dashed" w:sz="6" w:space="0" w:color="FF0000" w:frame="1"/>
                <w:shd w:val="clear" w:color="auto" w:fill="F7FDF7"/>
              </w:rPr>
              <w:br/>
              <w:t>выстраивать развёрнутые письменные и устные ответы с опорой на информацию из учебника и других источников, в том числе Интернета;</w:t>
            </w:r>
            <w:r w:rsidRPr="00AC58C0">
              <w:rPr>
                <w:rFonts w:ascii="Times New Roman" w:eastAsia="Times New Roman" w:hAnsi="Times New Roman" w:cs="Times New Roman"/>
                <w:sz w:val="24"/>
                <w:szCs w:val="24"/>
                <w:bdr w:val="dashed" w:sz="6" w:space="0" w:color="FF0000" w:frame="1"/>
                <w:shd w:val="clear" w:color="auto" w:fill="F7FDF7"/>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p>
        </w:tc>
      </w:tr>
      <w:tr w:rsidR="005D350B" w:rsidRPr="00AC58C0" w:rsidTr="00AC58C0">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rPr>
              <w:lastRenderedPageBreak/>
              <w:t>3.2.</w:t>
            </w:r>
          </w:p>
        </w:tc>
        <w:tc>
          <w:tcPr>
            <w:tcW w:w="23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Химическая связь. Окислительно-восстановительные реакции</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A25637" w:rsidP="00EB40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7</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0</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DC2AD6">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2</w:t>
            </w:r>
            <w:r w:rsidR="00DC2AD6">
              <w:rPr>
                <w:rFonts w:ascii="Times New Roman" w:eastAsia="Times New Roman" w:hAnsi="Times New Roman" w:cs="Times New Roman"/>
                <w:sz w:val="24"/>
                <w:szCs w:val="24"/>
                <w:bdr w:val="dashed" w:sz="6" w:space="0" w:color="FF0000" w:frame="1"/>
                <w:shd w:val="clear" w:color="auto" w:fill="F7FDF7"/>
              </w:rPr>
              <w:t>9</w:t>
            </w:r>
            <w:r w:rsidRPr="00AC58C0">
              <w:rPr>
                <w:rFonts w:ascii="Times New Roman" w:eastAsia="Times New Roman" w:hAnsi="Times New Roman" w:cs="Times New Roman"/>
                <w:sz w:val="24"/>
                <w:szCs w:val="24"/>
                <w:bdr w:val="dashed" w:sz="6" w:space="0" w:color="FF0000" w:frame="1"/>
                <w:shd w:val="clear" w:color="auto" w:fill="F7FDF7"/>
              </w:rPr>
              <w:t>.</w:t>
            </w:r>
            <w:r w:rsidR="00DC2AD6">
              <w:rPr>
                <w:rFonts w:ascii="Times New Roman" w:eastAsia="Times New Roman" w:hAnsi="Times New Roman" w:cs="Times New Roman"/>
                <w:sz w:val="24"/>
                <w:szCs w:val="24"/>
                <w:bdr w:val="dashed" w:sz="6" w:space="0" w:color="FF0000" w:frame="1"/>
                <w:shd w:val="clear" w:color="auto" w:fill="F7FDF7"/>
              </w:rPr>
              <w:t>11</w:t>
            </w:r>
            <w:r w:rsidRPr="00AC58C0">
              <w:rPr>
                <w:rFonts w:ascii="Times New Roman" w:eastAsia="Times New Roman" w:hAnsi="Times New Roman" w:cs="Times New Roman"/>
                <w:sz w:val="24"/>
                <w:szCs w:val="24"/>
                <w:bdr w:val="dashed" w:sz="6" w:space="0" w:color="FF0000" w:frame="1"/>
                <w:shd w:val="clear" w:color="auto" w:fill="F7FDF7"/>
              </w:rPr>
              <w:t>. 2</w:t>
            </w:r>
            <w:r w:rsidR="00DC2AD6">
              <w:rPr>
                <w:rFonts w:ascii="Times New Roman" w:eastAsia="Times New Roman" w:hAnsi="Times New Roman" w:cs="Times New Roman"/>
                <w:sz w:val="24"/>
                <w:szCs w:val="24"/>
                <w:bdr w:val="dashed" w:sz="6" w:space="0" w:color="FF0000" w:frame="1"/>
                <w:shd w:val="clear" w:color="auto" w:fill="F7FDF7"/>
              </w:rPr>
              <w:t>7</w:t>
            </w:r>
            <w:r w:rsidRPr="00AC58C0">
              <w:rPr>
                <w:rFonts w:ascii="Times New Roman" w:eastAsia="Times New Roman" w:hAnsi="Times New Roman" w:cs="Times New Roman"/>
                <w:sz w:val="24"/>
                <w:szCs w:val="24"/>
                <w:bdr w:val="dashed" w:sz="6" w:space="0" w:color="FF0000" w:frame="1"/>
                <w:shd w:val="clear" w:color="auto" w:fill="F7FDF7"/>
              </w:rPr>
              <w:t>.</w:t>
            </w:r>
            <w:r w:rsidR="00DC2AD6">
              <w:rPr>
                <w:rFonts w:ascii="Times New Roman" w:eastAsia="Times New Roman" w:hAnsi="Times New Roman" w:cs="Times New Roman"/>
                <w:sz w:val="24"/>
                <w:szCs w:val="24"/>
                <w:bdr w:val="dashed" w:sz="6" w:space="0" w:color="FF0000" w:frame="1"/>
                <w:shd w:val="clear" w:color="auto" w:fill="F7FDF7"/>
              </w:rPr>
              <w:t>12</w:t>
            </w:r>
            <w:r w:rsidRPr="00AC58C0">
              <w:rPr>
                <w:rFonts w:ascii="Times New Roman" w:eastAsia="Times New Roman" w:hAnsi="Times New Roman" w:cs="Times New Roman"/>
                <w:sz w:val="24"/>
                <w:szCs w:val="24"/>
                <w:bdr w:val="dashed" w:sz="6" w:space="0" w:color="FF0000" w:frame="1"/>
                <w:shd w:val="clear" w:color="auto" w:fill="F7FDF7"/>
              </w:rPr>
              <w:t>.</w:t>
            </w:r>
          </w:p>
        </w:tc>
        <w:tc>
          <w:tcPr>
            <w:tcW w:w="29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B4090">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раскрывать смысл изучаемых понятий и применять эти понятия при описании свойств веществ и их превращений;</w:t>
            </w:r>
            <w:r w:rsidRPr="00AC58C0">
              <w:rPr>
                <w:rFonts w:ascii="Times New Roman" w:eastAsia="Times New Roman" w:hAnsi="Times New Roman" w:cs="Times New Roman"/>
                <w:sz w:val="24"/>
                <w:szCs w:val="24"/>
                <w:bdr w:val="dashed" w:sz="6" w:space="0" w:color="FF0000" w:frame="1"/>
                <w:shd w:val="clear" w:color="auto" w:fill="F7FDF7"/>
              </w:rPr>
              <w:br/>
              <w:t>определять вид химической связи в соединении;</w:t>
            </w:r>
            <w:r w:rsidRPr="00AC58C0">
              <w:rPr>
                <w:rFonts w:ascii="Times New Roman" w:eastAsia="Times New Roman" w:hAnsi="Times New Roman" w:cs="Times New Roman"/>
                <w:sz w:val="24"/>
                <w:szCs w:val="24"/>
                <w:bdr w:val="dashed" w:sz="6" w:space="0" w:color="FF0000" w:frame="1"/>
                <w:shd w:val="clear" w:color="auto" w:fill="F7FDF7"/>
              </w:rPr>
              <w:br/>
              <w:t>уметь объяснять причинно-следственную связь: строение атомов ® вид химической связи в соединении ® тип кристаллической решётки ® физические свойства вещества;</w:t>
            </w:r>
            <w:r w:rsidRPr="00AC58C0">
              <w:rPr>
                <w:rFonts w:ascii="Times New Roman" w:eastAsia="Times New Roman" w:hAnsi="Times New Roman" w:cs="Times New Roman"/>
                <w:sz w:val="24"/>
                <w:szCs w:val="24"/>
                <w:bdr w:val="dashed" w:sz="6" w:space="0" w:color="FF0000" w:frame="1"/>
                <w:shd w:val="clear" w:color="auto" w:fill="F7FDF7"/>
              </w:rPr>
              <w:br/>
              <w:t xml:space="preserve">прогнозировать свойства </w:t>
            </w:r>
            <w:r w:rsidRPr="00AC58C0">
              <w:rPr>
                <w:rFonts w:ascii="Times New Roman" w:eastAsia="Times New Roman" w:hAnsi="Times New Roman" w:cs="Times New Roman"/>
                <w:sz w:val="24"/>
                <w:szCs w:val="24"/>
                <w:bdr w:val="dashed" w:sz="6" w:space="0" w:color="FF0000" w:frame="1"/>
                <w:shd w:val="clear" w:color="auto" w:fill="F7FDF7"/>
              </w:rPr>
              <w:lastRenderedPageBreak/>
              <w:t>веществ на основании знаний о видах химической связи и типах кристаллических решёток;</w:t>
            </w:r>
            <w:r w:rsidRPr="00AC58C0">
              <w:rPr>
                <w:rFonts w:ascii="Times New Roman" w:eastAsia="Times New Roman" w:hAnsi="Times New Roman" w:cs="Times New Roman"/>
                <w:sz w:val="24"/>
                <w:szCs w:val="24"/>
                <w:bdr w:val="dashed" w:sz="6" w:space="0" w:color="FF0000" w:frame="1"/>
                <w:shd w:val="clear" w:color="auto" w:fill="F7FDF7"/>
              </w:rPr>
              <w:br/>
              <w:t>моделировать строение молекул при помощи рисунков, моделей, электронных и структурных формул;</w:t>
            </w:r>
            <w:r w:rsidRPr="00AC58C0">
              <w:rPr>
                <w:rFonts w:ascii="Times New Roman" w:eastAsia="Times New Roman" w:hAnsi="Times New Roman" w:cs="Times New Roman"/>
                <w:sz w:val="24"/>
                <w:szCs w:val="24"/>
                <w:bdr w:val="dashed" w:sz="6" w:space="0" w:color="FF0000" w:frame="1"/>
                <w:shd w:val="clear" w:color="auto" w:fill="F7FDF7"/>
              </w:rPr>
              <w:br/>
              <w:t>использовать химическую символику для составления формул веществ, электронного баланса реакций;</w:t>
            </w:r>
            <w:r w:rsidRPr="00AC58C0">
              <w:rPr>
                <w:rFonts w:ascii="Times New Roman" w:eastAsia="Times New Roman" w:hAnsi="Times New Roman" w:cs="Times New Roman"/>
                <w:sz w:val="24"/>
                <w:szCs w:val="24"/>
                <w:bdr w:val="dashed" w:sz="6" w:space="0" w:color="FF0000" w:frame="1"/>
                <w:shd w:val="clear" w:color="auto" w:fill="F7FDF7"/>
              </w:rPr>
              <w:br/>
              <w:t>определять степень окисления атомов химических элементов по формулам и составлять формулы бинарных соединений по степени окисления атомов химических элементов;</w:t>
            </w:r>
            <w:r w:rsidRPr="00AC58C0">
              <w:rPr>
                <w:rFonts w:ascii="Times New Roman" w:eastAsia="Times New Roman" w:hAnsi="Times New Roman" w:cs="Times New Roman"/>
                <w:sz w:val="24"/>
                <w:szCs w:val="24"/>
                <w:bdr w:val="dashed" w:sz="6" w:space="0" w:color="FF0000" w:frame="1"/>
                <w:shd w:val="clear" w:color="auto" w:fill="F7FDF7"/>
              </w:rPr>
              <w:br/>
              <w:t>определять окислитель и восстановитель;</w:t>
            </w:r>
            <w:r w:rsidRPr="00AC58C0">
              <w:rPr>
                <w:rFonts w:ascii="Times New Roman" w:eastAsia="Times New Roman" w:hAnsi="Times New Roman" w:cs="Times New Roman"/>
                <w:sz w:val="24"/>
                <w:szCs w:val="24"/>
                <w:bdr w:val="dashed" w:sz="6" w:space="0" w:color="FF0000" w:frame="1"/>
                <w:shd w:val="clear" w:color="auto" w:fill="F7FDF7"/>
              </w:rPr>
              <w:br/>
              <w:t>расставлять коэффициенты в схемах простых окислительно-восстановительных реакций методом электронного баланса;</w:t>
            </w:r>
            <w:r w:rsidRPr="00AC58C0">
              <w:rPr>
                <w:rFonts w:ascii="Times New Roman" w:eastAsia="Times New Roman" w:hAnsi="Times New Roman" w:cs="Times New Roman"/>
                <w:sz w:val="24"/>
                <w:szCs w:val="24"/>
                <w:bdr w:val="dashed" w:sz="6" w:space="0" w:color="FF0000" w:frame="1"/>
                <w:shd w:val="clear" w:color="auto" w:fill="F7FDF7"/>
              </w:rPr>
              <w:br/>
            </w:r>
            <w:r w:rsidRPr="00AC58C0">
              <w:rPr>
                <w:rFonts w:ascii="Times New Roman" w:eastAsia="Times New Roman" w:hAnsi="Times New Roman" w:cs="Times New Roman"/>
                <w:sz w:val="24"/>
                <w:szCs w:val="24"/>
                <w:bdr w:val="dashed" w:sz="6" w:space="0" w:color="FF0000" w:frame="1"/>
                <w:shd w:val="clear" w:color="auto" w:fill="F7FDF7"/>
              </w:rPr>
              <w:lastRenderedPageBreak/>
              <w:t>наблюдать химические опыты по плану, анализировать и делать выводы;</w:t>
            </w:r>
            <w:r w:rsidRPr="00AC58C0">
              <w:rPr>
                <w:rFonts w:ascii="Times New Roman" w:eastAsia="Times New Roman" w:hAnsi="Times New Roman" w:cs="Times New Roman"/>
                <w:sz w:val="24"/>
                <w:szCs w:val="24"/>
                <w:bdr w:val="dashed" w:sz="6" w:space="0" w:color="FF0000" w:frame="1"/>
                <w:shd w:val="clear" w:color="auto" w:fill="F7FDF7"/>
              </w:rPr>
              <w:br/>
              <w:t>использовать ИКТ для создания моделей, подготовки презентаций, докладов по теме;</w:t>
            </w:r>
            <w:r w:rsidRPr="00AC58C0">
              <w:rPr>
                <w:rFonts w:ascii="Times New Roman" w:eastAsia="Times New Roman" w:hAnsi="Times New Roman" w:cs="Times New Roman"/>
                <w:sz w:val="24"/>
                <w:szCs w:val="24"/>
                <w:bdr w:val="dashed" w:sz="6" w:space="0" w:color="FF0000" w:frame="1"/>
                <w:shd w:val="clear" w:color="auto" w:fill="F7FDF7"/>
              </w:rPr>
              <w:br/>
              <w:t>выстраивать развёрнутые письменные и устные ответы с опорой на информацию из учебника и других источников, в том числе Интернета;</w:t>
            </w:r>
            <w:r w:rsidRPr="00AC58C0">
              <w:rPr>
                <w:rFonts w:ascii="Times New Roman" w:eastAsia="Times New Roman" w:hAnsi="Times New Roman" w:cs="Times New Roman"/>
                <w:sz w:val="24"/>
                <w:szCs w:val="24"/>
                <w:bdr w:val="dashed" w:sz="6" w:space="0" w:color="FF0000" w:frame="1"/>
                <w:shd w:val="clear" w:color="auto" w:fill="F7FDF7"/>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bdr w:val="dashed" w:sz="6" w:space="0" w:color="FF0000" w:frame="1"/>
                <w:shd w:val="clear" w:color="auto" w:fill="F7FDF7"/>
              </w:rPr>
            </w:pPr>
          </w:p>
        </w:tc>
      </w:tr>
      <w:tr w:rsidR="005D350B" w:rsidRPr="00AC58C0" w:rsidTr="00AC58C0">
        <w:tc>
          <w:tcPr>
            <w:tcW w:w="286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rPr>
              <w:lastRenderedPageBreak/>
              <w:t>Итого по разделу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E72BD2">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2</w:t>
            </w:r>
            <w:r w:rsidR="00E72BD2">
              <w:rPr>
                <w:rFonts w:ascii="Times New Roman" w:eastAsia="Times New Roman" w:hAnsi="Times New Roman" w:cs="Times New Roman"/>
                <w:sz w:val="24"/>
                <w:szCs w:val="24"/>
                <w:bdr w:val="dashed" w:sz="6" w:space="0" w:color="FF0000" w:frame="1"/>
                <w:shd w:val="clear" w:color="auto" w:fill="F7FDF7"/>
              </w:rPr>
              <w:t>1</w:t>
            </w:r>
          </w:p>
        </w:tc>
        <w:tc>
          <w:tcPr>
            <w:tcW w:w="1097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rPr>
              <w:t> </w:t>
            </w:r>
          </w:p>
        </w:tc>
      </w:tr>
      <w:tr w:rsidR="005D350B" w:rsidRPr="00AC58C0" w:rsidTr="00AC58C0">
        <w:tc>
          <w:tcPr>
            <w:tcW w:w="14593"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BF6AA3">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rPr>
              <w:t xml:space="preserve">Раздел </w:t>
            </w:r>
            <w:r w:rsidR="00BF6AA3">
              <w:rPr>
                <w:rFonts w:ascii="Times New Roman" w:eastAsia="Times New Roman" w:hAnsi="Times New Roman" w:cs="Times New Roman"/>
                <w:sz w:val="24"/>
                <w:szCs w:val="24"/>
              </w:rPr>
              <w:t>4</w:t>
            </w:r>
            <w:r w:rsidRPr="00AC58C0">
              <w:rPr>
                <w:rFonts w:ascii="Times New Roman" w:eastAsia="Times New Roman" w:hAnsi="Times New Roman" w:cs="Times New Roman"/>
                <w:sz w:val="24"/>
                <w:szCs w:val="24"/>
              </w:rPr>
              <w:t>.</w:t>
            </w:r>
            <w:r w:rsidRPr="00AC58C0">
              <w:rPr>
                <w:rFonts w:ascii="Times New Roman" w:eastAsia="Times New Roman" w:hAnsi="Times New Roman" w:cs="Times New Roman"/>
                <w:b/>
                <w:bCs/>
                <w:sz w:val="24"/>
                <w:szCs w:val="24"/>
              </w:rPr>
              <w:t> Важнейшие представители неорганических веществ</w:t>
            </w:r>
          </w:p>
        </w:tc>
      </w:tr>
      <w:tr w:rsidR="005D350B" w:rsidRPr="00AC58C0" w:rsidTr="00AC58C0">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BF6AA3" w:rsidP="00100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D350B" w:rsidRPr="00AC58C0">
              <w:rPr>
                <w:rFonts w:ascii="Times New Roman" w:eastAsia="Times New Roman" w:hAnsi="Times New Roman" w:cs="Times New Roman"/>
                <w:sz w:val="24"/>
                <w:szCs w:val="24"/>
              </w:rPr>
              <w:t>.1.</w:t>
            </w:r>
          </w:p>
        </w:tc>
        <w:tc>
          <w:tcPr>
            <w:tcW w:w="23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Воздух. Понятие о газах. Кислород. Понятие об оксидах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F0071A">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1</w:t>
            </w:r>
            <w:r w:rsidR="00F0071A">
              <w:rPr>
                <w:rFonts w:ascii="Times New Roman" w:eastAsia="Times New Roman" w:hAnsi="Times New Roman" w:cs="Times New Roman"/>
                <w:sz w:val="24"/>
                <w:szCs w:val="24"/>
                <w:bdr w:val="dashed" w:sz="6" w:space="0" w:color="FF0000" w:frame="1"/>
                <w:shd w:val="clear" w:color="auto" w:fill="F7FDF7"/>
              </w:rPr>
              <w:t>0</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365652" w:rsidP="00100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DC2AD6">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0</w:t>
            </w:r>
            <w:r w:rsidR="00DC2AD6">
              <w:rPr>
                <w:rFonts w:ascii="Times New Roman" w:eastAsia="Times New Roman" w:hAnsi="Times New Roman" w:cs="Times New Roman"/>
                <w:sz w:val="24"/>
                <w:szCs w:val="24"/>
                <w:bdr w:val="dashed" w:sz="6" w:space="0" w:color="FF0000" w:frame="1"/>
                <w:shd w:val="clear" w:color="auto" w:fill="F7FDF7"/>
              </w:rPr>
              <w:t>9</w:t>
            </w:r>
            <w:r w:rsidRPr="00AC58C0">
              <w:rPr>
                <w:rFonts w:ascii="Times New Roman" w:eastAsia="Times New Roman" w:hAnsi="Times New Roman" w:cs="Times New Roman"/>
                <w:sz w:val="24"/>
                <w:szCs w:val="24"/>
                <w:bdr w:val="dashed" w:sz="6" w:space="0" w:color="FF0000" w:frame="1"/>
                <w:shd w:val="clear" w:color="auto" w:fill="F7FDF7"/>
              </w:rPr>
              <w:t>.</w:t>
            </w:r>
            <w:r w:rsidR="00DC2AD6">
              <w:rPr>
                <w:rFonts w:ascii="Times New Roman" w:eastAsia="Times New Roman" w:hAnsi="Times New Roman" w:cs="Times New Roman"/>
                <w:sz w:val="24"/>
                <w:szCs w:val="24"/>
                <w:bdr w:val="dashed" w:sz="6" w:space="0" w:color="FF0000" w:frame="1"/>
                <w:shd w:val="clear" w:color="auto" w:fill="F7FDF7"/>
              </w:rPr>
              <w:t>0</w:t>
            </w:r>
            <w:r w:rsidRPr="00AC58C0">
              <w:rPr>
                <w:rFonts w:ascii="Times New Roman" w:eastAsia="Times New Roman" w:hAnsi="Times New Roman" w:cs="Times New Roman"/>
                <w:sz w:val="24"/>
                <w:szCs w:val="24"/>
                <w:bdr w:val="dashed" w:sz="6" w:space="0" w:color="FF0000" w:frame="1"/>
                <w:shd w:val="clear" w:color="auto" w:fill="F7FDF7"/>
              </w:rPr>
              <w:t>1. 07.</w:t>
            </w:r>
            <w:r w:rsidR="00DC2AD6">
              <w:rPr>
                <w:rFonts w:ascii="Times New Roman" w:eastAsia="Times New Roman" w:hAnsi="Times New Roman" w:cs="Times New Roman"/>
                <w:sz w:val="24"/>
                <w:szCs w:val="24"/>
                <w:bdr w:val="dashed" w:sz="6" w:space="0" w:color="FF0000" w:frame="1"/>
                <w:shd w:val="clear" w:color="auto" w:fill="F7FDF7"/>
              </w:rPr>
              <w:t>0</w:t>
            </w:r>
            <w:r w:rsidRPr="00AC58C0">
              <w:rPr>
                <w:rFonts w:ascii="Times New Roman" w:eastAsia="Times New Roman" w:hAnsi="Times New Roman" w:cs="Times New Roman"/>
                <w:sz w:val="24"/>
                <w:szCs w:val="24"/>
                <w:bdr w:val="dashed" w:sz="6" w:space="0" w:color="FF0000" w:frame="1"/>
                <w:shd w:val="clear" w:color="auto" w:fill="F7FDF7"/>
              </w:rPr>
              <w:t>2.</w:t>
            </w:r>
          </w:p>
        </w:tc>
        <w:tc>
          <w:tcPr>
            <w:tcW w:w="29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раскрывать смысл изучаемых понятий и применять эти понятия при описании свойств веществ и их превращений;</w:t>
            </w:r>
            <w:r w:rsidRPr="00AC58C0">
              <w:rPr>
                <w:rFonts w:ascii="Times New Roman" w:eastAsia="Times New Roman" w:hAnsi="Times New Roman" w:cs="Times New Roman"/>
                <w:sz w:val="24"/>
                <w:szCs w:val="24"/>
                <w:bdr w:val="dashed" w:sz="6" w:space="0" w:color="FF0000" w:frame="1"/>
                <w:shd w:val="clear" w:color="auto" w:fill="F7FDF7"/>
              </w:rPr>
              <w:br/>
              <w:t xml:space="preserve">характеризовать (описывать) состав воздуха, физические и химические свойства кислорода, способы его получения, применение и </w:t>
            </w:r>
            <w:r w:rsidRPr="00AC58C0">
              <w:rPr>
                <w:rFonts w:ascii="Times New Roman" w:eastAsia="Times New Roman" w:hAnsi="Times New Roman" w:cs="Times New Roman"/>
                <w:sz w:val="24"/>
                <w:szCs w:val="24"/>
                <w:bdr w:val="dashed" w:sz="6" w:space="0" w:color="FF0000" w:frame="1"/>
                <w:shd w:val="clear" w:color="auto" w:fill="F7FDF7"/>
              </w:rPr>
              <w:lastRenderedPageBreak/>
              <w:t>значение в природе и жизни человека;</w:t>
            </w:r>
            <w:r w:rsidRPr="00AC58C0">
              <w:rPr>
                <w:rFonts w:ascii="Times New Roman" w:eastAsia="Times New Roman" w:hAnsi="Times New Roman" w:cs="Times New Roman"/>
                <w:sz w:val="24"/>
                <w:szCs w:val="24"/>
                <w:bdr w:val="dashed" w:sz="6" w:space="0" w:color="FF0000" w:frame="1"/>
                <w:shd w:val="clear" w:color="auto" w:fill="F7FDF7"/>
              </w:rPr>
              <w:br/>
              <w:t>сравнивать реакции горения и медленного окисления;</w:t>
            </w:r>
            <w:r w:rsidRPr="00AC58C0">
              <w:rPr>
                <w:rFonts w:ascii="Times New Roman" w:eastAsia="Times New Roman" w:hAnsi="Times New Roman" w:cs="Times New Roman"/>
                <w:sz w:val="24"/>
                <w:szCs w:val="24"/>
                <w:bdr w:val="dashed" w:sz="6" w:space="0" w:color="FF0000" w:frame="1"/>
                <w:shd w:val="clear" w:color="auto" w:fill="F7FDF7"/>
              </w:rPr>
              <w:br/>
              <w:t>собирать прибор для получения кислорода;</w:t>
            </w:r>
            <w:r w:rsidRPr="00AC58C0">
              <w:rPr>
                <w:rFonts w:ascii="Times New Roman" w:eastAsia="Times New Roman" w:hAnsi="Times New Roman" w:cs="Times New Roman"/>
                <w:sz w:val="24"/>
                <w:szCs w:val="24"/>
                <w:bdr w:val="dashed" w:sz="6" w:space="0" w:color="FF0000" w:frame="1"/>
                <w:shd w:val="clear" w:color="auto" w:fill="F7FDF7"/>
              </w:rPr>
              <w:br/>
              <w:t>распознавать опытным путём кислород;</w:t>
            </w:r>
            <w:r w:rsidRPr="00AC58C0">
              <w:rPr>
                <w:rFonts w:ascii="Times New Roman" w:eastAsia="Times New Roman" w:hAnsi="Times New Roman" w:cs="Times New Roman"/>
                <w:sz w:val="24"/>
                <w:szCs w:val="24"/>
                <w:bdr w:val="dashed" w:sz="6" w:space="0" w:color="FF0000" w:frame="1"/>
                <w:shd w:val="clear" w:color="auto" w:fill="F7FDF7"/>
              </w:rPr>
              <w:br/>
              <w:t>использовать химическую символику для составления формул веществ, молекулярных уравнений химических реакций с участием кислорода;</w:t>
            </w:r>
            <w:r w:rsidRPr="00AC58C0">
              <w:rPr>
                <w:rFonts w:ascii="Times New Roman" w:eastAsia="Times New Roman" w:hAnsi="Times New Roman" w:cs="Times New Roman"/>
                <w:sz w:val="24"/>
                <w:szCs w:val="24"/>
                <w:bdr w:val="dashed" w:sz="6" w:space="0" w:color="FF0000" w:frame="1"/>
                <w:shd w:val="clear" w:color="auto" w:fill="F7FDF7"/>
              </w:rPr>
              <w:br/>
              <w:t>объяснять сущность экологических проблем, связанных с загрязнением воздуха;</w:t>
            </w:r>
            <w:r w:rsidRPr="00AC58C0">
              <w:rPr>
                <w:rFonts w:ascii="Times New Roman" w:eastAsia="Times New Roman" w:hAnsi="Times New Roman" w:cs="Times New Roman"/>
                <w:sz w:val="24"/>
                <w:szCs w:val="24"/>
                <w:bdr w:val="dashed" w:sz="6" w:space="0" w:color="FF0000" w:frame="1"/>
                <w:shd w:val="clear" w:color="auto" w:fill="F7FDF7"/>
              </w:rPr>
              <w:br/>
              <w:t>следовать правилам безопасной работы в лаборатории при использовании химической посуды и оборудования, а также правилам обращения с горючими веществами в быту;</w:t>
            </w:r>
            <w:r w:rsidRPr="00AC58C0">
              <w:rPr>
                <w:rFonts w:ascii="Times New Roman" w:eastAsia="Times New Roman" w:hAnsi="Times New Roman" w:cs="Times New Roman"/>
                <w:sz w:val="24"/>
                <w:szCs w:val="24"/>
                <w:bdr w:val="dashed" w:sz="6" w:space="0" w:color="FF0000" w:frame="1"/>
                <w:shd w:val="clear" w:color="auto" w:fill="F7FDF7"/>
              </w:rPr>
              <w:br/>
              <w:t xml:space="preserve">планировать и </w:t>
            </w:r>
            <w:r w:rsidRPr="00AC58C0">
              <w:rPr>
                <w:rFonts w:ascii="Times New Roman" w:eastAsia="Times New Roman" w:hAnsi="Times New Roman" w:cs="Times New Roman"/>
                <w:sz w:val="24"/>
                <w:szCs w:val="24"/>
                <w:bdr w:val="dashed" w:sz="6" w:space="0" w:color="FF0000" w:frame="1"/>
                <w:shd w:val="clear" w:color="auto" w:fill="F7FDF7"/>
              </w:rPr>
              <w:lastRenderedPageBreak/>
              <w:t>осуществлять на практике химические эксперименты, проводить наблюдения, делать выводы по результатам эксперимента;</w:t>
            </w:r>
            <w:r w:rsidRPr="00AC58C0">
              <w:rPr>
                <w:rFonts w:ascii="Times New Roman" w:eastAsia="Times New Roman" w:hAnsi="Times New Roman" w:cs="Times New Roman"/>
                <w:sz w:val="24"/>
                <w:szCs w:val="24"/>
                <w:bdr w:val="dashed" w:sz="6" w:space="0" w:color="FF0000" w:frame="1"/>
                <w:shd w:val="clear" w:color="auto" w:fill="F7FDF7"/>
              </w:rPr>
              <w:br/>
              <w:t>участвовать в совместной работе в паре или группе;</w:t>
            </w:r>
            <w:r w:rsidRPr="00AC58C0">
              <w:rPr>
                <w:rFonts w:ascii="Times New Roman" w:eastAsia="Times New Roman" w:hAnsi="Times New Roman" w:cs="Times New Roman"/>
                <w:sz w:val="24"/>
                <w:szCs w:val="24"/>
                <w:bdr w:val="dashed" w:sz="6" w:space="0" w:color="FF0000" w:frame="1"/>
                <w:shd w:val="clear" w:color="auto" w:fill="F7FDF7"/>
              </w:rPr>
              <w:br/>
              <w:t>выстраивать развёрнутые письменные и устные ответы с опорой на информацию из учебника и других источников, в том числе Интернета;</w:t>
            </w:r>
            <w:r w:rsidRPr="00AC58C0">
              <w:rPr>
                <w:rFonts w:ascii="Times New Roman" w:eastAsia="Times New Roman" w:hAnsi="Times New Roman" w:cs="Times New Roman"/>
                <w:sz w:val="24"/>
                <w:szCs w:val="24"/>
                <w:bdr w:val="dashed" w:sz="6" w:space="0" w:color="FF0000" w:frame="1"/>
                <w:shd w:val="clear" w:color="auto" w:fill="F7FDF7"/>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AC58C0">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AC58C0">
              <w:rPr>
                <w:rFonts w:ascii="Times New Roman" w:eastAsia="Times New Roman" w:hAnsi="Times New Roman" w:cs="Times New Roman"/>
                <w:sz w:val="24"/>
                <w:szCs w:val="24"/>
                <w:bdr w:val="dashed" w:sz="6" w:space="0" w:color="FF0000" w:frame="1"/>
                <w:shd w:val="clear" w:color="auto" w:fill="F7FDF7"/>
              </w:rPr>
              <w:br/>
              <w:t>Контрольная работа;</w:t>
            </w:r>
            <w:r w:rsidRPr="00AC58C0">
              <w:rPr>
                <w:rFonts w:ascii="Times New Roman" w:eastAsia="Times New Roman" w:hAnsi="Times New Roman" w:cs="Times New Roman"/>
                <w:sz w:val="24"/>
                <w:szCs w:val="24"/>
                <w:bdr w:val="dashed" w:sz="6" w:space="0" w:color="FF0000" w:frame="1"/>
                <w:shd w:val="clear" w:color="auto" w:fill="F7FDF7"/>
              </w:rPr>
              <w:br/>
              <w:t>Практическая работа;</w:t>
            </w:r>
            <w:r w:rsidRPr="00AC58C0">
              <w:rPr>
                <w:rFonts w:ascii="Times New Roman" w:eastAsia="Times New Roman" w:hAnsi="Times New Roman" w:cs="Times New Roman"/>
                <w:sz w:val="24"/>
                <w:szCs w:val="24"/>
                <w:bdr w:val="dashed" w:sz="6" w:space="0" w:color="FF0000" w:frame="1"/>
                <w:shd w:val="clear" w:color="auto" w:fill="F7FDF7"/>
              </w:rPr>
              <w:br/>
              <w:t>Тестирование;</w:t>
            </w:r>
            <w:r w:rsidRPr="00AC58C0">
              <w:rPr>
                <w:rFonts w:ascii="Times New Roman" w:eastAsia="Times New Roman" w:hAnsi="Times New Roman" w:cs="Times New Roman"/>
                <w:sz w:val="24"/>
                <w:szCs w:val="24"/>
                <w:bdr w:val="dashed" w:sz="6" w:space="0" w:color="FF0000" w:frame="1"/>
                <w:shd w:val="clear" w:color="auto" w:fill="F7FDF7"/>
              </w:rPr>
              <w:br/>
              <w:t>Самооценка с использованием «Оценочного листа»;</w:t>
            </w:r>
            <w:r w:rsidRPr="00AC58C0">
              <w:rPr>
                <w:rFonts w:ascii="Times New Roman" w:eastAsia="Times New Roman" w:hAnsi="Times New Roman" w:cs="Times New Roman"/>
                <w:sz w:val="24"/>
                <w:szCs w:val="24"/>
                <w:bdr w:val="dashed" w:sz="6" w:space="0" w:color="FF0000" w:frame="1"/>
                <w:shd w:val="clear" w:color="auto" w:fill="F7FDF7"/>
              </w:rPr>
              <w:br/>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lastRenderedPageBreak/>
              <w:t>http://school-collection.edu.ru/</w:t>
            </w:r>
            <w:r w:rsidRPr="00AC58C0">
              <w:rPr>
                <w:rFonts w:ascii="Times New Roman" w:eastAsia="Times New Roman" w:hAnsi="Times New Roman" w:cs="Times New Roman"/>
                <w:sz w:val="24"/>
                <w:szCs w:val="24"/>
                <w:bdr w:val="dashed" w:sz="6" w:space="0" w:color="FF0000" w:frame="1"/>
                <w:shd w:val="clear" w:color="auto" w:fill="F7FDF7"/>
              </w:rPr>
              <w:br/>
              <w:t>https://him.1sept.ru/</w:t>
            </w:r>
            <w:r w:rsidRPr="00AC58C0">
              <w:rPr>
                <w:rFonts w:ascii="Times New Roman" w:eastAsia="Times New Roman" w:hAnsi="Times New Roman" w:cs="Times New Roman"/>
                <w:sz w:val="24"/>
                <w:szCs w:val="24"/>
                <w:bdr w:val="dashed" w:sz="6" w:space="0" w:color="FF0000" w:frame="1"/>
                <w:shd w:val="clear" w:color="auto" w:fill="F7FDF7"/>
              </w:rPr>
              <w:br/>
              <w:t>https://resh.edu.ru/</w:t>
            </w:r>
          </w:p>
        </w:tc>
      </w:tr>
      <w:tr w:rsidR="005D350B" w:rsidRPr="00AC58C0" w:rsidTr="00AC58C0">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100D3F" w:rsidP="00100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5D350B" w:rsidRPr="00AC58C0">
              <w:rPr>
                <w:rFonts w:ascii="Times New Roman" w:eastAsia="Times New Roman" w:hAnsi="Times New Roman" w:cs="Times New Roman"/>
                <w:sz w:val="24"/>
                <w:szCs w:val="24"/>
              </w:rPr>
              <w:t>.2.</w:t>
            </w:r>
          </w:p>
        </w:tc>
        <w:tc>
          <w:tcPr>
            <w:tcW w:w="23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Водород. Понятие о кислотах и солях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6</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436D94" w:rsidP="00100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0</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DC2AD6" w:rsidP="00DC2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13</w:t>
            </w:r>
            <w:r w:rsidR="005D350B" w:rsidRPr="00AC58C0">
              <w:rPr>
                <w:rFonts w:ascii="Times New Roman" w:eastAsia="Times New Roman" w:hAnsi="Times New Roman" w:cs="Times New Roman"/>
                <w:sz w:val="24"/>
                <w:szCs w:val="24"/>
                <w:bdr w:val="dashed" w:sz="6" w:space="0" w:color="FF0000" w:frame="1"/>
                <w:shd w:val="clear" w:color="auto" w:fill="F7FDF7"/>
              </w:rPr>
              <w:t>.</w:t>
            </w:r>
            <w:r>
              <w:rPr>
                <w:rFonts w:ascii="Times New Roman" w:eastAsia="Times New Roman" w:hAnsi="Times New Roman" w:cs="Times New Roman"/>
                <w:sz w:val="24"/>
                <w:szCs w:val="24"/>
                <w:bdr w:val="dashed" w:sz="6" w:space="0" w:color="FF0000" w:frame="1"/>
                <w:shd w:val="clear" w:color="auto" w:fill="F7FDF7"/>
              </w:rPr>
              <w:t>0</w:t>
            </w:r>
            <w:r w:rsidR="005D350B" w:rsidRPr="00AC58C0">
              <w:rPr>
                <w:rFonts w:ascii="Times New Roman" w:eastAsia="Times New Roman" w:hAnsi="Times New Roman" w:cs="Times New Roman"/>
                <w:sz w:val="24"/>
                <w:szCs w:val="24"/>
                <w:bdr w:val="dashed" w:sz="6" w:space="0" w:color="FF0000" w:frame="1"/>
                <w:shd w:val="clear" w:color="auto" w:fill="F7FDF7"/>
              </w:rPr>
              <w:t>2. 2</w:t>
            </w:r>
            <w:r>
              <w:rPr>
                <w:rFonts w:ascii="Times New Roman" w:eastAsia="Times New Roman" w:hAnsi="Times New Roman" w:cs="Times New Roman"/>
                <w:sz w:val="24"/>
                <w:szCs w:val="24"/>
                <w:bdr w:val="dashed" w:sz="6" w:space="0" w:color="FF0000" w:frame="1"/>
                <w:shd w:val="clear" w:color="auto" w:fill="F7FDF7"/>
              </w:rPr>
              <w:t>8</w:t>
            </w:r>
            <w:r w:rsidR="005D350B" w:rsidRPr="00AC58C0">
              <w:rPr>
                <w:rFonts w:ascii="Times New Roman" w:eastAsia="Times New Roman" w:hAnsi="Times New Roman" w:cs="Times New Roman"/>
                <w:sz w:val="24"/>
                <w:szCs w:val="24"/>
                <w:bdr w:val="dashed" w:sz="6" w:space="0" w:color="FF0000" w:frame="1"/>
                <w:shd w:val="clear" w:color="auto" w:fill="F7FDF7"/>
              </w:rPr>
              <w:t>.</w:t>
            </w:r>
            <w:r>
              <w:rPr>
                <w:rFonts w:ascii="Times New Roman" w:eastAsia="Times New Roman" w:hAnsi="Times New Roman" w:cs="Times New Roman"/>
                <w:sz w:val="24"/>
                <w:szCs w:val="24"/>
                <w:bdr w:val="dashed" w:sz="6" w:space="0" w:color="FF0000" w:frame="1"/>
                <w:shd w:val="clear" w:color="auto" w:fill="F7FDF7"/>
              </w:rPr>
              <w:t>0</w:t>
            </w:r>
            <w:r w:rsidR="005D350B" w:rsidRPr="00AC58C0">
              <w:rPr>
                <w:rFonts w:ascii="Times New Roman" w:eastAsia="Times New Roman" w:hAnsi="Times New Roman" w:cs="Times New Roman"/>
                <w:sz w:val="24"/>
                <w:szCs w:val="24"/>
                <w:bdr w:val="dashed" w:sz="6" w:space="0" w:color="FF0000" w:frame="1"/>
                <w:shd w:val="clear" w:color="auto" w:fill="F7FDF7"/>
              </w:rPr>
              <w:t>2.</w:t>
            </w:r>
          </w:p>
        </w:tc>
        <w:tc>
          <w:tcPr>
            <w:tcW w:w="29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раскрывать смысл изучаемых понятий и применять эти понятия при описании свойств веществ и их превращений;</w:t>
            </w:r>
            <w:r w:rsidRPr="00AC58C0">
              <w:rPr>
                <w:rFonts w:ascii="Times New Roman" w:eastAsia="Times New Roman" w:hAnsi="Times New Roman" w:cs="Times New Roman"/>
                <w:sz w:val="24"/>
                <w:szCs w:val="24"/>
                <w:bdr w:val="dashed" w:sz="6" w:space="0" w:color="FF0000" w:frame="1"/>
                <w:shd w:val="clear" w:color="auto" w:fill="F7FDF7"/>
              </w:rPr>
              <w:br/>
              <w:t>характеризовать (описывать) физические и химические свойства водорода, способы его получения, применение, состав кислот и солей;</w:t>
            </w:r>
            <w:r w:rsidRPr="00AC58C0">
              <w:rPr>
                <w:rFonts w:ascii="Times New Roman" w:eastAsia="Times New Roman" w:hAnsi="Times New Roman" w:cs="Times New Roman"/>
                <w:sz w:val="24"/>
                <w:szCs w:val="24"/>
                <w:bdr w:val="dashed" w:sz="6" w:space="0" w:color="FF0000" w:frame="1"/>
                <w:shd w:val="clear" w:color="auto" w:fill="F7FDF7"/>
              </w:rPr>
              <w:br/>
              <w:t>собирать прибор для получения водорода;</w:t>
            </w:r>
            <w:r w:rsidRPr="00AC58C0">
              <w:rPr>
                <w:rFonts w:ascii="Times New Roman" w:eastAsia="Times New Roman" w:hAnsi="Times New Roman" w:cs="Times New Roman"/>
                <w:sz w:val="24"/>
                <w:szCs w:val="24"/>
                <w:bdr w:val="dashed" w:sz="6" w:space="0" w:color="FF0000" w:frame="1"/>
                <w:shd w:val="clear" w:color="auto" w:fill="F7FDF7"/>
              </w:rPr>
              <w:br/>
              <w:t xml:space="preserve">получать, собирать </w:t>
            </w:r>
            <w:r w:rsidRPr="00AC58C0">
              <w:rPr>
                <w:rFonts w:ascii="Times New Roman" w:eastAsia="Times New Roman" w:hAnsi="Times New Roman" w:cs="Times New Roman"/>
                <w:sz w:val="24"/>
                <w:szCs w:val="24"/>
                <w:bdr w:val="dashed" w:sz="6" w:space="0" w:color="FF0000" w:frame="1"/>
                <w:shd w:val="clear" w:color="auto" w:fill="F7FDF7"/>
              </w:rPr>
              <w:lastRenderedPageBreak/>
              <w:t>водород, проверять на чистоту и доказывать его наличие;</w:t>
            </w:r>
            <w:r w:rsidRPr="00AC58C0">
              <w:rPr>
                <w:rFonts w:ascii="Times New Roman" w:eastAsia="Times New Roman" w:hAnsi="Times New Roman" w:cs="Times New Roman"/>
                <w:sz w:val="24"/>
                <w:szCs w:val="24"/>
                <w:bdr w:val="dashed" w:sz="6" w:space="0" w:color="FF0000" w:frame="1"/>
                <w:shd w:val="clear" w:color="auto" w:fill="F7FDF7"/>
              </w:rPr>
              <w:br/>
              <w:t>использовать химическую символику для составления формул веществ, молекулярных уравнений химических реакций с участием водорода;</w:t>
            </w:r>
            <w:r w:rsidRPr="00AC58C0">
              <w:rPr>
                <w:rFonts w:ascii="Times New Roman" w:eastAsia="Times New Roman" w:hAnsi="Times New Roman" w:cs="Times New Roman"/>
                <w:sz w:val="24"/>
                <w:szCs w:val="24"/>
                <w:bdr w:val="dashed" w:sz="6" w:space="0" w:color="FF0000" w:frame="1"/>
                <w:shd w:val="clear" w:color="auto" w:fill="F7FDF7"/>
              </w:rPr>
              <w:br/>
              <w:t>следовать правилам безопасной работы в лаборатории при использовании химической посуды и оборудования, а также правилам обращения с горючими веществами в быту;</w:t>
            </w:r>
            <w:r w:rsidRPr="00AC58C0">
              <w:rPr>
                <w:rFonts w:ascii="Times New Roman" w:eastAsia="Times New Roman" w:hAnsi="Times New Roman" w:cs="Times New Roman"/>
                <w:sz w:val="24"/>
                <w:szCs w:val="24"/>
                <w:bdr w:val="dashed" w:sz="6" w:space="0" w:color="FF0000" w:frame="1"/>
                <w:shd w:val="clear" w:color="auto" w:fill="F7FDF7"/>
              </w:rPr>
              <w:br/>
              <w:t>планировать и осуществлять на практике химические эксперименты, проводить наблюдения, делать выводы по результатам эксперимента;</w:t>
            </w:r>
            <w:r w:rsidRPr="00AC58C0">
              <w:rPr>
                <w:rFonts w:ascii="Times New Roman" w:eastAsia="Times New Roman" w:hAnsi="Times New Roman" w:cs="Times New Roman"/>
                <w:sz w:val="24"/>
                <w:szCs w:val="24"/>
                <w:bdr w:val="dashed" w:sz="6" w:space="0" w:color="FF0000" w:frame="1"/>
                <w:shd w:val="clear" w:color="auto" w:fill="F7FDF7"/>
              </w:rPr>
              <w:br/>
              <w:t>участвовать в совместной работе в паре или группе;</w:t>
            </w:r>
            <w:r w:rsidRPr="00AC58C0">
              <w:rPr>
                <w:rFonts w:ascii="Times New Roman" w:eastAsia="Times New Roman" w:hAnsi="Times New Roman" w:cs="Times New Roman"/>
                <w:sz w:val="24"/>
                <w:szCs w:val="24"/>
                <w:bdr w:val="dashed" w:sz="6" w:space="0" w:color="FF0000" w:frame="1"/>
                <w:shd w:val="clear" w:color="auto" w:fill="F7FDF7"/>
              </w:rPr>
              <w:br/>
              <w:t xml:space="preserve">выстраивать развёрнутые письменные и устные </w:t>
            </w:r>
            <w:r w:rsidRPr="00AC58C0">
              <w:rPr>
                <w:rFonts w:ascii="Times New Roman" w:eastAsia="Times New Roman" w:hAnsi="Times New Roman" w:cs="Times New Roman"/>
                <w:sz w:val="24"/>
                <w:szCs w:val="24"/>
                <w:bdr w:val="dashed" w:sz="6" w:space="0" w:color="FF0000" w:frame="1"/>
                <w:shd w:val="clear" w:color="auto" w:fill="F7FDF7"/>
              </w:rPr>
              <w:lastRenderedPageBreak/>
              <w:t>ответы с опорой на информацию из учебника и других источников, в том числе Интернета;</w:t>
            </w:r>
            <w:r w:rsidRPr="00AC58C0">
              <w:rPr>
                <w:rFonts w:ascii="Times New Roman" w:eastAsia="Times New Roman" w:hAnsi="Times New Roman" w:cs="Times New Roman"/>
                <w:sz w:val="24"/>
                <w:szCs w:val="24"/>
                <w:bdr w:val="dashed" w:sz="6" w:space="0" w:color="FF0000" w:frame="1"/>
                <w:shd w:val="clear" w:color="auto" w:fill="F7FDF7"/>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AC58C0">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AC58C0">
              <w:rPr>
                <w:rFonts w:ascii="Times New Roman" w:eastAsia="Times New Roman" w:hAnsi="Times New Roman" w:cs="Times New Roman"/>
                <w:sz w:val="24"/>
                <w:szCs w:val="24"/>
                <w:bdr w:val="dashed" w:sz="6" w:space="0" w:color="FF0000" w:frame="1"/>
                <w:shd w:val="clear" w:color="auto" w:fill="F7FDF7"/>
              </w:rPr>
              <w:br/>
              <w:t>Практическая работа;</w:t>
            </w:r>
            <w:r w:rsidRPr="00AC58C0">
              <w:rPr>
                <w:rFonts w:ascii="Times New Roman" w:eastAsia="Times New Roman" w:hAnsi="Times New Roman" w:cs="Times New Roman"/>
                <w:sz w:val="24"/>
                <w:szCs w:val="24"/>
                <w:bdr w:val="dashed" w:sz="6" w:space="0" w:color="FF0000" w:frame="1"/>
                <w:shd w:val="clear" w:color="auto" w:fill="F7FDF7"/>
              </w:rPr>
              <w:br/>
              <w:t>Тестирование;</w:t>
            </w:r>
            <w:r w:rsidRPr="00AC58C0">
              <w:rPr>
                <w:rFonts w:ascii="Times New Roman" w:eastAsia="Times New Roman" w:hAnsi="Times New Roman" w:cs="Times New Roman"/>
                <w:sz w:val="24"/>
                <w:szCs w:val="24"/>
                <w:bdr w:val="dashed" w:sz="6" w:space="0" w:color="FF0000" w:frame="1"/>
                <w:shd w:val="clear" w:color="auto" w:fill="F7FDF7"/>
              </w:rPr>
              <w:br/>
              <w:t>Самооценка с использованием «Оценочного листа»;</w:t>
            </w:r>
            <w:r w:rsidRPr="00AC58C0">
              <w:rPr>
                <w:rFonts w:ascii="Times New Roman" w:eastAsia="Times New Roman" w:hAnsi="Times New Roman" w:cs="Times New Roman"/>
                <w:sz w:val="24"/>
                <w:szCs w:val="24"/>
                <w:bdr w:val="dashed" w:sz="6" w:space="0" w:color="FF0000" w:frame="1"/>
                <w:shd w:val="clear" w:color="auto" w:fill="F7FDF7"/>
              </w:rPr>
              <w:br/>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http://school-collection.edu.ru/</w:t>
            </w:r>
            <w:r w:rsidRPr="00AC58C0">
              <w:rPr>
                <w:rFonts w:ascii="Times New Roman" w:eastAsia="Times New Roman" w:hAnsi="Times New Roman" w:cs="Times New Roman"/>
                <w:sz w:val="24"/>
                <w:szCs w:val="24"/>
                <w:bdr w:val="dashed" w:sz="6" w:space="0" w:color="FF0000" w:frame="1"/>
                <w:shd w:val="clear" w:color="auto" w:fill="F7FDF7"/>
              </w:rPr>
              <w:br/>
              <w:t>https://him.1sept.ru/</w:t>
            </w:r>
            <w:r w:rsidRPr="00AC58C0">
              <w:rPr>
                <w:rFonts w:ascii="Times New Roman" w:eastAsia="Times New Roman" w:hAnsi="Times New Roman" w:cs="Times New Roman"/>
                <w:sz w:val="24"/>
                <w:szCs w:val="24"/>
                <w:bdr w:val="dashed" w:sz="6" w:space="0" w:color="FF0000" w:frame="1"/>
                <w:shd w:val="clear" w:color="auto" w:fill="F7FDF7"/>
              </w:rPr>
              <w:br/>
              <w:t>https://resh.edu.ru/</w:t>
            </w:r>
          </w:p>
        </w:tc>
      </w:tr>
      <w:tr w:rsidR="005D350B" w:rsidRPr="00AC58C0" w:rsidTr="00AC58C0">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100D3F" w:rsidP="00100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5D350B" w:rsidRPr="00AC58C0">
              <w:rPr>
                <w:rFonts w:ascii="Times New Roman" w:eastAsia="Times New Roman" w:hAnsi="Times New Roman" w:cs="Times New Roman"/>
                <w:sz w:val="24"/>
                <w:szCs w:val="24"/>
              </w:rPr>
              <w:t>.3.</w:t>
            </w:r>
          </w:p>
        </w:tc>
        <w:tc>
          <w:tcPr>
            <w:tcW w:w="23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Вода. Растворы. Понятие об основаниях</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F0071A" w:rsidP="00100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6</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DA3A7C" w:rsidP="00100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DC2AD6" w:rsidP="00DC2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05</w:t>
            </w:r>
            <w:r w:rsidR="005D350B" w:rsidRPr="00AC58C0">
              <w:rPr>
                <w:rFonts w:ascii="Times New Roman" w:eastAsia="Times New Roman" w:hAnsi="Times New Roman" w:cs="Times New Roman"/>
                <w:sz w:val="24"/>
                <w:szCs w:val="24"/>
                <w:bdr w:val="dashed" w:sz="6" w:space="0" w:color="FF0000" w:frame="1"/>
                <w:shd w:val="clear" w:color="auto" w:fill="F7FDF7"/>
              </w:rPr>
              <w:t>.</w:t>
            </w:r>
            <w:r>
              <w:rPr>
                <w:rFonts w:ascii="Times New Roman" w:eastAsia="Times New Roman" w:hAnsi="Times New Roman" w:cs="Times New Roman"/>
                <w:sz w:val="24"/>
                <w:szCs w:val="24"/>
                <w:bdr w:val="dashed" w:sz="6" w:space="0" w:color="FF0000" w:frame="1"/>
                <w:shd w:val="clear" w:color="auto" w:fill="F7FDF7"/>
              </w:rPr>
              <w:t>03</w:t>
            </w:r>
            <w:r w:rsidR="005D350B" w:rsidRPr="00AC58C0">
              <w:rPr>
                <w:rFonts w:ascii="Times New Roman" w:eastAsia="Times New Roman" w:hAnsi="Times New Roman" w:cs="Times New Roman"/>
                <w:sz w:val="24"/>
                <w:szCs w:val="24"/>
                <w:bdr w:val="dashed" w:sz="6" w:space="0" w:color="FF0000" w:frame="1"/>
                <w:shd w:val="clear" w:color="auto" w:fill="F7FDF7"/>
              </w:rPr>
              <w:t xml:space="preserve">. </w:t>
            </w:r>
            <w:r>
              <w:rPr>
                <w:rFonts w:ascii="Times New Roman" w:eastAsia="Times New Roman" w:hAnsi="Times New Roman" w:cs="Times New Roman"/>
                <w:sz w:val="24"/>
                <w:szCs w:val="24"/>
                <w:bdr w:val="dashed" w:sz="6" w:space="0" w:color="FF0000" w:frame="1"/>
                <w:shd w:val="clear" w:color="auto" w:fill="F7FDF7"/>
              </w:rPr>
              <w:t>20</w:t>
            </w:r>
            <w:r w:rsidR="005D350B" w:rsidRPr="00AC58C0">
              <w:rPr>
                <w:rFonts w:ascii="Times New Roman" w:eastAsia="Times New Roman" w:hAnsi="Times New Roman" w:cs="Times New Roman"/>
                <w:sz w:val="24"/>
                <w:szCs w:val="24"/>
                <w:bdr w:val="dashed" w:sz="6" w:space="0" w:color="FF0000" w:frame="1"/>
                <w:shd w:val="clear" w:color="auto" w:fill="F7FDF7"/>
              </w:rPr>
              <w:t>.0</w:t>
            </w:r>
            <w:r>
              <w:rPr>
                <w:rFonts w:ascii="Times New Roman" w:eastAsia="Times New Roman" w:hAnsi="Times New Roman" w:cs="Times New Roman"/>
                <w:sz w:val="24"/>
                <w:szCs w:val="24"/>
                <w:bdr w:val="dashed" w:sz="6" w:space="0" w:color="FF0000" w:frame="1"/>
                <w:shd w:val="clear" w:color="auto" w:fill="F7FDF7"/>
              </w:rPr>
              <w:t>3</w:t>
            </w:r>
            <w:r w:rsidR="005D350B" w:rsidRPr="00AC58C0">
              <w:rPr>
                <w:rFonts w:ascii="Times New Roman" w:eastAsia="Times New Roman" w:hAnsi="Times New Roman" w:cs="Times New Roman"/>
                <w:sz w:val="24"/>
                <w:szCs w:val="24"/>
                <w:bdr w:val="dashed" w:sz="6" w:space="0" w:color="FF0000" w:frame="1"/>
                <w:shd w:val="clear" w:color="auto" w:fill="F7FDF7"/>
              </w:rPr>
              <w:t>.</w:t>
            </w:r>
          </w:p>
        </w:tc>
        <w:tc>
          <w:tcPr>
            <w:tcW w:w="29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раскрывать смысл изучаемых понятий и применять эти понятия при описании свойств веществ и их превращений;</w:t>
            </w:r>
            <w:r w:rsidRPr="00AC58C0">
              <w:rPr>
                <w:rFonts w:ascii="Times New Roman" w:eastAsia="Times New Roman" w:hAnsi="Times New Roman" w:cs="Times New Roman"/>
                <w:sz w:val="24"/>
                <w:szCs w:val="24"/>
                <w:bdr w:val="dashed" w:sz="6" w:space="0" w:color="FF0000" w:frame="1"/>
                <w:shd w:val="clear" w:color="auto" w:fill="F7FDF7"/>
              </w:rPr>
              <w:br/>
              <w:t>характеризовать физические и химические свойства воды, её роль как растворителя в природных процессах;</w:t>
            </w:r>
            <w:r w:rsidRPr="00AC58C0">
              <w:rPr>
                <w:rFonts w:ascii="Times New Roman" w:eastAsia="Times New Roman" w:hAnsi="Times New Roman" w:cs="Times New Roman"/>
                <w:sz w:val="24"/>
                <w:szCs w:val="24"/>
                <w:bdr w:val="dashed" w:sz="6" w:space="0" w:color="FF0000" w:frame="1"/>
                <w:shd w:val="clear" w:color="auto" w:fill="F7FDF7"/>
              </w:rPr>
              <w:br/>
              <w:t>определять растворимость веществ, пользуясь таблицей растворимости;</w:t>
            </w:r>
            <w:r w:rsidRPr="00AC58C0">
              <w:rPr>
                <w:rFonts w:ascii="Times New Roman" w:eastAsia="Times New Roman" w:hAnsi="Times New Roman" w:cs="Times New Roman"/>
                <w:sz w:val="24"/>
                <w:szCs w:val="24"/>
                <w:bdr w:val="dashed" w:sz="6" w:space="0" w:color="FF0000" w:frame="1"/>
                <w:shd w:val="clear" w:color="auto" w:fill="F7FDF7"/>
              </w:rPr>
              <w:br/>
              <w:t>составлять уравнения химических реакций с участием воды;</w:t>
            </w:r>
            <w:r w:rsidRPr="00AC58C0">
              <w:rPr>
                <w:rFonts w:ascii="Times New Roman" w:eastAsia="Times New Roman" w:hAnsi="Times New Roman" w:cs="Times New Roman"/>
                <w:sz w:val="24"/>
                <w:szCs w:val="24"/>
                <w:bdr w:val="dashed" w:sz="6" w:space="0" w:color="FF0000" w:frame="1"/>
                <w:shd w:val="clear" w:color="auto" w:fill="F7FDF7"/>
              </w:rPr>
              <w:br/>
              <w:t>составлять формулы оснований, давать им названия; составлять уравнения химических реакций с участием оснований;</w:t>
            </w:r>
            <w:r w:rsidRPr="00AC58C0">
              <w:rPr>
                <w:rFonts w:ascii="Times New Roman" w:eastAsia="Times New Roman" w:hAnsi="Times New Roman" w:cs="Times New Roman"/>
                <w:sz w:val="24"/>
                <w:szCs w:val="24"/>
                <w:bdr w:val="dashed" w:sz="6" w:space="0" w:color="FF0000" w:frame="1"/>
                <w:shd w:val="clear" w:color="auto" w:fill="F7FDF7"/>
              </w:rPr>
              <w:br/>
              <w:t xml:space="preserve">объяснять сущность экологических проблем, </w:t>
            </w:r>
            <w:r w:rsidRPr="00AC58C0">
              <w:rPr>
                <w:rFonts w:ascii="Times New Roman" w:eastAsia="Times New Roman" w:hAnsi="Times New Roman" w:cs="Times New Roman"/>
                <w:sz w:val="24"/>
                <w:szCs w:val="24"/>
                <w:bdr w:val="dashed" w:sz="6" w:space="0" w:color="FF0000" w:frame="1"/>
                <w:shd w:val="clear" w:color="auto" w:fill="F7FDF7"/>
              </w:rPr>
              <w:lastRenderedPageBreak/>
              <w:t>связанных с загрязнением природных вод, способы очистки воды от примесей, меры по охране вод от загрязнения;</w:t>
            </w:r>
            <w:r w:rsidRPr="00AC58C0">
              <w:rPr>
                <w:rFonts w:ascii="Times New Roman" w:eastAsia="Times New Roman" w:hAnsi="Times New Roman" w:cs="Times New Roman"/>
                <w:sz w:val="24"/>
                <w:szCs w:val="24"/>
                <w:bdr w:val="dashed" w:sz="6" w:space="0" w:color="FF0000" w:frame="1"/>
                <w:shd w:val="clear" w:color="auto" w:fill="F7FDF7"/>
              </w:rPr>
              <w:br/>
              <w:t>анализировать информацию о влиянии промышленности, сельского хозяйства, транспорта и др. на состояние окружающей среды;</w:t>
            </w:r>
            <w:r w:rsidRPr="00AC58C0">
              <w:rPr>
                <w:rFonts w:ascii="Times New Roman" w:eastAsia="Times New Roman" w:hAnsi="Times New Roman" w:cs="Times New Roman"/>
                <w:sz w:val="24"/>
                <w:szCs w:val="24"/>
                <w:bdr w:val="dashed" w:sz="6" w:space="0" w:color="FF0000" w:frame="1"/>
                <w:shd w:val="clear" w:color="auto" w:fill="F7FDF7"/>
              </w:rPr>
              <w:br/>
              <w:t>планировать и осуществлять на практике химические эксперименты, проводить наблюдения, делать выводы по результатам эксперимента;</w:t>
            </w:r>
            <w:r w:rsidRPr="00AC58C0">
              <w:rPr>
                <w:rFonts w:ascii="Times New Roman" w:eastAsia="Times New Roman" w:hAnsi="Times New Roman" w:cs="Times New Roman"/>
                <w:sz w:val="24"/>
                <w:szCs w:val="24"/>
                <w:bdr w:val="dashed" w:sz="6" w:space="0" w:color="FF0000" w:frame="1"/>
                <w:shd w:val="clear" w:color="auto" w:fill="F7FDF7"/>
              </w:rPr>
              <w:br/>
              <w:t>проводить вычисления с применением понятия «массовая доля вещества в растворе»;</w:t>
            </w:r>
            <w:r w:rsidRPr="00AC58C0">
              <w:rPr>
                <w:rFonts w:ascii="Times New Roman" w:eastAsia="Times New Roman" w:hAnsi="Times New Roman" w:cs="Times New Roman"/>
                <w:sz w:val="24"/>
                <w:szCs w:val="24"/>
                <w:bdr w:val="dashed" w:sz="6" w:space="0" w:color="FF0000" w:frame="1"/>
                <w:shd w:val="clear" w:color="auto" w:fill="F7FDF7"/>
              </w:rPr>
              <w:br/>
              <w:t>участвовать в совместной работе в паре или группе;</w:t>
            </w:r>
            <w:r w:rsidRPr="00AC58C0">
              <w:rPr>
                <w:rFonts w:ascii="Times New Roman" w:eastAsia="Times New Roman" w:hAnsi="Times New Roman" w:cs="Times New Roman"/>
                <w:sz w:val="24"/>
                <w:szCs w:val="24"/>
                <w:bdr w:val="dashed" w:sz="6" w:space="0" w:color="FF0000" w:frame="1"/>
                <w:shd w:val="clear" w:color="auto" w:fill="F7FDF7"/>
              </w:rPr>
              <w:br/>
              <w:t xml:space="preserve">выстраивать развёрнутые письменные и устные ответы с опорой на информацию из учебника и других источников, в </w:t>
            </w:r>
            <w:r w:rsidRPr="00AC58C0">
              <w:rPr>
                <w:rFonts w:ascii="Times New Roman" w:eastAsia="Times New Roman" w:hAnsi="Times New Roman" w:cs="Times New Roman"/>
                <w:sz w:val="24"/>
                <w:szCs w:val="24"/>
                <w:bdr w:val="dashed" w:sz="6" w:space="0" w:color="FF0000" w:frame="1"/>
                <w:shd w:val="clear" w:color="auto" w:fill="F7FDF7"/>
              </w:rPr>
              <w:lastRenderedPageBreak/>
              <w:t>том числе Интернета;</w:t>
            </w:r>
            <w:r w:rsidRPr="00AC58C0">
              <w:rPr>
                <w:rFonts w:ascii="Times New Roman" w:eastAsia="Times New Roman" w:hAnsi="Times New Roman" w:cs="Times New Roman"/>
                <w:sz w:val="24"/>
                <w:szCs w:val="24"/>
                <w:bdr w:val="dashed" w:sz="6" w:space="0" w:color="FF0000" w:frame="1"/>
                <w:shd w:val="clear" w:color="auto" w:fill="F7FDF7"/>
              </w:rPr>
              <w:br/>
              <w:t>проводить проектно-исследовательские работы по изучаемой теме;</w:t>
            </w:r>
            <w:r w:rsidRPr="00AC58C0">
              <w:rPr>
                <w:rFonts w:ascii="Times New Roman" w:eastAsia="Times New Roman" w:hAnsi="Times New Roman" w:cs="Times New Roman"/>
                <w:sz w:val="24"/>
                <w:szCs w:val="24"/>
                <w:bdr w:val="dashed" w:sz="6" w:space="0" w:color="FF0000" w:frame="1"/>
                <w:shd w:val="clear" w:color="auto" w:fill="F7FDF7"/>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AC58C0">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AC58C0">
              <w:rPr>
                <w:rFonts w:ascii="Times New Roman" w:eastAsia="Times New Roman" w:hAnsi="Times New Roman" w:cs="Times New Roman"/>
                <w:sz w:val="24"/>
                <w:szCs w:val="24"/>
                <w:bdr w:val="dashed" w:sz="6" w:space="0" w:color="FF0000" w:frame="1"/>
                <w:shd w:val="clear" w:color="auto" w:fill="F7FDF7"/>
              </w:rPr>
              <w:br/>
              <w:t>Практическая работа;</w:t>
            </w:r>
            <w:r w:rsidRPr="00AC58C0">
              <w:rPr>
                <w:rFonts w:ascii="Times New Roman" w:eastAsia="Times New Roman" w:hAnsi="Times New Roman" w:cs="Times New Roman"/>
                <w:sz w:val="24"/>
                <w:szCs w:val="24"/>
                <w:bdr w:val="dashed" w:sz="6" w:space="0" w:color="FF0000" w:frame="1"/>
                <w:shd w:val="clear" w:color="auto" w:fill="F7FDF7"/>
              </w:rPr>
              <w:br/>
              <w:t>Самооценка с использованием «Оценочного листа»;</w:t>
            </w:r>
            <w:r w:rsidRPr="00AC58C0">
              <w:rPr>
                <w:rFonts w:ascii="Times New Roman" w:eastAsia="Times New Roman" w:hAnsi="Times New Roman" w:cs="Times New Roman"/>
                <w:sz w:val="24"/>
                <w:szCs w:val="24"/>
                <w:bdr w:val="dashed" w:sz="6" w:space="0" w:color="FF0000" w:frame="1"/>
                <w:shd w:val="clear" w:color="auto" w:fill="F7FDF7"/>
              </w:rPr>
              <w:br/>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http://school-collection.edu.ru/</w:t>
            </w:r>
            <w:r w:rsidRPr="00AC58C0">
              <w:rPr>
                <w:rFonts w:ascii="Times New Roman" w:eastAsia="Times New Roman" w:hAnsi="Times New Roman" w:cs="Times New Roman"/>
                <w:sz w:val="24"/>
                <w:szCs w:val="24"/>
                <w:bdr w:val="dashed" w:sz="6" w:space="0" w:color="FF0000" w:frame="1"/>
                <w:shd w:val="clear" w:color="auto" w:fill="F7FDF7"/>
              </w:rPr>
              <w:br/>
              <w:t>https://him.1sept.ru/</w:t>
            </w:r>
            <w:r w:rsidRPr="00AC58C0">
              <w:rPr>
                <w:rFonts w:ascii="Times New Roman" w:eastAsia="Times New Roman" w:hAnsi="Times New Roman" w:cs="Times New Roman"/>
                <w:sz w:val="24"/>
                <w:szCs w:val="24"/>
                <w:bdr w:val="dashed" w:sz="6" w:space="0" w:color="FF0000" w:frame="1"/>
                <w:shd w:val="clear" w:color="auto" w:fill="F7FDF7"/>
              </w:rPr>
              <w:br/>
              <w:t>https://resh.edu.ru/</w:t>
            </w:r>
          </w:p>
        </w:tc>
      </w:tr>
      <w:tr w:rsidR="005D350B" w:rsidRPr="00AC58C0" w:rsidTr="00AC58C0">
        <w:tc>
          <w:tcPr>
            <w:tcW w:w="5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100D3F" w:rsidP="00100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5D350B" w:rsidRPr="00AC58C0">
              <w:rPr>
                <w:rFonts w:ascii="Times New Roman" w:eastAsia="Times New Roman" w:hAnsi="Times New Roman" w:cs="Times New Roman"/>
                <w:sz w:val="24"/>
                <w:szCs w:val="24"/>
              </w:rPr>
              <w:t>.4.</w:t>
            </w:r>
          </w:p>
        </w:tc>
        <w:tc>
          <w:tcPr>
            <w:tcW w:w="23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b/>
                <w:bCs/>
                <w:sz w:val="24"/>
                <w:szCs w:val="24"/>
              </w:rPr>
              <w:t>Основные классы неорганических соединений</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center"/>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14</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1</w:t>
            </w:r>
          </w:p>
        </w:tc>
        <w:tc>
          <w:tcPr>
            <w:tcW w:w="113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1</w:t>
            </w:r>
          </w:p>
        </w:tc>
        <w:tc>
          <w:tcPr>
            <w:tcW w:w="141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DC2AD6">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0</w:t>
            </w:r>
            <w:r w:rsidR="00DC2AD6">
              <w:rPr>
                <w:rFonts w:ascii="Times New Roman" w:eastAsia="Times New Roman" w:hAnsi="Times New Roman" w:cs="Times New Roman"/>
                <w:sz w:val="24"/>
                <w:szCs w:val="24"/>
                <w:bdr w:val="dashed" w:sz="6" w:space="0" w:color="FF0000" w:frame="1"/>
                <w:shd w:val="clear" w:color="auto" w:fill="F7FDF7"/>
              </w:rPr>
              <w:t>3</w:t>
            </w:r>
            <w:r w:rsidRPr="00AC58C0">
              <w:rPr>
                <w:rFonts w:ascii="Times New Roman" w:eastAsia="Times New Roman" w:hAnsi="Times New Roman" w:cs="Times New Roman"/>
                <w:sz w:val="24"/>
                <w:szCs w:val="24"/>
                <w:bdr w:val="dashed" w:sz="6" w:space="0" w:color="FF0000" w:frame="1"/>
                <w:shd w:val="clear" w:color="auto" w:fill="F7FDF7"/>
              </w:rPr>
              <w:t>.0</w:t>
            </w:r>
            <w:r w:rsidR="00DC2AD6">
              <w:rPr>
                <w:rFonts w:ascii="Times New Roman" w:eastAsia="Times New Roman" w:hAnsi="Times New Roman" w:cs="Times New Roman"/>
                <w:sz w:val="24"/>
                <w:szCs w:val="24"/>
                <w:bdr w:val="dashed" w:sz="6" w:space="0" w:color="FF0000" w:frame="1"/>
                <w:shd w:val="clear" w:color="auto" w:fill="F7FDF7"/>
              </w:rPr>
              <w:t>4</w:t>
            </w:r>
            <w:r w:rsidRPr="00AC58C0">
              <w:rPr>
                <w:rFonts w:ascii="Times New Roman" w:eastAsia="Times New Roman" w:hAnsi="Times New Roman" w:cs="Times New Roman"/>
                <w:sz w:val="24"/>
                <w:szCs w:val="24"/>
                <w:bdr w:val="dashed" w:sz="6" w:space="0" w:color="FF0000" w:frame="1"/>
                <w:shd w:val="clear" w:color="auto" w:fill="F7FDF7"/>
              </w:rPr>
              <w:t>. 1</w:t>
            </w:r>
            <w:r w:rsidR="00DC2AD6">
              <w:rPr>
                <w:rFonts w:ascii="Times New Roman" w:eastAsia="Times New Roman" w:hAnsi="Times New Roman" w:cs="Times New Roman"/>
                <w:sz w:val="24"/>
                <w:szCs w:val="24"/>
                <w:bdr w:val="dashed" w:sz="6" w:space="0" w:color="FF0000" w:frame="1"/>
                <w:shd w:val="clear" w:color="auto" w:fill="F7FDF7"/>
              </w:rPr>
              <w:t>5</w:t>
            </w:r>
            <w:r w:rsidRPr="00AC58C0">
              <w:rPr>
                <w:rFonts w:ascii="Times New Roman" w:eastAsia="Times New Roman" w:hAnsi="Times New Roman" w:cs="Times New Roman"/>
                <w:sz w:val="24"/>
                <w:szCs w:val="24"/>
                <w:bdr w:val="dashed" w:sz="6" w:space="0" w:color="FF0000" w:frame="1"/>
                <w:shd w:val="clear" w:color="auto" w:fill="F7FDF7"/>
              </w:rPr>
              <w:t>.0</w:t>
            </w:r>
            <w:r w:rsidR="00DC2AD6">
              <w:rPr>
                <w:rFonts w:ascii="Times New Roman" w:eastAsia="Times New Roman" w:hAnsi="Times New Roman" w:cs="Times New Roman"/>
                <w:sz w:val="24"/>
                <w:szCs w:val="24"/>
                <w:bdr w:val="dashed" w:sz="6" w:space="0" w:color="FF0000" w:frame="1"/>
                <w:shd w:val="clear" w:color="auto" w:fill="F7FDF7"/>
              </w:rPr>
              <w:t>5</w:t>
            </w:r>
            <w:r w:rsidRPr="00AC58C0">
              <w:rPr>
                <w:rFonts w:ascii="Times New Roman" w:eastAsia="Times New Roman" w:hAnsi="Times New Roman" w:cs="Times New Roman"/>
                <w:sz w:val="24"/>
                <w:szCs w:val="24"/>
                <w:bdr w:val="dashed" w:sz="6" w:space="0" w:color="FF0000" w:frame="1"/>
                <w:shd w:val="clear" w:color="auto" w:fill="F7FDF7"/>
              </w:rPr>
              <w:t>.</w:t>
            </w:r>
          </w:p>
        </w:tc>
        <w:tc>
          <w:tcPr>
            <w:tcW w:w="297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раскрывать смысл основных химических понятий, иллюстрировать их взаимосвязь и применять эти понятия при описании свойств веществ и их превращений;</w:t>
            </w:r>
            <w:r w:rsidRPr="00AC58C0">
              <w:rPr>
                <w:rFonts w:ascii="Times New Roman" w:eastAsia="Times New Roman" w:hAnsi="Times New Roman" w:cs="Times New Roman"/>
                <w:sz w:val="24"/>
                <w:szCs w:val="24"/>
                <w:bdr w:val="dashed" w:sz="6" w:space="0" w:color="FF0000" w:frame="1"/>
                <w:shd w:val="clear" w:color="auto" w:fill="F7FDF7"/>
              </w:rPr>
              <w:br/>
              <w:t>классифицировать изучаемые вещества по составу и свойствам;</w:t>
            </w:r>
            <w:r w:rsidRPr="00AC58C0">
              <w:rPr>
                <w:rFonts w:ascii="Times New Roman" w:eastAsia="Times New Roman" w:hAnsi="Times New Roman" w:cs="Times New Roman"/>
                <w:sz w:val="24"/>
                <w:szCs w:val="24"/>
                <w:bdr w:val="dashed" w:sz="6" w:space="0" w:color="FF0000" w:frame="1"/>
                <w:shd w:val="clear" w:color="auto" w:fill="F7FDF7"/>
              </w:rPr>
              <w:br/>
              <w:t>составлять формулы оксидов, кислот, оснований, солей и называть их по международной номенклатуре;</w:t>
            </w:r>
            <w:r w:rsidRPr="00AC58C0">
              <w:rPr>
                <w:rFonts w:ascii="Times New Roman" w:eastAsia="Times New Roman" w:hAnsi="Times New Roman" w:cs="Times New Roman"/>
                <w:sz w:val="24"/>
                <w:szCs w:val="24"/>
                <w:bdr w:val="dashed" w:sz="6" w:space="0" w:color="FF0000" w:frame="1"/>
                <w:shd w:val="clear" w:color="auto" w:fill="F7FDF7"/>
              </w:rPr>
              <w:br/>
              <w:t>характеризовать общие химические свойства изученных классов неорганических веществ, особые свойства их важнейших представителей, их получение и применение;</w:t>
            </w:r>
            <w:r w:rsidRPr="00AC58C0">
              <w:rPr>
                <w:rFonts w:ascii="Times New Roman" w:eastAsia="Times New Roman" w:hAnsi="Times New Roman" w:cs="Times New Roman"/>
                <w:sz w:val="24"/>
                <w:szCs w:val="24"/>
                <w:bdr w:val="dashed" w:sz="6" w:space="0" w:color="FF0000" w:frame="1"/>
                <w:shd w:val="clear" w:color="auto" w:fill="F7FDF7"/>
              </w:rPr>
              <w:br/>
            </w:r>
            <w:r w:rsidRPr="00AC58C0">
              <w:rPr>
                <w:rFonts w:ascii="Times New Roman" w:eastAsia="Times New Roman" w:hAnsi="Times New Roman" w:cs="Times New Roman"/>
                <w:sz w:val="24"/>
                <w:szCs w:val="24"/>
                <w:bdr w:val="dashed" w:sz="6" w:space="0" w:color="FF0000" w:frame="1"/>
                <w:shd w:val="clear" w:color="auto" w:fill="F7FDF7"/>
              </w:rPr>
              <w:lastRenderedPageBreak/>
              <w:t>составлять молекулярные уравнения реакций, иллюстрирующих химические свойства и способы получения веществ изученных классов/групп, а также подтверждающих генетическую связь между ними;</w:t>
            </w:r>
            <w:r w:rsidRPr="00AC58C0">
              <w:rPr>
                <w:rFonts w:ascii="Times New Roman" w:eastAsia="Times New Roman" w:hAnsi="Times New Roman" w:cs="Times New Roman"/>
                <w:sz w:val="24"/>
                <w:szCs w:val="24"/>
                <w:bdr w:val="dashed" w:sz="6" w:space="0" w:color="FF0000" w:frame="1"/>
                <w:shd w:val="clear" w:color="auto" w:fill="F7FDF7"/>
              </w:rPr>
              <w:br/>
              <w:t>прогнозировать свойства веществ на основе общих химических свойств изученных классов/групп веществ, к которым они относятся;</w:t>
            </w:r>
            <w:r w:rsidRPr="00AC58C0">
              <w:rPr>
                <w:rFonts w:ascii="Times New Roman" w:eastAsia="Times New Roman" w:hAnsi="Times New Roman" w:cs="Times New Roman"/>
                <w:sz w:val="24"/>
                <w:szCs w:val="24"/>
                <w:bdr w:val="dashed" w:sz="6" w:space="0" w:color="FF0000" w:frame="1"/>
                <w:shd w:val="clear" w:color="auto" w:fill="F7FDF7"/>
              </w:rPr>
              <w:br/>
              <w:t>производить вычисления по уравнениям химических реакций;</w:t>
            </w:r>
            <w:r w:rsidRPr="00AC58C0">
              <w:rPr>
                <w:rFonts w:ascii="Times New Roman" w:eastAsia="Times New Roman" w:hAnsi="Times New Roman" w:cs="Times New Roman"/>
                <w:sz w:val="24"/>
                <w:szCs w:val="24"/>
                <w:bdr w:val="dashed" w:sz="6" w:space="0" w:color="FF0000" w:frame="1"/>
                <w:shd w:val="clear" w:color="auto" w:fill="F7FDF7"/>
              </w:rPr>
              <w:br/>
              <w:t>планировать и осуществлять на практике химические эксперименты, проводить наблюдения, делать выводы по результатам эксперимента;</w:t>
            </w:r>
            <w:r w:rsidRPr="00AC58C0">
              <w:rPr>
                <w:rFonts w:ascii="Times New Roman" w:eastAsia="Times New Roman" w:hAnsi="Times New Roman" w:cs="Times New Roman"/>
                <w:sz w:val="24"/>
                <w:szCs w:val="24"/>
                <w:bdr w:val="dashed" w:sz="6" w:space="0" w:color="FF0000" w:frame="1"/>
                <w:shd w:val="clear" w:color="auto" w:fill="F7FDF7"/>
              </w:rPr>
              <w:br/>
              <w:t>участвовать в совместной работе в паре или группе;</w:t>
            </w:r>
            <w:r w:rsidRPr="00AC58C0">
              <w:rPr>
                <w:rFonts w:ascii="Times New Roman" w:eastAsia="Times New Roman" w:hAnsi="Times New Roman" w:cs="Times New Roman"/>
                <w:sz w:val="24"/>
                <w:szCs w:val="24"/>
                <w:bdr w:val="dashed" w:sz="6" w:space="0" w:color="FF0000" w:frame="1"/>
                <w:shd w:val="clear" w:color="auto" w:fill="F7FDF7"/>
              </w:rPr>
              <w:br/>
              <w:t xml:space="preserve">выстраивать развёрнутые письменные и устные </w:t>
            </w:r>
            <w:r w:rsidRPr="00AC58C0">
              <w:rPr>
                <w:rFonts w:ascii="Times New Roman" w:eastAsia="Times New Roman" w:hAnsi="Times New Roman" w:cs="Times New Roman"/>
                <w:sz w:val="24"/>
                <w:szCs w:val="24"/>
                <w:bdr w:val="dashed" w:sz="6" w:space="0" w:color="FF0000" w:frame="1"/>
                <w:shd w:val="clear" w:color="auto" w:fill="F7FDF7"/>
              </w:rPr>
              <w:lastRenderedPageBreak/>
              <w:t>ответы с опорой на информацию из учебника и других источников, в том числе Интернета;</w:t>
            </w:r>
            <w:r w:rsidRPr="00AC58C0">
              <w:rPr>
                <w:rFonts w:ascii="Times New Roman" w:eastAsia="Times New Roman" w:hAnsi="Times New Roman" w:cs="Times New Roman"/>
                <w:sz w:val="24"/>
                <w:szCs w:val="24"/>
                <w:bdr w:val="dashed" w:sz="6" w:space="0" w:color="FF0000" w:frame="1"/>
                <w:shd w:val="clear" w:color="auto" w:fill="F7FDF7"/>
              </w:rPr>
              <w:br/>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AC58C0">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AC58C0">
              <w:rPr>
                <w:rFonts w:ascii="Times New Roman" w:eastAsia="Times New Roman" w:hAnsi="Times New Roman" w:cs="Times New Roman"/>
                <w:sz w:val="24"/>
                <w:szCs w:val="24"/>
                <w:bdr w:val="dashed" w:sz="6" w:space="0" w:color="FF0000" w:frame="1"/>
                <w:shd w:val="clear" w:color="auto" w:fill="F7FDF7"/>
              </w:rPr>
              <w:br/>
              <w:t>Контрольная работа;</w:t>
            </w:r>
            <w:r w:rsidRPr="00AC58C0">
              <w:rPr>
                <w:rFonts w:ascii="Times New Roman" w:eastAsia="Times New Roman" w:hAnsi="Times New Roman" w:cs="Times New Roman"/>
                <w:sz w:val="24"/>
                <w:szCs w:val="24"/>
                <w:bdr w:val="dashed" w:sz="6" w:space="0" w:color="FF0000" w:frame="1"/>
                <w:shd w:val="clear" w:color="auto" w:fill="F7FDF7"/>
              </w:rPr>
              <w:br/>
              <w:t>Практическая работа;</w:t>
            </w:r>
            <w:r w:rsidRPr="00AC58C0">
              <w:rPr>
                <w:rFonts w:ascii="Times New Roman" w:eastAsia="Times New Roman" w:hAnsi="Times New Roman" w:cs="Times New Roman"/>
                <w:sz w:val="24"/>
                <w:szCs w:val="24"/>
                <w:bdr w:val="dashed" w:sz="6" w:space="0" w:color="FF0000" w:frame="1"/>
                <w:shd w:val="clear" w:color="auto" w:fill="F7FDF7"/>
              </w:rPr>
              <w:br/>
              <w:t>Тестирование;</w:t>
            </w:r>
            <w:r w:rsidRPr="00AC58C0">
              <w:rPr>
                <w:rFonts w:ascii="Times New Roman" w:eastAsia="Times New Roman" w:hAnsi="Times New Roman" w:cs="Times New Roman"/>
                <w:sz w:val="24"/>
                <w:szCs w:val="24"/>
                <w:bdr w:val="dashed" w:sz="6" w:space="0" w:color="FF0000" w:frame="1"/>
                <w:shd w:val="clear" w:color="auto" w:fill="F7FDF7"/>
              </w:rPr>
              <w:br/>
              <w:t>Самооценка с использованием «Оценочного листа»;</w:t>
            </w:r>
            <w:r w:rsidRPr="00AC58C0">
              <w:rPr>
                <w:rFonts w:ascii="Times New Roman" w:eastAsia="Times New Roman" w:hAnsi="Times New Roman" w:cs="Times New Roman"/>
                <w:sz w:val="24"/>
                <w:szCs w:val="24"/>
                <w:bdr w:val="dashed" w:sz="6" w:space="0" w:color="FF0000" w:frame="1"/>
                <w:shd w:val="clear" w:color="auto" w:fill="F7FDF7"/>
              </w:rPr>
              <w:br/>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bdr w:val="dashed" w:sz="6" w:space="0" w:color="FF0000" w:frame="1"/>
                <w:shd w:val="clear" w:color="auto" w:fill="F7FDF7"/>
              </w:rPr>
              <w:t>http://school-collection.edu.ru/</w:t>
            </w:r>
            <w:r w:rsidRPr="00AC58C0">
              <w:rPr>
                <w:rFonts w:ascii="Times New Roman" w:eastAsia="Times New Roman" w:hAnsi="Times New Roman" w:cs="Times New Roman"/>
                <w:sz w:val="24"/>
                <w:szCs w:val="24"/>
                <w:bdr w:val="dashed" w:sz="6" w:space="0" w:color="FF0000" w:frame="1"/>
                <w:shd w:val="clear" w:color="auto" w:fill="F7FDF7"/>
              </w:rPr>
              <w:br/>
              <w:t>https://him.1sept.ru/</w:t>
            </w:r>
            <w:r w:rsidRPr="00AC58C0">
              <w:rPr>
                <w:rFonts w:ascii="Times New Roman" w:eastAsia="Times New Roman" w:hAnsi="Times New Roman" w:cs="Times New Roman"/>
                <w:sz w:val="24"/>
                <w:szCs w:val="24"/>
                <w:bdr w:val="dashed" w:sz="6" w:space="0" w:color="FF0000" w:frame="1"/>
                <w:shd w:val="clear" w:color="auto" w:fill="F7FDF7"/>
              </w:rPr>
              <w:br/>
              <w:t>https://resh.edu.ru/</w:t>
            </w:r>
          </w:p>
        </w:tc>
      </w:tr>
      <w:tr w:rsidR="005D350B" w:rsidRPr="00AC58C0" w:rsidTr="00AC58C0">
        <w:tc>
          <w:tcPr>
            <w:tcW w:w="286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rPr>
              <w:lastRenderedPageBreak/>
              <w:t>Итого по разделу</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BC45D1" w:rsidP="00100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3</w:t>
            </w:r>
            <w:r w:rsidR="005D350B" w:rsidRPr="00AC58C0">
              <w:rPr>
                <w:rFonts w:ascii="Times New Roman" w:eastAsia="Times New Roman" w:hAnsi="Times New Roman" w:cs="Times New Roman"/>
                <w:sz w:val="24"/>
                <w:szCs w:val="24"/>
                <w:bdr w:val="dashed" w:sz="6" w:space="0" w:color="FF0000" w:frame="1"/>
                <w:shd w:val="clear" w:color="auto" w:fill="F7FDF7"/>
              </w:rPr>
              <w:t>6</w:t>
            </w:r>
          </w:p>
        </w:tc>
        <w:tc>
          <w:tcPr>
            <w:tcW w:w="10976"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rPr>
              <w:t> </w:t>
            </w:r>
          </w:p>
        </w:tc>
      </w:tr>
      <w:tr w:rsidR="005D350B" w:rsidRPr="00AC58C0" w:rsidTr="00AC58C0">
        <w:tc>
          <w:tcPr>
            <w:tcW w:w="286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5D350B" w:rsidP="0010049D">
            <w:pPr>
              <w:spacing w:after="0" w:line="240" w:lineRule="auto"/>
              <w:jc w:val="both"/>
              <w:rPr>
                <w:rFonts w:ascii="Times New Roman" w:eastAsia="Times New Roman" w:hAnsi="Times New Roman" w:cs="Times New Roman"/>
                <w:sz w:val="24"/>
                <w:szCs w:val="24"/>
              </w:rPr>
            </w:pPr>
            <w:r w:rsidRPr="00AC58C0">
              <w:rPr>
                <w:rFonts w:ascii="Times New Roman" w:eastAsia="Times New Roman" w:hAnsi="Times New Roman" w:cs="Times New Roman"/>
                <w:sz w:val="24"/>
                <w:szCs w:val="24"/>
              </w:rPr>
              <w:t>ОБЩЕЕ КОЛИЧЕСТВО ЧАСОВ ПО ПРОГРАММЕ</w:t>
            </w:r>
          </w:p>
        </w:tc>
        <w:tc>
          <w:tcPr>
            <w:tcW w:w="752"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BC45D1" w:rsidP="0010049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1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BC45D1" w:rsidP="001004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81"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5D350B" w:rsidRPr="00AC58C0" w:rsidRDefault="00365652" w:rsidP="0010049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6165DB" w:rsidRPr="006165DB" w:rsidRDefault="006165DB" w:rsidP="006165DB">
      <w:pPr>
        <w:rPr>
          <w:rFonts w:ascii="Times New Roman" w:eastAsia="Times New Roman" w:hAnsi="Times New Roman" w:cs="Times New Roman"/>
          <w:sz w:val="24"/>
          <w:szCs w:val="24"/>
        </w:rPr>
        <w:sectPr w:rsidR="006165DB" w:rsidRPr="006165DB" w:rsidSect="00AC58C0">
          <w:pgSz w:w="16838" w:h="11906" w:orient="landscape"/>
          <w:pgMar w:top="1134" w:right="851" w:bottom="1134" w:left="1701" w:header="709" w:footer="709" w:gutter="0"/>
          <w:cols w:space="708"/>
          <w:docGrid w:linePitch="360"/>
        </w:sectPr>
      </w:pPr>
    </w:p>
    <w:p w:rsidR="00AC58C0" w:rsidRPr="00AC58C0" w:rsidRDefault="00AC58C0" w:rsidP="0010049D">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sectPr w:rsidR="00AC58C0" w:rsidRPr="00AC58C0" w:rsidSect="00AC58C0">
          <w:pgSz w:w="16838" w:h="11906" w:orient="landscape"/>
          <w:pgMar w:top="1134" w:right="851" w:bottom="1134" w:left="1701" w:header="709" w:footer="709" w:gutter="0"/>
          <w:cols w:space="708"/>
          <w:docGrid w:linePitch="360"/>
        </w:sectPr>
      </w:pPr>
    </w:p>
    <w:p w:rsidR="0010049D" w:rsidRPr="00AC58C0" w:rsidRDefault="0010049D" w:rsidP="0010049D">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r w:rsidRPr="00AC58C0">
        <w:rPr>
          <w:rFonts w:ascii="Times New Roman" w:eastAsia="Times New Roman" w:hAnsi="Times New Roman" w:cs="Times New Roman"/>
          <w:b/>
          <w:bCs/>
          <w:caps/>
          <w:color w:val="000000"/>
          <w:kern w:val="36"/>
          <w:sz w:val="24"/>
          <w:szCs w:val="24"/>
        </w:rPr>
        <w:lastRenderedPageBreak/>
        <w:t>УЧЕБНО-МЕТОДИЧЕСКОЕ ОБЕСПЕЧЕНИЕ ОБРАЗОВАТЕЛЬНОГО ПРОЦЕССА </w:t>
      </w:r>
    </w:p>
    <w:p w:rsidR="0010049D" w:rsidRPr="00AC58C0" w:rsidRDefault="0010049D" w:rsidP="0010049D">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ОБЯЗАТЕЛЬНЫЕ УЧЕБНЫЕ МАТЕРИАЛЫ ДЛЯ УЧЕНИКА</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Химия. 8 класс/Габриелян О.С., Остроумов И.Г., Сладков С.А., Акционерное общество «Издательство «Просвещение»;</w:t>
      </w:r>
    </w:p>
    <w:p w:rsidR="0010049D" w:rsidRPr="00AC58C0" w:rsidRDefault="0010049D" w:rsidP="0010049D">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МЕТОДИЧЕСКИЕ МАТЕРИАЛЫ ДЛЯ УЧИТЕЛЯ</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1. Методическое пособие к учебнику О. С. Габриеляна «Химия». 8 класс / О. С. Габриелян. — М. : Дрофа, 2018. —109, [3] с.</w:t>
      </w:r>
      <w:r w:rsidRPr="00AC58C0">
        <w:rPr>
          <w:rFonts w:ascii="Times New Roman" w:eastAsia="Times New Roman" w:hAnsi="Times New Roman" w:cs="Times New Roman"/>
          <w:color w:val="000000"/>
          <w:sz w:val="24"/>
          <w:szCs w:val="24"/>
        </w:rPr>
        <w:br/>
        <w:t>2. О. С. Габриелян, И. Г. Остроумов, И. В. Аксёнова, Методическое пособие для учителя, ХИМИЯ, 8 класс</w:t>
      </w:r>
      <w:r w:rsidRPr="00AC58C0">
        <w:rPr>
          <w:rFonts w:ascii="Times New Roman" w:eastAsia="Times New Roman" w:hAnsi="Times New Roman" w:cs="Times New Roman"/>
          <w:color w:val="000000"/>
          <w:sz w:val="24"/>
          <w:szCs w:val="24"/>
        </w:rPr>
        <w:br/>
        <w:t>3. Габриелян, О. С. Настольная книга учителя. Химия. 8 кл.: методическое пособие / О. С. Габриелян, И. Г. Остроумов.- М.: Дрофа, 2010</w:t>
      </w:r>
      <w:r w:rsidRPr="00AC58C0">
        <w:rPr>
          <w:rFonts w:ascii="Times New Roman" w:eastAsia="Times New Roman" w:hAnsi="Times New Roman" w:cs="Times New Roman"/>
          <w:color w:val="000000"/>
          <w:sz w:val="24"/>
          <w:szCs w:val="24"/>
        </w:rPr>
        <w:br/>
        <w:t>4. Габриелян, О. С. Химия. 8 класс.: контрольные и проверочные работы к учебнику О. С. Габриеляна «Химия. 9 / О. С. Габриелян, П. Н. Березкин, А. А. Ушакова и др. — М.: Дрофа, 2009г.</w:t>
      </w:r>
      <w:r w:rsidRPr="00AC58C0">
        <w:rPr>
          <w:rFonts w:ascii="Times New Roman" w:eastAsia="Times New Roman" w:hAnsi="Times New Roman" w:cs="Times New Roman"/>
          <w:color w:val="000000"/>
          <w:sz w:val="24"/>
          <w:szCs w:val="24"/>
        </w:rPr>
        <w:br/>
        <w:t>5. Габриелян, О. С. Изучаем химию в 8 кл.: дидактические материалы / О. С. Габриелян, И. Г. Остроумов.- М.: Блик плюс, 2009г.</w:t>
      </w:r>
      <w:r w:rsidRPr="00AC58C0">
        <w:rPr>
          <w:rFonts w:ascii="Times New Roman" w:eastAsia="Times New Roman" w:hAnsi="Times New Roman" w:cs="Times New Roman"/>
          <w:color w:val="000000"/>
          <w:sz w:val="24"/>
          <w:szCs w:val="24"/>
        </w:rPr>
        <w:br/>
        <w:t>6. Габриелян, О. С. Химия в тестах, задачах, упражнениях. 8— 9 кл. / О. С. Габриелян, Н. П. Воскобойникова.-М.: Дрофа, 2009г.</w:t>
      </w:r>
    </w:p>
    <w:p w:rsidR="0010049D" w:rsidRPr="00AC58C0" w:rsidRDefault="0010049D" w:rsidP="0010049D">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ЦИФРОВЫЕ ОБРАЗОВАТЕЛЬНЫЕ РЕСУРСЫ И РЕСУРСЫ СЕТИ ИНТЕРНЕТ</w:t>
      </w:r>
    </w:p>
    <w:p w:rsidR="0010049D" w:rsidRPr="00AC58C0" w:rsidRDefault="0010049D" w:rsidP="0010049D">
      <w:pPr>
        <w:shd w:val="clear" w:color="auto" w:fill="F7FDF7"/>
        <w:spacing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http://school-collection.edu.ru/</w:t>
      </w:r>
      <w:r w:rsidRPr="00AC58C0">
        <w:rPr>
          <w:rFonts w:ascii="Times New Roman" w:eastAsia="Times New Roman" w:hAnsi="Times New Roman" w:cs="Times New Roman"/>
          <w:color w:val="000000"/>
          <w:sz w:val="24"/>
          <w:szCs w:val="24"/>
        </w:rPr>
        <w:br/>
        <w:t>https://resh.edu.ru/</w:t>
      </w:r>
      <w:r w:rsidRPr="00AC58C0">
        <w:rPr>
          <w:rFonts w:ascii="Times New Roman" w:eastAsia="Times New Roman" w:hAnsi="Times New Roman" w:cs="Times New Roman"/>
          <w:color w:val="000000"/>
          <w:sz w:val="24"/>
          <w:szCs w:val="24"/>
        </w:rPr>
        <w:br/>
        <w:t>http://www.mon.gov.ru Министерство образования и науки</w:t>
      </w:r>
      <w:r w:rsidRPr="00AC58C0">
        <w:rPr>
          <w:rFonts w:ascii="Times New Roman" w:eastAsia="Times New Roman" w:hAnsi="Times New Roman" w:cs="Times New Roman"/>
          <w:color w:val="000000"/>
          <w:sz w:val="24"/>
          <w:szCs w:val="24"/>
        </w:rPr>
        <w:br/>
        <w:t>http://www.fipi.ru Портал ФИПИ – Федеральный институт педагогических измерений</w:t>
      </w:r>
      <w:r w:rsidRPr="00AC58C0">
        <w:rPr>
          <w:rFonts w:ascii="Times New Roman" w:eastAsia="Times New Roman" w:hAnsi="Times New Roman" w:cs="Times New Roman"/>
          <w:color w:val="000000"/>
          <w:sz w:val="24"/>
          <w:szCs w:val="24"/>
        </w:rPr>
        <w:br/>
        <w:t>http://www.ege.edu.ru Портал ЕГЭ (информационной поддержки ЕГЭ)</w:t>
      </w:r>
      <w:r w:rsidRPr="00AC58C0">
        <w:rPr>
          <w:rFonts w:ascii="Times New Roman" w:eastAsia="Times New Roman" w:hAnsi="Times New Roman" w:cs="Times New Roman"/>
          <w:color w:val="000000"/>
          <w:sz w:val="24"/>
          <w:szCs w:val="24"/>
        </w:rPr>
        <w:br/>
        <w:t>http://www.probaege.edu.ru Портал Единый экзамен</w:t>
      </w:r>
      <w:r w:rsidRPr="00AC58C0">
        <w:rPr>
          <w:rFonts w:ascii="Times New Roman" w:eastAsia="Times New Roman" w:hAnsi="Times New Roman" w:cs="Times New Roman"/>
          <w:color w:val="000000"/>
          <w:sz w:val="24"/>
          <w:szCs w:val="24"/>
        </w:rPr>
        <w:br/>
        <w:t>http://edu.ru/index.php Федеральный портал «Российское образование»</w:t>
      </w:r>
      <w:r w:rsidRPr="00AC58C0">
        <w:rPr>
          <w:rFonts w:ascii="Times New Roman" w:eastAsia="Times New Roman" w:hAnsi="Times New Roman" w:cs="Times New Roman"/>
          <w:color w:val="000000"/>
          <w:sz w:val="24"/>
          <w:szCs w:val="24"/>
        </w:rPr>
        <w:br/>
        <w:t>http://www.infomarker.ru/top8.html RUSTEST.RU - федеральный центр тестирования.</w:t>
      </w:r>
      <w:r w:rsidRPr="00AC58C0">
        <w:rPr>
          <w:rFonts w:ascii="Times New Roman" w:eastAsia="Times New Roman" w:hAnsi="Times New Roman" w:cs="Times New Roman"/>
          <w:color w:val="000000"/>
          <w:sz w:val="24"/>
          <w:szCs w:val="24"/>
        </w:rPr>
        <w:br/>
        <w:t>http://www.pedsovet.org Всероссийский Интернет-Педсовет.</w:t>
      </w:r>
      <w:r w:rsidRPr="00AC58C0">
        <w:rPr>
          <w:rFonts w:ascii="Times New Roman" w:eastAsia="Times New Roman" w:hAnsi="Times New Roman" w:cs="Times New Roman"/>
          <w:color w:val="000000"/>
          <w:sz w:val="24"/>
          <w:szCs w:val="24"/>
        </w:rPr>
        <w:br/>
        <w:t>http://ru.wikipedia.org/ - свободная энциклопедия;</w:t>
      </w:r>
      <w:r w:rsidRPr="00AC58C0">
        <w:rPr>
          <w:rFonts w:ascii="Times New Roman" w:eastAsia="Times New Roman" w:hAnsi="Times New Roman" w:cs="Times New Roman"/>
          <w:color w:val="000000"/>
          <w:sz w:val="24"/>
          <w:szCs w:val="24"/>
        </w:rPr>
        <w:br/>
        <w:t>http://bio.1september.ru/ http://him.1september.ru/ электронная версия газеты «Химия»; портал (Методические разработки для уроков химии, презентации);</w:t>
      </w:r>
      <w:r w:rsidRPr="00AC58C0">
        <w:rPr>
          <w:rFonts w:ascii="Times New Roman" w:eastAsia="Times New Roman" w:hAnsi="Times New Roman" w:cs="Times New Roman"/>
          <w:color w:val="000000"/>
          <w:sz w:val="24"/>
          <w:szCs w:val="24"/>
        </w:rPr>
        <w:br/>
        <w:t>http://www.uroki.net – разработки уроков, сценарии, конспекты, поурочное планирование;</w:t>
      </w:r>
      <w:r w:rsidRPr="00AC58C0">
        <w:rPr>
          <w:rFonts w:ascii="Times New Roman" w:eastAsia="Times New Roman" w:hAnsi="Times New Roman" w:cs="Times New Roman"/>
          <w:color w:val="000000"/>
          <w:sz w:val="24"/>
          <w:szCs w:val="24"/>
        </w:rPr>
        <w:br/>
        <w:t>http://www.it-n.ru – сеть творческих учителей;</w:t>
      </w:r>
      <w:r w:rsidRPr="00AC58C0">
        <w:rPr>
          <w:rFonts w:ascii="Times New Roman" w:eastAsia="Times New Roman" w:hAnsi="Times New Roman" w:cs="Times New Roman"/>
          <w:color w:val="000000"/>
          <w:sz w:val="24"/>
          <w:szCs w:val="24"/>
        </w:rPr>
        <w:br/>
        <w:t>http://festival.1september.ru/ - уроки и презентации;</w:t>
      </w:r>
      <w:r w:rsidRPr="00AC58C0">
        <w:rPr>
          <w:rFonts w:ascii="Times New Roman" w:eastAsia="Times New Roman" w:hAnsi="Times New Roman" w:cs="Times New Roman"/>
          <w:color w:val="000000"/>
          <w:sz w:val="24"/>
          <w:szCs w:val="24"/>
        </w:rPr>
        <w:br/>
        <w:t>http://infourok.org/ – разработки уроков, презентации.</w:t>
      </w:r>
      <w:r w:rsidRPr="00AC58C0">
        <w:rPr>
          <w:rFonts w:ascii="Times New Roman" w:eastAsia="Times New Roman" w:hAnsi="Times New Roman" w:cs="Times New Roman"/>
          <w:color w:val="000000"/>
          <w:sz w:val="24"/>
          <w:szCs w:val="24"/>
        </w:rPr>
        <w:br/>
        <w:t>http://kontren.narod.ru - информационно-образовательный сайт для тех, кто изучает химию, кто ее преподает, для всех кто интересуется химией.</w:t>
      </w:r>
      <w:r w:rsidRPr="00AC58C0">
        <w:rPr>
          <w:rFonts w:ascii="Times New Roman" w:eastAsia="Times New Roman" w:hAnsi="Times New Roman" w:cs="Times New Roman"/>
          <w:color w:val="000000"/>
          <w:sz w:val="24"/>
          <w:szCs w:val="24"/>
        </w:rPr>
        <w:br/>
        <w:t>http://www.alhimik.ru/ - Алхимик один из лучших сайтов русскоязычного химического Интернета ориентированный на учителя и ученика, преподавателя и студента.</w:t>
      </w:r>
    </w:p>
    <w:p w:rsidR="009230E9" w:rsidRDefault="009230E9" w:rsidP="0010049D">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9230E9" w:rsidRDefault="009230E9" w:rsidP="0010049D">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9230E9" w:rsidRDefault="009230E9" w:rsidP="0010049D">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10049D" w:rsidRPr="00AC58C0" w:rsidRDefault="0010049D" w:rsidP="0010049D">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r w:rsidRPr="00AC58C0">
        <w:rPr>
          <w:rFonts w:ascii="Times New Roman" w:eastAsia="Times New Roman" w:hAnsi="Times New Roman" w:cs="Times New Roman"/>
          <w:b/>
          <w:bCs/>
          <w:caps/>
          <w:color w:val="000000"/>
          <w:kern w:val="36"/>
          <w:sz w:val="24"/>
          <w:szCs w:val="24"/>
        </w:rPr>
        <w:lastRenderedPageBreak/>
        <w:t>МАТЕРИАЛЬНО-ТЕХНИЧЕСКОЕ ОБЕСПЕЧЕНИЕ ОБРАЗОВАТЕЛЬНОГО ПРОЦЕССА</w:t>
      </w:r>
    </w:p>
    <w:p w:rsidR="0010049D" w:rsidRPr="00AC58C0" w:rsidRDefault="0010049D" w:rsidP="0010049D">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УЧЕБНОЕ ОБОРУДОВАНИЕ</w:t>
      </w:r>
    </w:p>
    <w:p w:rsidR="0010049D" w:rsidRPr="00AC58C0" w:rsidRDefault="0010049D" w:rsidP="0010049D">
      <w:pPr>
        <w:shd w:val="clear" w:color="auto" w:fill="F7FDF7"/>
        <w:spacing w:after="0"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Ноутбук</w:t>
      </w:r>
      <w:r w:rsidRPr="00AC58C0">
        <w:rPr>
          <w:rFonts w:ascii="Times New Roman" w:eastAsia="Times New Roman" w:hAnsi="Times New Roman" w:cs="Times New Roman"/>
          <w:color w:val="000000"/>
          <w:sz w:val="24"/>
          <w:szCs w:val="24"/>
        </w:rPr>
        <w:br/>
        <w:t>Проектор</w:t>
      </w:r>
    </w:p>
    <w:p w:rsidR="0010049D" w:rsidRPr="00AC58C0" w:rsidRDefault="0010049D" w:rsidP="0010049D">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AC58C0">
        <w:rPr>
          <w:rFonts w:ascii="Times New Roman" w:eastAsia="Times New Roman" w:hAnsi="Times New Roman" w:cs="Times New Roman"/>
          <w:b/>
          <w:bCs/>
          <w:caps/>
          <w:color w:val="000000"/>
          <w:sz w:val="24"/>
          <w:szCs w:val="24"/>
        </w:rPr>
        <w:t>ОБОРУДОВАНИЕ ДЛЯ ПРОВЕДЕНИЯ ЛАБОРАТОРНЫХ, ПРАКТИЧЕСКИХ РАБОТ И ДЕМОНСТРАЦИЙ</w:t>
      </w:r>
    </w:p>
    <w:p w:rsidR="0010049D" w:rsidRPr="0082150F" w:rsidRDefault="0010049D" w:rsidP="0010049D">
      <w:pPr>
        <w:shd w:val="clear" w:color="auto" w:fill="F7FDF7"/>
        <w:spacing w:line="240" w:lineRule="auto"/>
        <w:rPr>
          <w:rFonts w:ascii="Times New Roman" w:eastAsia="Times New Roman" w:hAnsi="Times New Roman" w:cs="Times New Roman"/>
          <w:color w:val="000000"/>
          <w:sz w:val="24"/>
          <w:szCs w:val="24"/>
        </w:rPr>
      </w:pPr>
      <w:r w:rsidRPr="00AC58C0">
        <w:rPr>
          <w:rFonts w:ascii="Times New Roman" w:eastAsia="Times New Roman" w:hAnsi="Times New Roman" w:cs="Times New Roman"/>
          <w:color w:val="000000"/>
          <w:sz w:val="24"/>
          <w:szCs w:val="24"/>
        </w:rPr>
        <w:t xml:space="preserve">Цифровая лаборатория по химии </w:t>
      </w:r>
      <w:r w:rsidR="009C37A8">
        <w:rPr>
          <w:rFonts w:ascii="Times New Roman" w:eastAsia="Times New Roman" w:hAnsi="Times New Roman" w:cs="Times New Roman"/>
          <w:color w:val="000000"/>
          <w:sz w:val="24"/>
          <w:szCs w:val="24"/>
        </w:rPr>
        <w:t>Ц</w:t>
      </w:r>
      <w:r w:rsidRPr="00AC58C0">
        <w:rPr>
          <w:rFonts w:ascii="Times New Roman" w:eastAsia="Times New Roman" w:hAnsi="Times New Roman" w:cs="Times New Roman"/>
          <w:color w:val="000000"/>
          <w:sz w:val="24"/>
          <w:szCs w:val="24"/>
        </w:rPr>
        <w:t>ентра "Точка роста"</w:t>
      </w:r>
      <w:r w:rsidR="009C2FE3">
        <w:rPr>
          <w:rFonts w:ascii="Times New Roman" w:eastAsia="Times New Roman" w:hAnsi="Times New Roman" w:cs="Times New Roman"/>
          <w:color w:val="000000"/>
          <w:sz w:val="24"/>
          <w:szCs w:val="24"/>
        </w:rPr>
        <w:t xml:space="preserve"> МБОУ </w:t>
      </w:r>
      <w:r w:rsidR="00100D3F">
        <w:rPr>
          <w:rFonts w:ascii="Times New Roman" w:eastAsia="Times New Roman" w:hAnsi="Times New Roman" w:cs="Times New Roman"/>
          <w:color w:val="000000"/>
          <w:sz w:val="24"/>
          <w:szCs w:val="24"/>
        </w:rPr>
        <w:t>«Покровский лицей»</w:t>
      </w:r>
      <w:r w:rsidR="009C2FE3">
        <w:rPr>
          <w:rFonts w:ascii="Times New Roman" w:eastAsia="Times New Roman" w:hAnsi="Times New Roman" w:cs="Times New Roman"/>
          <w:color w:val="000000"/>
          <w:sz w:val="24"/>
          <w:szCs w:val="24"/>
        </w:rPr>
        <w:t>.</w:t>
      </w: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82150F">
      <w:pPr>
        <w:shd w:val="clear" w:color="auto" w:fill="FFFFFF"/>
        <w:spacing w:after="0" w:line="240" w:lineRule="auto"/>
        <w:ind w:firstLine="227"/>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noProof/>
          <w:sz w:val="24"/>
          <w:szCs w:val="24"/>
        </w:rPr>
        <w:lastRenderedPageBreak/>
        <w:drawing>
          <wp:inline distT="0" distB="0" distL="0" distR="0" wp14:anchorId="3F188CEB" wp14:editId="2BE2EE57">
            <wp:extent cx="6120130" cy="8422679"/>
            <wp:effectExtent l="0" t="0" r="0" b="0"/>
            <wp:docPr id="2" name="Рисунок 2" descr="C:\Users\Adm\Documents\Scanned Documents\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ocuments\Scanned Documents\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82150F" w:rsidRDefault="0082150F" w:rsidP="0082150F">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lang w:val="en-US"/>
        </w:rPr>
      </w:pPr>
    </w:p>
    <w:p w:rsidR="0082150F" w:rsidRPr="006D04A6" w:rsidRDefault="0082150F" w:rsidP="0082150F">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rPr>
      </w:pPr>
      <w:r w:rsidRPr="006D04A6">
        <w:rPr>
          <w:rFonts w:ascii="Times New Roman" w:eastAsia="Times New Roman" w:hAnsi="Times New Roman" w:cs="Times New Roman"/>
          <w:b/>
          <w:bCs/>
          <w:caps/>
          <w:kern w:val="36"/>
          <w:sz w:val="24"/>
          <w:szCs w:val="24"/>
        </w:rPr>
        <w:lastRenderedPageBreak/>
        <w:t>ПОЯСНИТЕЛЬНАЯ ЗАПИСКА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Рабочая программа по химии для обучающихся 9 класса составлена на основе Требований к результатам освоения основной образовательной программы основ</w:t>
      </w:r>
      <w:r w:rsidRPr="006D04A6">
        <w:rPr>
          <w:rFonts w:ascii="Times New Roman" w:eastAsia="Times New Roman" w:hAnsi="Times New Roman" w:cs="Times New Roman"/>
          <w:sz w:val="24"/>
          <w:szCs w:val="24"/>
        </w:rPr>
        <w:softHyphen/>
        <w:t>ного общего образования, представленных в Федеральном го</w:t>
      </w:r>
      <w:r w:rsidRPr="006D04A6">
        <w:rPr>
          <w:rFonts w:ascii="Times New Roman" w:eastAsia="Times New Roman" w:hAnsi="Times New Roman" w:cs="Times New Roman"/>
          <w:sz w:val="24"/>
          <w:szCs w:val="24"/>
        </w:rPr>
        <w:softHyphen/>
        <w:t xml:space="preserve">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w:t>
      </w:r>
      <w:r>
        <w:rPr>
          <w:rFonts w:ascii="Times New Roman" w:eastAsia="Times New Roman" w:hAnsi="Times New Roman" w:cs="Times New Roman"/>
          <w:sz w:val="24"/>
          <w:szCs w:val="24"/>
        </w:rPr>
        <w:t xml:space="preserve">Федеральной </w:t>
      </w:r>
      <w:r w:rsidRPr="006D04A6">
        <w:rPr>
          <w:rFonts w:ascii="Times New Roman" w:eastAsia="Times New Roman" w:hAnsi="Times New Roman" w:cs="Times New Roman"/>
          <w:sz w:val="24"/>
          <w:szCs w:val="24"/>
        </w:rPr>
        <w:t xml:space="preserve">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w:t>
      </w:r>
    </w:p>
    <w:p w:rsidR="0082150F" w:rsidRPr="006D04A6" w:rsidRDefault="0082150F" w:rsidP="0082150F">
      <w:pPr>
        <w:shd w:val="clear" w:color="auto" w:fill="FFFFFF"/>
        <w:spacing w:before="240" w:after="120" w:line="240" w:lineRule="atLeast"/>
        <w:jc w:val="center"/>
        <w:outlineLvl w:val="1"/>
        <w:rPr>
          <w:rFonts w:ascii="Times New Roman" w:eastAsia="Times New Roman" w:hAnsi="Times New Roman" w:cs="Times New Roman"/>
          <w:b/>
          <w:bCs/>
          <w:caps/>
          <w:sz w:val="24"/>
          <w:szCs w:val="24"/>
        </w:rPr>
      </w:pPr>
      <w:r w:rsidRPr="006D04A6">
        <w:rPr>
          <w:rFonts w:ascii="Times New Roman" w:eastAsia="Times New Roman" w:hAnsi="Times New Roman" w:cs="Times New Roman"/>
          <w:b/>
          <w:bCs/>
          <w:caps/>
          <w:sz w:val="24"/>
          <w:szCs w:val="24"/>
        </w:rPr>
        <w:t>ОБЩАЯ ХАРАКТЕРИСТИКА УЧЕБНОГО ПРЕДМЕТА «ХИМИЯ»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82150F" w:rsidRPr="006D04A6" w:rsidRDefault="0082150F" w:rsidP="0082150F">
      <w:pPr>
        <w:shd w:val="clear" w:color="auto" w:fill="FFFFFF"/>
        <w:spacing w:before="240" w:after="120" w:line="240" w:lineRule="atLeast"/>
        <w:jc w:val="center"/>
        <w:outlineLvl w:val="1"/>
        <w:rPr>
          <w:rFonts w:ascii="Times New Roman" w:eastAsia="Times New Roman" w:hAnsi="Times New Roman" w:cs="Times New Roman"/>
          <w:b/>
          <w:bCs/>
          <w:caps/>
          <w:sz w:val="24"/>
          <w:szCs w:val="24"/>
        </w:rPr>
      </w:pPr>
      <w:r w:rsidRPr="006D04A6">
        <w:rPr>
          <w:rFonts w:ascii="Times New Roman" w:eastAsia="Times New Roman" w:hAnsi="Times New Roman" w:cs="Times New Roman"/>
          <w:b/>
          <w:bCs/>
          <w:caps/>
          <w:sz w:val="24"/>
          <w:szCs w:val="24"/>
        </w:rPr>
        <w:t>ЦЕЛИ ИЗУЧЕНИЯ УЧЕБНОГО ПРЕДМЕТА «ХИМИЯ»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В связи с этим при изучении предмета в основной школе доминирующее значение приобрели такие цели, как:</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2150F" w:rsidRPr="006D04A6"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2150F" w:rsidRPr="006D04A6" w:rsidRDefault="0082150F" w:rsidP="0082150F">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rPr>
      </w:pPr>
      <w:r w:rsidRPr="006D04A6">
        <w:rPr>
          <w:rFonts w:ascii="Times New Roman" w:eastAsia="Times New Roman" w:hAnsi="Times New Roman" w:cs="Times New Roman"/>
          <w:b/>
          <w:bCs/>
          <w:caps/>
          <w:kern w:val="36"/>
          <w:sz w:val="24"/>
          <w:szCs w:val="24"/>
        </w:rPr>
        <w:t>СОДЕРЖАНИЕ УЧЕБНОГО ПРЕДМЕТА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Вещество и химическая реакция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w:t>
      </w:r>
      <w:r w:rsidRPr="006D04A6">
        <w:rPr>
          <w:rFonts w:ascii="Times New Roman" w:eastAsia="Times New Roman" w:hAnsi="Times New Roman" w:cs="Times New Roman"/>
          <w:sz w:val="24"/>
          <w:szCs w:val="24"/>
        </w:rPr>
        <w:lastRenderedPageBreak/>
        <w:t>соединения); распознавание неорганических веществ с помощью качественных реакций на ионы; решение экспериментальных задач.</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Неметаллы и их соединения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Металлы и их соединения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lastRenderedPageBreak/>
        <w:t>Химия и окружающая среда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Межпредметные связи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82150F" w:rsidRPr="006D04A6"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82150F" w:rsidRPr="006D04A6" w:rsidRDefault="0082150F" w:rsidP="0082150F">
      <w:pPr>
        <w:pBdr>
          <w:bottom w:val="single" w:sz="6" w:space="5" w:color="000000"/>
        </w:pBdr>
        <w:shd w:val="clear" w:color="auto" w:fill="FFFFFF"/>
        <w:spacing w:before="100" w:beforeAutospacing="1" w:after="240" w:line="240" w:lineRule="atLeast"/>
        <w:jc w:val="center"/>
        <w:outlineLvl w:val="0"/>
        <w:rPr>
          <w:rFonts w:ascii="Times New Roman" w:eastAsia="Times New Roman" w:hAnsi="Times New Roman" w:cs="Times New Roman"/>
          <w:b/>
          <w:bCs/>
          <w:caps/>
          <w:kern w:val="36"/>
          <w:sz w:val="24"/>
          <w:szCs w:val="24"/>
        </w:rPr>
      </w:pPr>
      <w:r w:rsidRPr="006D04A6">
        <w:rPr>
          <w:rFonts w:ascii="Times New Roman" w:eastAsia="Times New Roman" w:hAnsi="Times New Roman" w:cs="Times New Roman"/>
          <w:b/>
          <w:bCs/>
          <w:caps/>
          <w:kern w:val="36"/>
          <w:sz w:val="24"/>
          <w:szCs w:val="24"/>
        </w:rPr>
        <w:t>ПЛАНИРУЕМЫЕ ОБРАЗОВАТЕЛЬНЫЕ РЕЗУЛЬТАТЫ</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Изучение химии в 9 классе направлено на достижение обучающимися личностных, метапредметных и предметных результатов освоения учебного предмета.</w:t>
      </w:r>
    </w:p>
    <w:p w:rsidR="0082150F" w:rsidRPr="006D04A6" w:rsidRDefault="0082150F" w:rsidP="0082150F">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6D04A6">
        <w:rPr>
          <w:rFonts w:ascii="Times New Roman" w:eastAsia="Times New Roman" w:hAnsi="Times New Roman" w:cs="Times New Roman"/>
          <w:b/>
          <w:bCs/>
          <w:caps/>
          <w:sz w:val="24"/>
          <w:szCs w:val="24"/>
        </w:rPr>
        <w:t>ЛИЧНОСТНЫЕ РЕЗУЛЬТАТЫ</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Личностные результаты отражают сформированность, в том числе в части: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Патриотического воспитания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Гражданского воспитания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6D04A6">
        <w:rPr>
          <w:rFonts w:ascii="Times New Roman" w:eastAsia="Times New Roman" w:hAnsi="Times New Roman" w:cs="Times New Roman"/>
          <w:sz w:val="24"/>
          <w:szCs w:val="24"/>
        </w:rPr>
        <w:lastRenderedPageBreak/>
        <w:t>исследовательской, творческой и других видах деятельности; готовности к разно</w:t>
      </w:r>
      <w:r w:rsidRPr="006D04A6">
        <w:rPr>
          <w:rFonts w:ascii="Times New Roman" w:eastAsia="Times New Roman" w:hAnsi="Times New Roman" w:cs="Times New Roman"/>
          <w:sz w:val="24"/>
          <w:szCs w:val="24"/>
        </w:rPr>
        <w:softHyphen/>
        <w:t>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Ценности научного познания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Формирования культуры здоровья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Трудового воспитания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Экологического воспитания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11) экологического мышления, умения руководствоваться им в познавательной, коммуникативной и социальной практике.</w:t>
      </w:r>
    </w:p>
    <w:p w:rsidR="0082150F" w:rsidRPr="006D04A6" w:rsidRDefault="0082150F" w:rsidP="0082150F">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6D04A6">
        <w:rPr>
          <w:rFonts w:ascii="Times New Roman" w:eastAsia="Times New Roman" w:hAnsi="Times New Roman" w:cs="Times New Roman"/>
          <w:b/>
          <w:bCs/>
          <w:caps/>
          <w:sz w:val="24"/>
          <w:szCs w:val="24"/>
        </w:rPr>
        <w:t>МЕТАПРЕДМЕТНЫЕ РЕЗУЛЬТАТЫ</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w:t>
      </w:r>
      <w:r w:rsidRPr="006D04A6">
        <w:rPr>
          <w:rFonts w:ascii="Times New Roman" w:eastAsia="Times New Roman" w:hAnsi="Times New Roman" w:cs="Times New Roman"/>
          <w:sz w:val="24"/>
          <w:szCs w:val="24"/>
        </w:rPr>
        <w:lastRenderedPageBreak/>
        <w:t>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Базовыми логическими действиями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6D04A6">
        <w:rPr>
          <w:rFonts w:ascii="Times New Roman" w:eastAsia="Times New Roman" w:hAnsi="Times New Roman" w:cs="Times New Roman"/>
          <w:sz w:val="24"/>
          <w:szCs w:val="24"/>
        </w:rPr>
        <w:softHyphen/>
        <w:t>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Базовыми исследовательскими действиями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Работой с информацией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w:t>
      </w:r>
      <w:r w:rsidRPr="006D04A6">
        <w:rPr>
          <w:rFonts w:ascii="Times New Roman" w:eastAsia="Times New Roman" w:hAnsi="Times New Roman" w:cs="Times New Roman"/>
          <w:sz w:val="24"/>
          <w:szCs w:val="24"/>
        </w:rPr>
        <w:softHyphen/>
        <w:t>делённого типа; приобретение опыта в области использования информационно-коммуникативных технологий, овладение куль</w:t>
      </w:r>
      <w:r w:rsidRPr="006D04A6">
        <w:rPr>
          <w:rFonts w:ascii="Times New Roman" w:eastAsia="Times New Roman" w:hAnsi="Times New Roman" w:cs="Times New Roman"/>
          <w:sz w:val="24"/>
          <w:szCs w:val="24"/>
        </w:rPr>
        <w:softHyphen/>
        <w:t>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Универсальными коммуникативными действиями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w:t>
      </w:r>
      <w:r w:rsidRPr="006D04A6">
        <w:rPr>
          <w:rFonts w:ascii="Times New Roman" w:eastAsia="Times New Roman" w:hAnsi="Times New Roman" w:cs="Times New Roman"/>
          <w:sz w:val="24"/>
          <w:szCs w:val="24"/>
        </w:rPr>
        <w:softHyphen/>
        <w:t>к</w:t>
      </w:r>
      <w:r w:rsidRPr="006D04A6">
        <w:rPr>
          <w:rFonts w:ascii="Times New Roman" w:eastAsia="Times New Roman" w:hAnsi="Times New Roman" w:cs="Times New Roman"/>
          <w:sz w:val="24"/>
          <w:szCs w:val="24"/>
        </w:rPr>
        <w:softHyphen/>
        <w:t>та);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w:t>
      </w:r>
      <w:r w:rsidRPr="006D04A6">
        <w:rPr>
          <w:rFonts w:ascii="Times New Roman" w:eastAsia="Times New Roman" w:hAnsi="Times New Roman" w:cs="Times New Roman"/>
          <w:sz w:val="24"/>
          <w:szCs w:val="24"/>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Универсальными регулятивными действиями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12) умением использовать и анализировать контексты, предлагаемые в условии заданий.</w:t>
      </w:r>
    </w:p>
    <w:p w:rsidR="0082150F" w:rsidRPr="006D04A6" w:rsidRDefault="0082150F" w:rsidP="0082150F">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6D04A6">
        <w:rPr>
          <w:rFonts w:ascii="Times New Roman" w:eastAsia="Times New Roman" w:hAnsi="Times New Roman" w:cs="Times New Roman"/>
          <w:b/>
          <w:bCs/>
          <w:caps/>
          <w:sz w:val="24"/>
          <w:szCs w:val="24"/>
        </w:rPr>
        <w:t>ПРЕДМЕТНЫЕ РЕЗУЛЬТАТЫ</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Предметные результаты представлены отражают сформированность у обучающихся следующих умений: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  </w:t>
      </w:r>
      <w:r w:rsidRPr="006D04A6">
        <w:rPr>
          <w:rFonts w:ascii="Times New Roman" w:eastAsia="Times New Roman" w:hAnsi="Times New Roman" w:cs="Times New Roman"/>
          <w:i/>
          <w:iCs/>
          <w:sz w:val="24"/>
          <w:szCs w:val="24"/>
        </w:rPr>
        <w:t>раскрывать смысл</w:t>
      </w:r>
      <w:r w:rsidRPr="006D04A6">
        <w:rPr>
          <w:rFonts w:ascii="Times New Roman" w:eastAsia="Times New Roman" w:hAnsi="Times New Roman" w:cs="Times New Roman"/>
          <w:sz w:val="24"/>
          <w:szCs w:val="24"/>
        </w:rPr>
        <w:t>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2) </w:t>
      </w:r>
      <w:r w:rsidRPr="006D04A6">
        <w:rPr>
          <w:rFonts w:ascii="Times New Roman" w:eastAsia="Times New Roman" w:hAnsi="Times New Roman" w:cs="Times New Roman"/>
          <w:i/>
          <w:iCs/>
          <w:sz w:val="24"/>
          <w:szCs w:val="24"/>
        </w:rPr>
        <w:t> иллюстрировать</w:t>
      </w:r>
      <w:r w:rsidRPr="006D04A6">
        <w:rPr>
          <w:rFonts w:ascii="Times New Roman" w:eastAsia="Times New Roman" w:hAnsi="Times New Roman" w:cs="Times New Roman"/>
          <w:sz w:val="24"/>
          <w:szCs w:val="24"/>
        </w:rPr>
        <w:t> взаимосвязь основных химических понятий (см. п. 1) и применять эти понятия при описании веществ и их превращений;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3)  </w:t>
      </w:r>
      <w:r w:rsidRPr="006D04A6">
        <w:rPr>
          <w:rFonts w:ascii="Times New Roman" w:eastAsia="Times New Roman" w:hAnsi="Times New Roman" w:cs="Times New Roman"/>
          <w:i/>
          <w:iCs/>
          <w:sz w:val="24"/>
          <w:szCs w:val="24"/>
        </w:rPr>
        <w:t>использовать</w:t>
      </w:r>
      <w:r w:rsidRPr="006D04A6">
        <w:rPr>
          <w:rFonts w:ascii="Times New Roman" w:eastAsia="Times New Roman" w:hAnsi="Times New Roman" w:cs="Times New Roman"/>
          <w:sz w:val="24"/>
          <w:szCs w:val="24"/>
        </w:rPr>
        <w:t> химическую символику для составления формул веществ и уравнений химических реакций;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4)  </w:t>
      </w:r>
      <w:r w:rsidRPr="006D04A6">
        <w:rPr>
          <w:rFonts w:ascii="Times New Roman" w:eastAsia="Times New Roman" w:hAnsi="Times New Roman" w:cs="Times New Roman"/>
          <w:i/>
          <w:iCs/>
          <w:sz w:val="24"/>
          <w:szCs w:val="24"/>
        </w:rPr>
        <w:t>определять</w:t>
      </w:r>
      <w:r w:rsidRPr="006D04A6">
        <w:rPr>
          <w:rFonts w:ascii="Times New Roman" w:eastAsia="Times New Roman" w:hAnsi="Times New Roman" w:cs="Times New Roman"/>
          <w:sz w:val="24"/>
          <w:szCs w:val="24"/>
        </w:rPr>
        <w:t>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5)  </w:t>
      </w:r>
      <w:r w:rsidRPr="006D04A6">
        <w:rPr>
          <w:rFonts w:ascii="Times New Roman" w:eastAsia="Times New Roman" w:hAnsi="Times New Roman" w:cs="Times New Roman"/>
          <w:i/>
          <w:iCs/>
          <w:sz w:val="24"/>
          <w:szCs w:val="24"/>
        </w:rPr>
        <w:t>раскрывать смысл</w:t>
      </w:r>
      <w:r w:rsidRPr="006D04A6">
        <w:rPr>
          <w:rFonts w:ascii="Times New Roman" w:eastAsia="Times New Roman" w:hAnsi="Times New Roman" w:cs="Times New Roman"/>
          <w:sz w:val="24"/>
          <w:szCs w:val="24"/>
        </w:rPr>
        <w:t xml:space="preserve">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w:t>
      </w:r>
      <w:r w:rsidRPr="006D04A6">
        <w:rPr>
          <w:rFonts w:ascii="Times New Roman" w:eastAsia="Times New Roman" w:hAnsi="Times New Roman" w:cs="Times New Roman"/>
          <w:sz w:val="24"/>
          <w:szCs w:val="24"/>
        </w:rPr>
        <w:lastRenderedPageBreak/>
        <w:t>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6) </w:t>
      </w:r>
      <w:r w:rsidRPr="006D04A6">
        <w:rPr>
          <w:rFonts w:ascii="Times New Roman" w:eastAsia="Times New Roman" w:hAnsi="Times New Roman" w:cs="Times New Roman"/>
          <w:i/>
          <w:iCs/>
          <w:sz w:val="24"/>
          <w:szCs w:val="24"/>
        </w:rPr>
        <w:t> классифицировать</w:t>
      </w:r>
      <w:r w:rsidRPr="006D04A6">
        <w:rPr>
          <w:rFonts w:ascii="Times New Roman" w:eastAsia="Times New Roman" w:hAnsi="Times New Roman" w:cs="Times New Roman"/>
          <w:sz w:val="24"/>
          <w:szCs w:val="24"/>
        </w:rPr>
        <w:t>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7)  </w:t>
      </w:r>
      <w:r w:rsidRPr="006D04A6">
        <w:rPr>
          <w:rFonts w:ascii="Times New Roman" w:eastAsia="Times New Roman" w:hAnsi="Times New Roman" w:cs="Times New Roman"/>
          <w:i/>
          <w:iCs/>
          <w:sz w:val="24"/>
          <w:szCs w:val="24"/>
        </w:rPr>
        <w:t>характеризовать </w:t>
      </w:r>
      <w:r w:rsidRPr="006D04A6">
        <w:rPr>
          <w:rFonts w:ascii="Times New Roman" w:eastAsia="Times New Roman" w:hAnsi="Times New Roman" w:cs="Times New Roman"/>
          <w:sz w:val="24"/>
          <w:szCs w:val="24"/>
        </w:rPr>
        <w:t>(описывать)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8)  </w:t>
      </w:r>
      <w:r w:rsidRPr="006D04A6">
        <w:rPr>
          <w:rFonts w:ascii="Times New Roman" w:eastAsia="Times New Roman" w:hAnsi="Times New Roman" w:cs="Times New Roman"/>
          <w:i/>
          <w:iCs/>
          <w:sz w:val="24"/>
          <w:szCs w:val="24"/>
        </w:rPr>
        <w:t>составлять </w:t>
      </w:r>
      <w:r w:rsidRPr="006D04A6">
        <w:rPr>
          <w:rFonts w:ascii="Times New Roman" w:eastAsia="Times New Roman" w:hAnsi="Times New Roman" w:cs="Times New Roman"/>
          <w:sz w:val="24"/>
          <w:szCs w:val="24"/>
        </w:rPr>
        <w:t>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9)  </w:t>
      </w:r>
      <w:r w:rsidRPr="006D04A6">
        <w:rPr>
          <w:rFonts w:ascii="Times New Roman" w:eastAsia="Times New Roman" w:hAnsi="Times New Roman" w:cs="Times New Roman"/>
          <w:i/>
          <w:iCs/>
          <w:sz w:val="24"/>
          <w:szCs w:val="24"/>
        </w:rPr>
        <w:t>раскрывать сущность</w:t>
      </w:r>
      <w:r w:rsidRPr="006D04A6">
        <w:rPr>
          <w:rFonts w:ascii="Times New Roman" w:eastAsia="Times New Roman" w:hAnsi="Times New Roman" w:cs="Times New Roman"/>
          <w:sz w:val="24"/>
          <w:szCs w:val="24"/>
        </w:rPr>
        <w:t> окислительно-восстановительных реакций посредством составления электронного баланса этих реакций;</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10) </w:t>
      </w:r>
      <w:r w:rsidRPr="006D04A6">
        <w:rPr>
          <w:rFonts w:ascii="Times New Roman" w:eastAsia="Times New Roman" w:hAnsi="Times New Roman" w:cs="Times New Roman"/>
          <w:i/>
          <w:iCs/>
          <w:sz w:val="24"/>
          <w:szCs w:val="24"/>
        </w:rPr>
        <w:t>прогнозировать</w:t>
      </w:r>
      <w:r w:rsidRPr="006D04A6">
        <w:rPr>
          <w:rFonts w:ascii="Times New Roman" w:eastAsia="Times New Roman" w:hAnsi="Times New Roman" w:cs="Times New Roman"/>
          <w:sz w:val="24"/>
          <w:szCs w:val="24"/>
        </w:rPr>
        <w:t> свойства веществ в зависимости от их строения; возможности протекания химических превращений в различных условиях;</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11) </w:t>
      </w:r>
      <w:r w:rsidRPr="006D04A6">
        <w:rPr>
          <w:rFonts w:ascii="Times New Roman" w:eastAsia="Times New Roman" w:hAnsi="Times New Roman" w:cs="Times New Roman"/>
          <w:i/>
          <w:iCs/>
          <w:sz w:val="24"/>
          <w:szCs w:val="24"/>
        </w:rPr>
        <w:t>вычислять </w:t>
      </w:r>
      <w:r w:rsidRPr="006D04A6">
        <w:rPr>
          <w:rFonts w:ascii="Times New Roman" w:eastAsia="Times New Roman" w:hAnsi="Times New Roman" w:cs="Times New Roman"/>
          <w:sz w:val="24"/>
          <w:szCs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12) </w:t>
      </w:r>
      <w:r w:rsidRPr="006D04A6">
        <w:rPr>
          <w:rFonts w:ascii="Times New Roman" w:eastAsia="Times New Roman" w:hAnsi="Times New Roman" w:cs="Times New Roman"/>
          <w:i/>
          <w:iCs/>
          <w:sz w:val="24"/>
          <w:szCs w:val="24"/>
        </w:rPr>
        <w:t>следовать</w:t>
      </w:r>
      <w:r w:rsidRPr="006D04A6">
        <w:rPr>
          <w:rFonts w:ascii="Times New Roman" w:eastAsia="Times New Roman" w:hAnsi="Times New Roman" w:cs="Times New Roman"/>
          <w:sz w:val="24"/>
          <w:szCs w:val="24"/>
        </w:rPr>
        <w:t>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2150F" w:rsidRPr="006D04A6" w:rsidRDefault="0082150F" w:rsidP="0082150F">
      <w:pPr>
        <w:shd w:val="clear" w:color="auto" w:fill="FFFFFF"/>
        <w:spacing w:after="0"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13) </w:t>
      </w:r>
      <w:r w:rsidRPr="006D04A6">
        <w:rPr>
          <w:rFonts w:ascii="Times New Roman" w:eastAsia="Times New Roman" w:hAnsi="Times New Roman" w:cs="Times New Roman"/>
          <w:i/>
          <w:iCs/>
          <w:sz w:val="24"/>
          <w:szCs w:val="24"/>
        </w:rPr>
        <w:t>проводить</w:t>
      </w:r>
      <w:r w:rsidRPr="006D04A6">
        <w:rPr>
          <w:rFonts w:ascii="Times New Roman" w:eastAsia="Times New Roman" w:hAnsi="Times New Roman" w:cs="Times New Roman"/>
          <w:sz w:val="24"/>
          <w:szCs w:val="24"/>
        </w:rPr>
        <w:t>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14) </w:t>
      </w:r>
      <w:r w:rsidRPr="006D04A6">
        <w:rPr>
          <w:rFonts w:ascii="Times New Roman" w:eastAsia="Times New Roman" w:hAnsi="Times New Roman" w:cs="Times New Roman"/>
          <w:i/>
          <w:iCs/>
          <w:sz w:val="24"/>
          <w:szCs w:val="24"/>
        </w:rPr>
        <w:t>применять</w:t>
      </w:r>
      <w:r w:rsidRPr="006D04A6">
        <w:rPr>
          <w:rFonts w:ascii="Times New Roman" w:eastAsia="Times New Roman" w:hAnsi="Times New Roman" w:cs="Times New Roman"/>
          <w:sz w:val="24"/>
          <w:szCs w:val="24"/>
        </w:rPr>
        <w:t>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Pr="006D04A6" w:rsidRDefault="0082150F" w:rsidP="0082150F">
      <w:pPr>
        <w:shd w:val="clear" w:color="auto" w:fill="FFFFFF"/>
        <w:spacing w:line="240" w:lineRule="auto"/>
        <w:ind w:firstLine="227"/>
        <w:jc w:val="both"/>
        <w:rPr>
          <w:rFonts w:ascii="Times New Roman" w:eastAsia="Times New Roman" w:hAnsi="Times New Roman" w:cs="Times New Roman"/>
          <w:sz w:val="24"/>
          <w:szCs w:val="24"/>
        </w:rPr>
      </w:pPr>
    </w:p>
    <w:p w:rsidR="0082150F" w:rsidRDefault="0082150F" w:rsidP="0082150F">
      <w:pPr>
        <w:pBdr>
          <w:bottom w:val="single" w:sz="6" w:space="5" w:color="000000"/>
        </w:pBdr>
        <w:shd w:val="clear" w:color="auto" w:fill="FFFFFF"/>
        <w:spacing w:before="100" w:beforeAutospacing="1" w:line="240" w:lineRule="atLeast"/>
        <w:outlineLvl w:val="0"/>
        <w:rPr>
          <w:rFonts w:ascii="Times New Roman" w:eastAsia="Times New Roman" w:hAnsi="Times New Roman" w:cs="Times New Roman"/>
          <w:b/>
          <w:bCs/>
          <w:caps/>
          <w:kern w:val="36"/>
          <w:sz w:val="24"/>
          <w:szCs w:val="24"/>
        </w:rPr>
        <w:sectPr w:rsidR="0082150F" w:rsidSect="006D04A6">
          <w:pgSz w:w="11906" w:h="16838"/>
          <w:pgMar w:top="850" w:right="1134" w:bottom="1701" w:left="1134" w:header="709" w:footer="709" w:gutter="0"/>
          <w:cols w:space="708"/>
          <w:docGrid w:linePitch="360"/>
        </w:sectPr>
      </w:pPr>
    </w:p>
    <w:p w:rsidR="0082150F" w:rsidRPr="006D04A6" w:rsidRDefault="0082150F" w:rsidP="0082150F">
      <w:pPr>
        <w:pBdr>
          <w:bottom w:val="single" w:sz="6" w:space="5" w:color="000000"/>
        </w:pBdr>
        <w:shd w:val="clear" w:color="auto" w:fill="FFFFFF"/>
        <w:spacing w:before="100" w:beforeAutospacing="1" w:line="240" w:lineRule="atLeast"/>
        <w:outlineLvl w:val="0"/>
        <w:rPr>
          <w:rFonts w:ascii="Times New Roman" w:eastAsia="Times New Roman" w:hAnsi="Times New Roman" w:cs="Times New Roman"/>
          <w:b/>
          <w:bCs/>
          <w:caps/>
          <w:kern w:val="36"/>
          <w:sz w:val="24"/>
          <w:szCs w:val="24"/>
        </w:rPr>
      </w:pPr>
      <w:r w:rsidRPr="006D04A6">
        <w:rPr>
          <w:rFonts w:ascii="Times New Roman" w:eastAsia="Times New Roman" w:hAnsi="Times New Roman" w:cs="Times New Roman"/>
          <w:b/>
          <w:bCs/>
          <w:caps/>
          <w:kern w:val="36"/>
          <w:sz w:val="24"/>
          <w:szCs w:val="24"/>
        </w:rPr>
        <w:lastRenderedPageBreak/>
        <w:t>ТЕМАТИЧЕСКОЕ ПЛАНИРОВАНИЕ </w:t>
      </w:r>
    </w:p>
    <w:tbl>
      <w:tblPr>
        <w:tblW w:w="1570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40"/>
        <w:gridCol w:w="2621"/>
        <w:gridCol w:w="752"/>
        <w:gridCol w:w="1672"/>
        <w:gridCol w:w="1728"/>
        <w:gridCol w:w="1204"/>
        <w:gridCol w:w="3267"/>
        <w:gridCol w:w="1730"/>
        <w:gridCol w:w="2190"/>
      </w:tblGrid>
      <w:tr w:rsidR="0082150F" w:rsidRPr="006D04A6" w:rsidTr="000C621B">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w:t>
            </w:r>
            <w:r w:rsidRPr="006D04A6">
              <w:rPr>
                <w:rFonts w:ascii="Times New Roman" w:eastAsia="Times New Roman" w:hAnsi="Times New Roman" w:cs="Times New Roman"/>
                <w:b/>
                <w:bCs/>
                <w:sz w:val="24"/>
                <w:szCs w:val="24"/>
              </w:rPr>
              <w:br/>
              <w:t>п/п</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Наименование разделов и тем программы</w:t>
            </w:r>
          </w:p>
        </w:tc>
        <w:tc>
          <w:tcPr>
            <w:tcW w:w="0" w:type="auto"/>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Количество часов</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Дата изучения</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Виды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Виды, формы контроля</w:t>
            </w:r>
          </w:p>
        </w:tc>
        <w:tc>
          <w:tcPr>
            <w:tcW w:w="0" w:type="auto"/>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Электронные (цифровые) образовательные ресурсы</w:t>
            </w:r>
          </w:p>
        </w:tc>
      </w:tr>
      <w:tr w:rsidR="0082150F" w:rsidRPr="006D04A6" w:rsidTr="000C621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2150F" w:rsidRPr="006D04A6" w:rsidRDefault="0082150F" w:rsidP="000C621B">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2150F" w:rsidRPr="006D04A6" w:rsidRDefault="0082150F" w:rsidP="000C621B">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контрольные работы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практические работы</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2150F" w:rsidRPr="006D04A6" w:rsidRDefault="0082150F" w:rsidP="000C621B">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2150F" w:rsidRPr="006D04A6" w:rsidRDefault="0082150F" w:rsidP="000C621B">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2150F" w:rsidRPr="006D04A6" w:rsidRDefault="0082150F" w:rsidP="000C621B">
            <w:pPr>
              <w:spacing w:after="0" w:line="240" w:lineRule="auto"/>
              <w:rPr>
                <w:rFonts w:ascii="Times New Roman" w:eastAsia="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2150F" w:rsidRPr="006D04A6" w:rsidRDefault="0082150F" w:rsidP="000C621B">
            <w:pPr>
              <w:spacing w:after="0" w:line="240" w:lineRule="auto"/>
              <w:rPr>
                <w:rFonts w:ascii="Times New Roman" w:eastAsia="Times New Roman" w:hAnsi="Times New Roman" w:cs="Times New Roman"/>
                <w:sz w:val="24"/>
                <w:szCs w:val="24"/>
              </w:rPr>
            </w:pPr>
          </w:p>
        </w:tc>
      </w:tr>
      <w:tr w:rsidR="0082150F" w:rsidRPr="006D04A6" w:rsidTr="000C621B">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Раздел 1. Вещество и химические реакции</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Повторение и углубление знаний основных разделов курса 8 класса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6</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r>
              <w:rPr>
                <w:rFonts w:ascii="Times New Roman" w:eastAsia="Times New Roman" w:hAnsi="Times New Roman" w:cs="Times New Roman"/>
                <w:sz w:val="24"/>
                <w:szCs w:val="24"/>
                <w:bdr w:val="dashed" w:sz="6" w:space="0" w:color="FF0000" w:frame="1"/>
                <w:shd w:val="clear" w:color="auto" w:fill="F7FDF7"/>
              </w:rPr>
              <w:t>4</w:t>
            </w:r>
            <w:r w:rsidRPr="006D04A6">
              <w:rPr>
                <w:rFonts w:ascii="Times New Roman" w:eastAsia="Times New Roman" w:hAnsi="Times New Roman" w:cs="Times New Roman"/>
                <w:sz w:val="24"/>
                <w:szCs w:val="24"/>
                <w:bdr w:val="dashed" w:sz="6" w:space="0" w:color="FF0000" w:frame="1"/>
                <w:shd w:val="clear" w:color="auto" w:fill="F7FDF7"/>
              </w:rPr>
              <w:t xml:space="preserve">.09. </w:t>
            </w:r>
            <w:r>
              <w:rPr>
                <w:rFonts w:ascii="Times New Roman" w:eastAsia="Times New Roman" w:hAnsi="Times New Roman" w:cs="Times New Roman"/>
                <w:sz w:val="24"/>
                <w:szCs w:val="24"/>
                <w:bdr w:val="dashed" w:sz="6" w:space="0" w:color="FF0000" w:frame="1"/>
                <w:shd w:val="clear" w:color="auto" w:fill="F7FDF7"/>
              </w:rPr>
              <w:t>21</w:t>
            </w:r>
            <w:r w:rsidRPr="006D04A6">
              <w:rPr>
                <w:rFonts w:ascii="Times New Roman" w:eastAsia="Times New Roman" w:hAnsi="Times New Roman" w:cs="Times New Roman"/>
                <w:sz w:val="24"/>
                <w:szCs w:val="24"/>
                <w:bdr w:val="dashed" w:sz="6" w:space="0" w:color="FF0000" w:frame="1"/>
                <w:shd w:val="clear" w:color="auto" w:fill="F7FDF7"/>
              </w:rPr>
              <w:t>.09.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Характеризовать химические элементы первых трёх периодов, калия и кальция по их положению в Периодической системе Д. И. Менделеева;</w:t>
            </w:r>
            <w:r w:rsidRPr="006D04A6">
              <w:rPr>
                <w:rFonts w:ascii="Times New Roman" w:eastAsia="Times New Roman" w:hAnsi="Times New Roman" w:cs="Times New Roman"/>
                <w:sz w:val="24"/>
                <w:szCs w:val="24"/>
                <w:bdr w:val="dashed" w:sz="6" w:space="0" w:color="FF0000" w:frame="1"/>
                <w:shd w:val="clear" w:color="auto" w:fill="F7FDF7"/>
              </w:rPr>
              <w:br/>
              <w:t>Классифицировать и называть неорганические вещества изученных классов;</w:t>
            </w:r>
            <w:r w:rsidRPr="006D04A6">
              <w:rPr>
                <w:rFonts w:ascii="Times New Roman" w:eastAsia="Times New Roman" w:hAnsi="Times New Roman" w:cs="Times New Roman"/>
                <w:sz w:val="24"/>
                <w:szCs w:val="24"/>
                <w:bdr w:val="dashed" w:sz="6" w:space="0" w:color="FF0000" w:frame="1"/>
                <w:shd w:val="clear" w:color="auto" w:fill="F7FDF7"/>
              </w:rPr>
              <w:br/>
              <w:t>Описывать общие химические свойства веществ различных классов, подтверждать свойства примерами молекулярных уравнений химических реакций;</w:t>
            </w:r>
            <w:r w:rsidRPr="006D04A6">
              <w:rPr>
                <w:rFonts w:ascii="Times New Roman" w:eastAsia="Times New Roman" w:hAnsi="Times New Roman" w:cs="Times New Roman"/>
                <w:sz w:val="24"/>
                <w:szCs w:val="24"/>
                <w:bdr w:val="dashed" w:sz="6" w:space="0" w:color="FF0000" w:frame="1"/>
                <w:shd w:val="clear" w:color="auto" w:fill="F7FDF7"/>
              </w:rPr>
              <w:br/>
              <w:t>Определять вид химической связи и тип кристаллической решётки вещества;</w:t>
            </w:r>
            <w:r w:rsidRPr="006D04A6">
              <w:rPr>
                <w:rFonts w:ascii="Times New Roman" w:eastAsia="Times New Roman" w:hAnsi="Times New Roman" w:cs="Times New Roman"/>
                <w:sz w:val="24"/>
                <w:szCs w:val="24"/>
                <w:bdr w:val="dashed" w:sz="6" w:space="0" w:color="FF0000" w:frame="1"/>
                <w:shd w:val="clear" w:color="auto" w:fill="F7FDF7"/>
              </w:rPr>
              <w:br/>
              <w:t>Прогнозировать свойства веществ в зависимости от их строения;</w:t>
            </w:r>
            <w:r w:rsidRPr="006D04A6">
              <w:rPr>
                <w:rFonts w:ascii="Times New Roman" w:eastAsia="Times New Roman" w:hAnsi="Times New Roman" w:cs="Times New Roman"/>
                <w:sz w:val="24"/>
                <w:szCs w:val="24"/>
                <w:bdr w:val="dashed" w:sz="6" w:space="0" w:color="FF0000" w:frame="1"/>
                <w:shd w:val="clear" w:color="auto" w:fill="F7FDF7"/>
              </w:rPr>
              <w:br/>
            </w:r>
            <w:r w:rsidRPr="006D04A6">
              <w:rPr>
                <w:rFonts w:ascii="Times New Roman" w:eastAsia="Times New Roman" w:hAnsi="Times New Roman" w:cs="Times New Roman"/>
                <w:sz w:val="24"/>
                <w:szCs w:val="24"/>
                <w:bdr w:val="dashed" w:sz="6" w:space="0" w:color="FF0000" w:frame="1"/>
                <w:shd w:val="clear" w:color="auto" w:fill="F7FDF7"/>
              </w:rPr>
              <w:lastRenderedPageBreak/>
              <w:t>Выстраивать развёрнутые письменные и устные ответы с опорой на информацию из учебника и справочных материалов, грамотно использовать изученный понятийный аппарат курса химии;</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6D04A6">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6D04A6">
              <w:rPr>
                <w:rFonts w:ascii="Times New Roman" w:eastAsia="Times New Roman" w:hAnsi="Times New Roman" w:cs="Times New Roman"/>
                <w:sz w:val="24"/>
                <w:szCs w:val="24"/>
                <w:bdr w:val="dashed" w:sz="6" w:space="0" w:color="FF0000" w:frame="1"/>
                <w:shd w:val="clear" w:color="auto" w:fill="F7FDF7"/>
              </w:rPr>
              <w:br/>
              <w:t>Контрольная работа;</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http://fcior.edu.ru/</w:t>
            </w:r>
            <w:r w:rsidRPr="006D04A6">
              <w:rPr>
                <w:rFonts w:ascii="Times New Roman" w:eastAsia="Times New Roman" w:hAnsi="Times New Roman" w:cs="Times New Roman"/>
                <w:sz w:val="24"/>
                <w:szCs w:val="24"/>
                <w:bdr w:val="dashed" w:sz="6" w:space="0" w:color="FF0000" w:frame="1"/>
                <w:shd w:val="clear" w:color="auto" w:fill="F7FDF7"/>
              </w:rPr>
              <w:br/>
              <w:t>http://school-collection.edu.ru/</w:t>
            </w:r>
            <w:r w:rsidRPr="006D04A6">
              <w:rPr>
                <w:rFonts w:ascii="Times New Roman" w:eastAsia="Times New Roman" w:hAnsi="Times New Roman" w:cs="Times New Roman"/>
                <w:sz w:val="24"/>
                <w:szCs w:val="24"/>
                <w:bdr w:val="dashed" w:sz="6" w:space="0" w:color="FF0000" w:frame="1"/>
                <w:shd w:val="clear" w:color="auto" w:fill="F7FDF7"/>
              </w:rPr>
              <w:br/>
              <w:t>https://resh.edu.ru/</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1.2.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Основные закономерности химических реакций</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2</w:t>
            </w:r>
            <w:r>
              <w:rPr>
                <w:rFonts w:ascii="Times New Roman" w:eastAsia="Times New Roman" w:hAnsi="Times New Roman" w:cs="Times New Roman"/>
                <w:sz w:val="24"/>
                <w:szCs w:val="24"/>
                <w:bdr w:val="dashed" w:sz="6" w:space="0" w:color="FF0000" w:frame="1"/>
                <w:shd w:val="clear" w:color="auto" w:fill="F7FDF7"/>
              </w:rPr>
              <w:t>5</w:t>
            </w:r>
            <w:r w:rsidRPr="006D04A6">
              <w:rPr>
                <w:rFonts w:ascii="Times New Roman" w:eastAsia="Times New Roman" w:hAnsi="Times New Roman" w:cs="Times New Roman"/>
                <w:sz w:val="24"/>
                <w:szCs w:val="24"/>
                <w:bdr w:val="dashed" w:sz="6" w:space="0" w:color="FF0000" w:frame="1"/>
                <w:shd w:val="clear" w:color="auto" w:fill="F7FDF7"/>
              </w:rPr>
              <w:t>.09. 0</w:t>
            </w:r>
            <w:r>
              <w:rPr>
                <w:rFonts w:ascii="Times New Roman" w:eastAsia="Times New Roman" w:hAnsi="Times New Roman" w:cs="Times New Roman"/>
                <w:sz w:val="24"/>
                <w:szCs w:val="24"/>
                <w:bdr w:val="dashed" w:sz="6" w:space="0" w:color="FF0000" w:frame="1"/>
                <w:shd w:val="clear" w:color="auto" w:fill="F7FDF7"/>
              </w:rPr>
              <w:t>9</w:t>
            </w:r>
            <w:r w:rsidRPr="006D04A6">
              <w:rPr>
                <w:rFonts w:ascii="Times New Roman" w:eastAsia="Times New Roman" w:hAnsi="Times New Roman" w:cs="Times New Roman"/>
                <w:sz w:val="24"/>
                <w:szCs w:val="24"/>
                <w:bdr w:val="dashed" w:sz="6" w:space="0" w:color="FF0000" w:frame="1"/>
                <w:shd w:val="clear" w:color="auto" w:fill="F7FDF7"/>
              </w:rPr>
              <w:t>.10.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Раскрывать смысл изучаемых понятий и применять эти понятия при описании свойств веществ и их превращений;</w:t>
            </w:r>
            <w:r w:rsidRPr="006D04A6">
              <w:rPr>
                <w:rFonts w:ascii="Times New Roman" w:eastAsia="Times New Roman" w:hAnsi="Times New Roman" w:cs="Times New Roman"/>
                <w:sz w:val="24"/>
                <w:szCs w:val="24"/>
                <w:bdr w:val="dashed" w:sz="6" w:space="0" w:color="FF0000" w:frame="1"/>
                <w:shd w:val="clear" w:color="auto" w:fill="F7FDF7"/>
              </w:rPr>
              <w:br/>
              <w:t>Классифицировать химические реакции по различным признакам;</w:t>
            </w:r>
            <w:r w:rsidRPr="006D04A6">
              <w:rPr>
                <w:rFonts w:ascii="Times New Roman" w:eastAsia="Times New Roman" w:hAnsi="Times New Roman" w:cs="Times New Roman"/>
                <w:sz w:val="24"/>
                <w:szCs w:val="24"/>
                <w:bdr w:val="dashed" w:sz="6" w:space="0" w:color="FF0000" w:frame="1"/>
                <w:shd w:val="clear" w:color="auto" w:fill="F7FDF7"/>
              </w:rPr>
              <w:br/>
              <w:t>Устанавливать зависимость скорости химической реакции от различных факторов;</w:t>
            </w:r>
            <w:r w:rsidRPr="006D04A6">
              <w:rPr>
                <w:rFonts w:ascii="Times New Roman" w:eastAsia="Times New Roman" w:hAnsi="Times New Roman" w:cs="Times New Roman"/>
                <w:sz w:val="24"/>
                <w:szCs w:val="24"/>
                <w:bdr w:val="dashed" w:sz="6" w:space="0" w:color="FF0000" w:frame="1"/>
                <w:shd w:val="clear" w:color="auto" w:fill="F7FDF7"/>
              </w:rPr>
              <w:br/>
            </w:r>
            <w:r w:rsidRPr="006D04A6">
              <w:rPr>
                <w:rFonts w:ascii="Times New Roman" w:eastAsia="Times New Roman" w:hAnsi="Times New Roman" w:cs="Times New Roman"/>
                <w:sz w:val="24"/>
                <w:szCs w:val="24"/>
                <w:bdr w:val="dashed" w:sz="6" w:space="0" w:color="FF0000" w:frame="1"/>
                <w:shd w:val="clear" w:color="auto" w:fill="F7FDF7"/>
              </w:rPr>
              <w:lastRenderedPageBreak/>
              <w:t>Прогнозировать возможности протекания химических превращений в различных условиях;</w:t>
            </w:r>
            <w:r w:rsidRPr="006D04A6">
              <w:rPr>
                <w:rFonts w:ascii="Times New Roman" w:eastAsia="Times New Roman" w:hAnsi="Times New Roman" w:cs="Times New Roman"/>
                <w:sz w:val="24"/>
                <w:szCs w:val="24"/>
                <w:bdr w:val="dashed" w:sz="6" w:space="0" w:color="FF0000" w:frame="1"/>
                <w:shd w:val="clear" w:color="auto" w:fill="F7FDF7"/>
              </w:rPr>
              <w:br/>
              <w:t>Определять окислитель и восстановитель в ОВР;</w:t>
            </w:r>
            <w:r w:rsidRPr="006D04A6">
              <w:rPr>
                <w:rFonts w:ascii="Times New Roman" w:eastAsia="Times New Roman" w:hAnsi="Times New Roman" w:cs="Times New Roman"/>
                <w:sz w:val="24"/>
                <w:szCs w:val="24"/>
                <w:bdr w:val="dashed" w:sz="6" w:space="0" w:color="FF0000" w:frame="1"/>
                <w:shd w:val="clear" w:color="auto" w:fill="F7FDF7"/>
              </w:rPr>
              <w:br/>
              <w:t>Составлять электронный баланс реакции;</w:t>
            </w:r>
            <w:r w:rsidRPr="006D04A6">
              <w:rPr>
                <w:rFonts w:ascii="Times New Roman" w:eastAsia="Times New Roman" w:hAnsi="Times New Roman" w:cs="Times New Roman"/>
                <w:sz w:val="24"/>
                <w:szCs w:val="24"/>
                <w:bdr w:val="dashed" w:sz="6" w:space="0" w:color="FF0000" w:frame="1"/>
                <w:shd w:val="clear" w:color="auto" w:fill="F7FDF7"/>
              </w:rPr>
              <w:br/>
              <w:t>Производить вычисления по химическим уравнениям;</w:t>
            </w:r>
            <w:r w:rsidRPr="006D04A6">
              <w:rPr>
                <w:rFonts w:ascii="Times New Roman" w:eastAsia="Times New Roman" w:hAnsi="Times New Roman" w:cs="Times New Roman"/>
                <w:sz w:val="24"/>
                <w:szCs w:val="24"/>
                <w:bdr w:val="dashed" w:sz="6" w:space="0" w:color="FF0000" w:frame="1"/>
                <w:shd w:val="clear" w:color="auto" w:fill="F7FDF7"/>
              </w:rPr>
              <w:br/>
              <w:t>Выстраивать развёрнутые письменные и устные ответы с опорой на информацию из учебника и справочных материалов, грамотно использовать изученный понятийный аппарат курса химии;</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6D04A6">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http://fcior.edu.ru/</w:t>
            </w:r>
            <w:r w:rsidRPr="006D04A6">
              <w:rPr>
                <w:rFonts w:ascii="Times New Roman" w:eastAsia="Times New Roman" w:hAnsi="Times New Roman" w:cs="Times New Roman"/>
                <w:sz w:val="24"/>
                <w:szCs w:val="24"/>
                <w:bdr w:val="dashed" w:sz="6" w:space="0" w:color="FF0000" w:frame="1"/>
                <w:shd w:val="clear" w:color="auto" w:fill="F7FDF7"/>
              </w:rPr>
              <w:br/>
              <w:t>http://school-collection.edu.ru/</w:t>
            </w:r>
            <w:r w:rsidRPr="006D04A6">
              <w:rPr>
                <w:rFonts w:ascii="Times New Roman" w:eastAsia="Times New Roman" w:hAnsi="Times New Roman" w:cs="Times New Roman"/>
                <w:sz w:val="24"/>
                <w:szCs w:val="24"/>
                <w:bdr w:val="dashed" w:sz="6" w:space="0" w:color="FF0000" w:frame="1"/>
                <w:shd w:val="clear" w:color="auto" w:fill="F7FDF7"/>
              </w:rPr>
              <w:br/>
              <w:t>https://resh.edu.ru/</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1.3.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 xml:space="preserve">Электролитическая диссоциация. </w:t>
            </w:r>
            <w:r w:rsidRPr="006D04A6">
              <w:rPr>
                <w:rFonts w:ascii="Times New Roman" w:eastAsia="Times New Roman" w:hAnsi="Times New Roman" w:cs="Times New Roman"/>
                <w:b/>
                <w:bCs/>
                <w:sz w:val="24"/>
                <w:szCs w:val="24"/>
              </w:rPr>
              <w:lastRenderedPageBreak/>
              <w:t>Химические реакции в растворах</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1</w:t>
            </w:r>
            <w:r>
              <w:rPr>
                <w:rFonts w:ascii="Times New Roman" w:eastAsia="Times New Roman" w:hAnsi="Times New Roman" w:cs="Times New Roman"/>
                <w:sz w:val="24"/>
                <w:szCs w:val="24"/>
                <w:bdr w:val="dashed" w:sz="6" w:space="0" w:color="FF0000" w:frame="1"/>
                <w:shd w:val="clear" w:color="auto" w:fill="F7FDF7"/>
              </w:rPr>
              <w:t>2</w:t>
            </w:r>
            <w:r w:rsidRPr="006D04A6">
              <w:rPr>
                <w:rFonts w:ascii="Times New Roman" w:eastAsia="Times New Roman" w:hAnsi="Times New Roman" w:cs="Times New Roman"/>
                <w:sz w:val="24"/>
                <w:szCs w:val="24"/>
                <w:bdr w:val="dashed" w:sz="6" w:space="0" w:color="FF0000" w:frame="1"/>
                <w:shd w:val="clear" w:color="auto" w:fill="F7FDF7"/>
              </w:rPr>
              <w:t>.10. 1</w:t>
            </w:r>
            <w:r>
              <w:rPr>
                <w:rFonts w:ascii="Times New Roman" w:eastAsia="Times New Roman" w:hAnsi="Times New Roman" w:cs="Times New Roman"/>
                <w:sz w:val="24"/>
                <w:szCs w:val="24"/>
                <w:bdr w:val="dashed" w:sz="6" w:space="0" w:color="FF0000" w:frame="1"/>
                <w:shd w:val="clear" w:color="auto" w:fill="F7FDF7"/>
              </w:rPr>
              <w:t>6</w:t>
            </w:r>
            <w:r w:rsidRPr="006D04A6">
              <w:rPr>
                <w:rFonts w:ascii="Times New Roman" w:eastAsia="Times New Roman" w:hAnsi="Times New Roman" w:cs="Times New Roman"/>
                <w:sz w:val="24"/>
                <w:szCs w:val="24"/>
                <w:bdr w:val="dashed" w:sz="6" w:space="0" w:color="FF0000" w:frame="1"/>
                <w:shd w:val="clear" w:color="auto" w:fill="F7FDF7"/>
              </w:rPr>
              <w:t>.11.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 xml:space="preserve">Раскрывать смысл изучаемых понятий, а также смысл </w:t>
            </w:r>
            <w:r w:rsidRPr="006D04A6">
              <w:rPr>
                <w:rFonts w:ascii="Times New Roman" w:eastAsia="Times New Roman" w:hAnsi="Times New Roman" w:cs="Times New Roman"/>
                <w:sz w:val="24"/>
                <w:szCs w:val="24"/>
                <w:bdr w:val="dashed" w:sz="6" w:space="0" w:color="FF0000" w:frame="1"/>
                <w:shd w:val="clear" w:color="auto" w:fill="F7FDF7"/>
              </w:rPr>
              <w:lastRenderedPageBreak/>
              <w:t>теории электролитической диссоциации;</w:t>
            </w:r>
            <w:r w:rsidRPr="006D04A6">
              <w:rPr>
                <w:rFonts w:ascii="Times New Roman" w:eastAsia="Times New Roman" w:hAnsi="Times New Roman" w:cs="Times New Roman"/>
                <w:sz w:val="24"/>
                <w:szCs w:val="24"/>
                <w:bdr w:val="dashed" w:sz="6" w:space="0" w:color="FF0000" w:frame="1"/>
                <w:shd w:val="clear" w:color="auto" w:fill="F7FDF7"/>
              </w:rPr>
              <w:br/>
              <w:t>Объяснять причины электропроводности водных растворов;</w:t>
            </w:r>
            <w:r w:rsidRPr="006D04A6">
              <w:rPr>
                <w:rFonts w:ascii="Times New Roman" w:eastAsia="Times New Roman" w:hAnsi="Times New Roman" w:cs="Times New Roman"/>
                <w:sz w:val="24"/>
                <w:szCs w:val="24"/>
                <w:bdr w:val="dashed" w:sz="6" w:space="0" w:color="FF0000" w:frame="1"/>
                <w:shd w:val="clear" w:color="auto" w:fill="F7FDF7"/>
              </w:rPr>
              <w:br/>
              <w:t>Составлять уравнения диссоциации кислот, щелочей и солей, полные и сокращённые ионные уравнения химических реакций ионного обмена;</w:t>
            </w:r>
            <w:r w:rsidRPr="006D04A6">
              <w:rPr>
                <w:rFonts w:ascii="Times New Roman" w:eastAsia="Times New Roman" w:hAnsi="Times New Roman" w:cs="Times New Roman"/>
                <w:sz w:val="24"/>
                <w:szCs w:val="24"/>
                <w:bdr w:val="dashed" w:sz="6" w:space="0" w:color="FF0000" w:frame="1"/>
                <w:shd w:val="clear" w:color="auto" w:fill="F7FDF7"/>
              </w:rPr>
              <w:br/>
              <w:t>Планировать и осуществлять на практике химические эксперименты, проводить наблюдения, делать выводы по результатам эксперимента;</w:t>
            </w:r>
            <w:r w:rsidRPr="006D04A6">
              <w:rPr>
                <w:rFonts w:ascii="Times New Roman" w:eastAsia="Times New Roman" w:hAnsi="Times New Roman" w:cs="Times New Roman"/>
                <w:sz w:val="24"/>
                <w:szCs w:val="24"/>
                <w:bdr w:val="dashed" w:sz="6" w:space="0" w:color="FF0000" w:frame="1"/>
                <w:shd w:val="clear" w:color="auto" w:fill="F7FDF7"/>
              </w:rPr>
              <w:br/>
              <w:t>Следовать правилам безопасной работы в лаборатории при использовании химической посуды и оборудования;</w:t>
            </w:r>
            <w:r w:rsidRPr="006D04A6">
              <w:rPr>
                <w:rFonts w:ascii="Times New Roman" w:eastAsia="Times New Roman" w:hAnsi="Times New Roman" w:cs="Times New Roman"/>
                <w:sz w:val="24"/>
                <w:szCs w:val="24"/>
                <w:bdr w:val="dashed" w:sz="6" w:space="0" w:color="FF0000" w:frame="1"/>
                <w:shd w:val="clear" w:color="auto" w:fill="F7FDF7"/>
              </w:rPr>
              <w:br/>
              <w:t>Производить вычисления по химическим уравнениям;</w:t>
            </w:r>
            <w:r w:rsidRPr="006D04A6">
              <w:rPr>
                <w:rFonts w:ascii="Times New Roman" w:eastAsia="Times New Roman" w:hAnsi="Times New Roman" w:cs="Times New Roman"/>
                <w:sz w:val="24"/>
                <w:szCs w:val="24"/>
                <w:bdr w:val="dashed" w:sz="6" w:space="0" w:color="FF0000" w:frame="1"/>
                <w:shd w:val="clear" w:color="auto" w:fill="F7FDF7"/>
              </w:rPr>
              <w:br/>
              <w:t xml:space="preserve">Выстраивать развёрнутые письменные и устные ответы с опорой на информацию из учебника и справочных материалов, грамотно использовать изученный </w:t>
            </w:r>
            <w:r w:rsidRPr="006D04A6">
              <w:rPr>
                <w:rFonts w:ascii="Times New Roman" w:eastAsia="Times New Roman" w:hAnsi="Times New Roman" w:cs="Times New Roman"/>
                <w:sz w:val="24"/>
                <w:szCs w:val="24"/>
                <w:bdr w:val="dashed" w:sz="6" w:space="0" w:color="FF0000" w:frame="1"/>
                <w:shd w:val="clear" w:color="auto" w:fill="F7FDF7"/>
              </w:rPr>
              <w:lastRenderedPageBreak/>
              <w:t>понятийный аппарат курса химии;</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6D04A6">
              <w:rPr>
                <w:rFonts w:ascii="Times New Roman" w:eastAsia="Times New Roman" w:hAnsi="Times New Roman" w:cs="Times New Roman"/>
                <w:sz w:val="24"/>
                <w:szCs w:val="24"/>
                <w:bdr w:val="dashed" w:sz="6" w:space="0" w:color="FF0000" w:frame="1"/>
                <w:shd w:val="clear" w:color="auto" w:fill="F7FDF7"/>
              </w:rPr>
              <w:br/>
            </w:r>
            <w:r w:rsidRPr="006D04A6">
              <w:rPr>
                <w:rFonts w:ascii="Times New Roman" w:eastAsia="Times New Roman" w:hAnsi="Times New Roman" w:cs="Times New Roman"/>
                <w:sz w:val="24"/>
                <w:szCs w:val="24"/>
                <w:bdr w:val="dashed" w:sz="6" w:space="0" w:color="FF0000" w:frame="1"/>
                <w:shd w:val="clear" w:color="auto" w:fill="F7FDF7"/>
              </w:rPr>
              <w:lastRenderedPageBreak/>
              <w:t>Письменный контроль;</w:t>
            </w:r>
            <w:r w:rsidRPr="006D04A6">
              <w:rPr>
                <w:rFonts w:ascii="Times New Roman" w:eastAsia="Times New Roman" w:hAnsi="Times New Roman" w:cs="Times New Roman"/>
                <w:sz w:val="24"/>
                <w:szCs w:val="24"/>
                <w:bdr w:val="dashed" w:sz="6" w:space="0" w:color="FF0000" w:frame="1"/>
                <w:shd w:val="clear" w:color="auto" w:fill="F7FDF7"/>
              </w:rPr>
              <w:br/>
              <w:t>Контрольная работа;</w:t>
            </w:r>
            <w:r w:rsidRPr="006D04A6">
              <w:rPr>
                <w:rFonts w:ascii="Times New Roman" w:eastAsia="Times New Roman" w:hAnsi="Times New Roman" w:cs="Times New Roman"/>
                <w:sz w:val="24"/>
                <w:szCs w:val="24"/>
                <w:bdr w:val="dashed" w:sz="6" w:space="0" w:color="FF0000" w:frame="1"/>
                <w:shd w:val="clear" w:color="auto" w:fill="F7FDF7"/>
              </w:rPr>
              <w:br/>
              <w:t>Практическая работа;</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http://fcior.edu.ru/</w:t>
            </w:r>
            <w:r w:rsidRPr="006D04A6">
              <w:rPr>
                <w:rFonts w:ascii="Times New Roman" w:eastAsia="Times New Roman" w:hAnsi="Times New Roman" w:cs="Times New Roman"/>
                <w:sz w:val="24"/>
                <w:szCs w:val="24"/>
                <w:bdr w:val="dashed" w:sz="6" w:space="0" w:color="FF0000" w:frame="1"/>
                <w:shd w:val="clear" w:color="auto" w:fill="F7FDF7"/>
              </w:rPr>
              <w:br/>
              <w:t>http://school-</w:t>
            </w:r>
            <w:r w:rsidRPr="006D04A6">
              <w:rPr>
                <w:rFonts w:ascii="Times New Roman" w:eastAsia="Times New Roman" w:hAnsi="Times New Roman" w:cs="Times New Roman"/>
                <w:sz w:val="24"/>
                <w:szCs w:val="24"/>
                <w:bdr w:val="dashed" w:sz="6" w:space="0" w:color="FF0000" w:frame="1"/>
                <w:shd w:val="clear" w:color="auto" w:fill="F7FDF7"/>
              </w:rPr>
              <w:lastRenderedPageBreak/>
              <w:t>collection.edu.ru/</w:t>
            </w:r>
            <w:r w:rsidRPr="006D04A6">
              <w:rPr>
                <w:rFonts w:ascii="Times New Roman" w:eastAsia="Times New Roman" w:hAnsi="Times New Roman" w:cs="Times New Roman"/>
                <w:sz w:val="24"/>
                <w:szCs w:val="24"/>
                <w:bdr w:val="dashed" w:sz="6" w:space="0" w:color="FF0000" w:frame="1"/>
                <w:shd w:val="clear" w:color="auto" w:fill="F7FDF7"/>
              </w:rPr>
              <w:br/>
              <w:t>https://resh.edu.ru/</w:t>
            </w:r>
          </w:p>
        </w:tc>
      </w:tr>
      <w:tr w:rsidR="0082150F" w:rsidRPr="006D04A6" w:rsidTr="000C621B">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20</w:t>
            </w:r>
          </w:p>
        </w:tc>
        <w:tc>
          <w:tcPr>
            <w:tcW w:w="0" w:type="auto"/>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 </w:t>
            </w:r>
          </w:p>
        </w:tc>
      </w:tr>
      <w:tr w:rsidR="0082150F" w:rsidRPr="006D04A6" w:rsidTr="000C621B">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Раздел 2. Неметаллы и их соединения</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Общая характеристика химических элементов VIIА-группы. Галогены</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20</w:t>
            </w:r>
            <w:r w:rsidRPr="006D04A6">
              <w:rPr>
                <w:rFonts w:ascii="Times New Roman" w:eastAsia="Times New Roman" w:hAnsi="Times New Roman" w:cs="Times New Roman"/>
                <w:sz w:val="24"/>
                <w:szCs w:val="24"/>
                <w:bdr w:val="dashed" w:sz="6" w:space="0" w:color="FF0000" w:frame="1"/>
                <w:shd w:val="clear" w:color="auto" w:fill="F7FDF7"/>
              </w:rPr>
              <w:t xml:space="preserve">.11. </w:t>
            </w:r>
            <w:r>
              <w:rPr>
                <w:rFonts w:ascii="Times New Roman" w:eastAsia="Times New Roman" w:hAnsi="Times New Roman" w:cs="Times New Roman"/>
                <w:sz w:val="24"/>
                <w:szCs w:val="24"/>
                <w:bdr w:val="dashed" w:sz="6" w:space="0" w:color="FF0000" w:frame="1"/>
                <w:shd w:val="clear" w:color="auto" w:fill="F7FDF7"/>
              </w:rPr>
              <w:t>30</w:t>
            </w:r>
            <w:r w:rsidRPr="006D04A6">
              <w:rPr>
                <w:rFonts w:ascii="Times New Roman" w:eastAsia="Times New Roman" w:hAnsi="Times New Roman" w:cs="Times New Roman"/>
                <w:sz w:val="24"/>
                <w:szCs w:val="24"/>
                <w:bdr w:val="dashed" w:sz="6" w:space="0" w:color="FF0000" w:frame="1"/>
                <w:shd w:val="clear" w:color="auto" w:fill="F7FDF7"/>
              </w:rPr>
              <w:t>.11.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Объяснять общие закономерности в изменении свойств неметаллов и их соединений в пределах малых периодов и главных подгрупп Периодической системы химических элементов с учётом строения их атомов;</w:t>
            </w:r>
            <w:r w:rsidRPr="006D04A6">
              <w:rPr>
                <w:rFonts w:ascii="Times New Roman" w:eastAsia="Times New Roman" w:hAnsi="Times New Roman" w:cs="Times New Roman"/>
                <w:sz w:val="24"/>
                <w:szCs w:val="24"/>
                <w:bdr w:val="dashed" w:sz="6" w:space="0" w:color="FF0000" w:frame="1"/>
                <w:shd w:val="clear" w:color="auto" w:fill="F7FDF7"/>
              </w:rPr>
              <w:br/>
              <w:t xml:space="preserve">Характеризовать физические и химические свойства простых веществ галогенов (на примере хлора) и сложных веществ (хлороводорода, хлорида </w:t>
            </w:r>
            <w:r w:rsidRPr="006D04A6">
              <w:rPr>
                <w:rFonts w:ascii="Times New Roman" w:eastAsia="Times New Roman" w:hAnsi="Times New Roman" w:cs="Times New Roman"/>
                <w:sz w:val="24"/>
                <w:szCs w:val="24"/>
                <w:bdr w:val="dashed" w:sz="6" w:space="0" w:color="FF0000" w:frame="1"/>
                <w:shd w:val="clear" w:color="auto" w:fill="F7FDF7"/>
              </w:rPr>
              <w:lastRenderedPageBreak/>
              <w:t>натрия), способы их получения, применение и значение в природе и жизни человека;</w:t>
            </w:r>
            <w:r w:rsidRPr="006D04A6">
              <w:rPr>
                <w:rFonts w:ascii="Times New Roman" w:eastAsia="Times New Roman" w:hAnsi="Times New Roman" w:cs="Times New Roman"/>
                <w:sz w:val="24"/>
                <w:szCs w:val="24"/>
                <w:bdr w:val="dashed" w:sz="6" w:space="0" w:color="FF0000" w:frame="1"/>
                <w:shd w:val="clear" w:color="auto" w:fill="F7FDF7"/>
              </w:rPr>
              <w:br/>
              <w:t>Определять галогенид-ионы в растворе;</w:t>
            </w:r>
            <w:r w:rsidRPr="006D04A6">
              <w:rPr>
                <w:rFonts w:ascii="Times New Roman" w:eastAsia="Times New Roman" w:hAnsi="Times New Roman" w:cs="Times New Roman"/>
                <w:sz w:val="24"/>
                <w:szCs w:val="24"/>
                <w:bdr w:val="dashed" w:sz="6" w:space="0" w:color="FF0000" w:frame="1"/>
                <w:shd w:val="clear" w:color="auto" w:fill="F7FDF7"/>
              </w:rPr>
              <w:br/>
              <w:t>Планировать и осуществлять на практике химические эксперименты, проводить наблюдения, делать выводы по результатам экспери</w:t>
            </w:r>
            <w:r w:rsidRPr="006D04A6">
              <w:rPr>
                <w:rFonts w:ascii="Times New Roman" w:eastAsia="Times New Roman" w:hAnsi="Times New Roman" w:cs="Times New Roman"/>
                <w:sz w:val="24"/>
                <w:szCs w:val="24"/>
                <w:bdr w:val="dashed" w:sz="6" w:space="0" w:color="FF0000" w:frame="1"/>
                <w:shd w:val="clear" w:color="auto" w:fill="F7FDF7"/>
              </w:rPr>
              <w:softHyphen/>
              <w:t>мента;</w:t>
            </w:r>
            <w:r w:rsidRPr="006D04A6">
              <w:rPr>
                <w:rFonts w:ascii="Times New Roman" w:eastAsia="Times New Roman" w:hAnsi="Times New Roman" w:cs="Times New Roman"/>
                <w:sz w:val="24"/>
                <w:szCs w:val="24"/>
                <w:bdr w:val="dashed" w:sz="6" w:space="0" w:color="FF0000" w:frame="1"/>
                <w:shd w:val="clear" w:color="auto" w:fill="F7FDF7"/>
              </w:rPr>
              <w:br/>
              <w:t>Следовать правилам безопасной работы в лаборатории при использовании химической посуды и оборудования;</w:t>
            </w:r>
            <w:r w:rsidRPr="006D04A6">
              <w:rPr>
                <w:rFonts w:ascii="Times New Roman" w:eastAsia="Times New Roman" w:hAnsi="Times New Roman" w:cs="Times New Roman"/>
                <w:sz w:val="24"/>
                <w:szCs w:val="24"/>
                <w:bdr w:val="dashed" w:sz="6" w:space="0" w:color="FF0000" w:frame="1"/>
                <w:shd w:val="clear" w:color="auto" w:fill="F7FDF7"/>
              </w:rPr>
              <w:br/>
              <w:t>Выстраивать развёрнутые письменные и устные ответы с опорой на информацию из учебника и справочных материалов, грамотно использовать изученный понятийный аппарат курса химии;</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и в процессе исследовательской деятельности научно-</w:t>
            </w:r>
            <w:r w:rsidRPr="006D04A6">
              <w:rPr>
                <w:rFonts w:ascii="Times New Roman" w:eastAsia="Times New Roman" w:hAnsi="Times New Roman" w:cs="Times New Roman"/>
                <w:sz w:val="24"/>
                <w:szCs w:val="24"/>
                <w:bdr w:val="dashed" w:sz="6" w:space="0" w:color="FF0000" w:frame="1"/>
                <w:shd w:val="clear" w:color="auto" w:fill="F7FDF7"/>
              </w:rPr>
              <w:lastRenderedPageBreak/>
              <w:t>популярную литературу химического содержания, справочные материалы, ресурсы Интернета;</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6D04A6">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http://fcior.edu.ru/</w:t>
            </w:r>
            <w:r w:rsidRPr="006D04A6">
              <w:rPr>
                <w:rFonts w:ascii="Times New Roman" w:eastAsia="Times New Roman" w:hAnsi="Times New Roman" w:cs="Times New Roman"/>
                <w:sz w:val="24"/>
                <w:szCs w:val="24"/>
                <w:bdr w:val="dashed" w:sz="6" w:space="0" w:color="FF0000" w:frame="1"/>
                <w:shd w:val="clear" w:color="auto" w:fill="F7FDF7"/>
              </w:rPr>
              <w:br/>
              <w:t>http://school-collection.edu.ru/</w:t>
            </w:r>
            <w:r w:rsidRPr="006D04A6">
              <w:rPr>
                <w:rFonts w:ascii="Times New Roman" w:eastAsia="Times New Roman" w:hAnsi="Times New Roman" w:cs="Times New Roman"/>
                <w:sz w:val="24"/>
                <w:szCs w:val="24"/>
                <w:bdr w:val="dashed" w:sz="6" w:space="0" w:color="FF0000" w:frame="1"/>
                <w:shd w:val="clear" w:color="auto" w:fill="F7FDF7"/>
              </w:rPr>
              <w:br/>
              <w:t>https://resh.edu.ru/</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2.2.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Общая характеристика химических элементов VIА-группы. Сера и её соединения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r>
              <w:rPr>
                <w:rFonts w:ascii="Times New Roman" w:eastAsia="Times New Roman" w:hAnsi="Times New Roman" w:cs="Times New Roman"/>
                <w:sz w:val="24"/>
                <w:szCs w:val="24"/>
                <w:bdr w:val="dashed" w:sz="6" w:space="0" w:color="FF0000" w:frame="1"/>
                <w:shd w:val="clear" w:color="auto" w:fill="F7FDF7"/>
              </w:rPr>
              <w:t>4</w:t>
            </w:r>
            <w:r w:rsidRPr="006D04A6">
              <w:rPr>
                <w:rFonts w:ascii="Times New Roman" w:eastAsia="Times New Roman" w:hAnsi="Times New Roman" w:cs="Times New Roman"/>
                <w:sz w:val="24"/>
                <w:szCs w:val="24"/>
                <w:bdr w:val="dashed" w:sz="6" w:space="0" w:color="FF0000" w:frame="1"/>
                <w:shd w:val="clear" w:color="auto" w:fill="F7FDF7"/>
              </w:rPr>
              <w:t>.12. 1</w:t>
            </w:r>
            <w:r>
              <w:rPr>
                <w:rFonts w:ascii="Times New Roman" w:eastAsia="Times New Roman" w:hAnsi="Times New Roman" w:cs="Times New Roman"/>
                <w:sz w:val="24"/>
                <w:szCs w:val="24"/>
                <w:bdr w:val="dashed" w:sz="6" w:space="0" w:color="FF0000" w:frame="1"/>
                <w:shd w:val="clear" w:color="auto" w:fill="F7FDF7"/>
              </w:rPr>
              <w:t>8</w:t>
            </w:r>
            <w:r w:rsidRPr="006D04A6">
              <w:rPr>
                <w:rFonts w:ascii="Times New Roman" w:eastAsia="Times New Roman" w:hAnsi="Times New Roman" w:cs="Times New Roman"/>
                <w:sz w:val="24"/>
                <w:szCs w:val="24"/>
                <w:bdr w:val="dashed" w:sz="6" w:space="0" w:color="FF0000" w:frame="1"/>
                <w:shd w:val="clear" w:color="auto" w:fill="F7FDF7"/>
              </w:rPr>
              <w:t>.12.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Объяснять общие закономерности в изменении свойств элементов VIА-группы и их соединений с учётом строения их атомов;</w:t>
            </w:r>
            <w:r w:rsidRPr="006D04A6">
              <w:rPr>
                <w:rFonts w:ascii="Times New Roman" w:eastAsia="Times New Roman" w:hAnsi="Times New Roman" w:cs="Times New Roman"/>
                <w:sz w:val="24"/>
                <w:szCs w:val="24"/>
                <w:bdr w:val="dashed" w:sz="6" w:space="0" w:color="FF0000" w:frame="1"/>
                <w:shd w:val="clear" w:color="auto" w:fill="F7FDF7"/>
              </w:rPr>
              <w:br/>
              <w:t>Характеризовать физические и химические свойства простого вещества серы и её соединений (сероводорода, оксидов серы, серной кислоты, сульфатов), способы их получения, применение и значение в природе и жизни человека;</w:t>
            </w:r>
            <w:r w:rsidRPr="006D04A6">
              <w:rPr>
                <w:rFonts w:ascii="Times New Roman" w:eastAsia="Times New Roman" w:hAnsi="Times New Roman" w:cs="Times New Roman"/>
                <w:sz w:val="24"/>
                <w:szCs w:val="24"/>
                <w:bdr w:val="dashed" w:sz="6" w:space="0" w:color="FF0000" w:frame="1"/>
                <w:shd w:val="clear" w:color="auto" w:fill="F7FDF7"/>
              </w:rPr>
              <w:br/>
              <w:t>Определять наличие сульфат-ионов в растворе;</w:t>
            </w:r>
            <w:r w:rsidRPr="006D04A6">
              <w:rPr>
                <w:rFonts w:ascii="Times New Roman" w:eastAsia="Times New Roman" w:hAnsi="Times New Roman" w:cs="Times New Roman"/>
                <w:sz w:val="24"/>
                <w:szCs w:val="24"/>
                <w:bdr w:val="dashed" w:sz="6" w:space="0" w:color="FF0000" w:frame="1"/>
                <w:shd w:val="clear" w:color="auto" w:fill="F7FDF7"/>
              </w:rPr>
              <w:br/>
              <w:t>Объяснять сущность экологических проблем, связанных с переработкой соединений серы;</w:t>
            </w:r>
            <w:r w:rsidRPr="006D04A6">
              <w:rPr>
                <w:rFonts w:ascii="Times New Roman" w:eastAsia="Times New Roman" w:hAnsi="Times New Roman" w:cs="Times New Roman"/>
                <w:sz w:val="24"/>
                <w:szCs w:val="24"/>
                <w:bdr w:val="dashed" w:sz="6" w:space="0" w:color="FF0000" w:frame="1"/>
                <w:shd w:val="clear" w:color="auto" w:fill="F7FDF7"/>
              </w:rPr>
              <w:br/>
              <w:t xml:space="preserve">Планировать и осуществлять на практике химические эксперименты, проводить наблюдения, делать выводы по результатам </w:t>
            </w:r>
            <w:r w:rsidRPr="006D04A6">
              <w:rPr>
                <w:rFonts w:ascii="Times New Roman" w:eastAsia="Times New Roman" w:hAnsi="Times New Roman" w:cs="Times New Roman"/>
                <w:sz w:val="24"/>
                <w:szCs w:val="24"/>
                <w:bdr w:val="dashed" w:sz="6" w:space="0" w:color="FF0000" w:frame="1"/>
                <w:shd w:val="clear" w:color="auto" w:fill="F7FDF7"/>
              </w:rPr>
              <w:lastRenderedPageBreak/>
              <w:t>эксперимента;</w:t>
            </w:r>
            <w:r w:rsidRPr="006D04A6">
              <w:rPr>
                <w:rFonts w:ascii="Times New Roman" w:eastAsia="Times New Roman" w:hAnsi="Times New Roman" w:cs="Times New Roman"/>
                <w:sz w:val="24"/>
                <w:szCs w:val="24"/>
                <w:bdr w:val="dashed" w:sz="6" w:space="0" w:color="FF0000" w:frame="1"/>
                <w:shd w:val="clear" w:color="auto" w:fill="F7FDF7"/>
              </w:rPr>
              <w:br/>
              <w:t>Следовать правилам безопасной работы в лаборатории при использовании химической посуды и оборудования;</w:t>
            </w:r>
            <w:r w:rsidRPr="006D04A6">
              <w:rPr>
                <w:rFonts w:ascii="Times New Roman" w:eastAsia="Times New Roman" w:hAnsi="Times New Roman" w:cs="Times New Roman"/>
                <w:sz w:val="24"/>
                <w:szCs w:val="24"/>
                <w:bdr w:val="dashed" w:sz="6" w:space="0" w:color="FF0000" w:frame="1"/>
                <w:shd w:val="clear" w:color="auto" w:fill="F7FDF7"/>
              </w:rPr>
              <w:br/>
              <w:t>Производить вычисления по химическим уравнениям;</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тексты учебника, справочные материалы (Периодическую систему химических элементов Д. И. Менделеева, таблицу растворимости кислот, оснований и солей в воде, электрохимический ряд напряжений металлов);</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6D04A6">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6D04A6">
              <w:rPr>
                <w:rFonts w:ascii="Times New Roman" w:eastAsia="Times New Roman" w:hAnsi="Times New Roman" w:cs="Times New Roman"/>
                <w:sz w:val="24"/>
                <w:szCs w:val="24"/>
                <w:bdr w:val="dashed" w:sz="6" w:space="0" w:color="FF0000" w:frame="1"/>
                <w:shd w:val="clear" w:color="auto" w:fill="F7FDF7"/>
              </w:rPr>
              <w:br/>
              <w:t>Практическая работа;</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http://fcior.edu.ru/</w:t>
            </w:r>
            <w:r w:rsidRPr="006D04A6">
              <w:rPr>
                <w:rFonts w:ascii="Times New Roman" w:eastAsia="Times New Roman" w:hAnsi="Times New Roman" w:cs="Times New Roman"/>
                <w:sz w:val="24"/>
                <w:szCs w:val="24"/>
                <w:bdr w:val="dashed" w:sz="6" w:space="0" w:color="FF0000" w:frame="1"/>
                <w:shd w:val="clear" w:color="auto" w:fill="F7FDF7"/>
              </w:rPr>
              <w:br/>
              <w:t>http://school-collection.edu.ru/</w:t>
            </w:r>
            <w:r w:rsidRPr="006D04A6">
              <w:rPr>
                <w:rFonts w:ascii="Times New Roman" w:eastAsia="Times New Roman" w:hAnsi="Times New Roman" w:cs="Times New Roman"/>
                <w:sz w:val="24"/>
                <w:szCs w:val="24"/>
                <w:bdr w:val="dashed" w:sz="6" w:space="0" w:color="FF0000" w:frame="1"/>
                <w:shd w:val="clear" w:color="auto" w:fill="F7FDF7"/>
              </w:rPr>
              <w:br/>
              <w:t>https://resh.edu.ru/</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2.3.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 xml:space="preserve">Общая </w:t>
            </w:r>
            <w:r w:rsidRPr="006D04A6">
              <w:rPr>
                <w:rFonts w:ascii="Times New Roman" w:eastAsia="Times New Roman" w:hAnsi="Times New Roman" w:cs="Times New Roman"/>
                <w:b/>
                <w:bCs/>
                <w:sz w:val="24"/>
                <w:szCs w:val="24"/>
              </w:rPr>
              <w:lastRenderedPageBreak/>
              <w:t>характеристика химических элементов VА-группы. Азот, фосфор и их соединения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21</w:t>
            </w:r>
            <w:r w:rsidRPr="006D04A6">
              <w:rPr>
                <w:rFonts w:ascii="Times New Roman" w:eastAsia="Times New Roman" w:hAnsi="Times New Roman" w:cs="Times New Roman"/>
                <w:sz w:val="24"/>
                <w:szCs w:val="24"/>
                <w:bdr w:val="dashed" w:sz="6" w:space="0" w:color="FF0000" w:frame="1"/>
                <w:shd w:val="clear" w:color="auto" w:fill="F7FDF7"/>
              </w:rPr>
              <w:t xml:space="preserve">.12. </w:t>
            </w:r>
            <w:r w:rsidRPr="006D04A6">
              <w:rPr>
                <w:rFonts w:ascii="Times New Roman" w:eastAsia="Times New Roman" w:hAnsi="Times New Roman" w:cs="Times New Roman"/>
                <w:sz w:val="24"/>
                <w:szCs w:val="24"/>
                <w:bdr w:val="dashed" w:sz="6" w:space="0" w:color="FF0000" w:frame="1"/>
                <w:shd w:val="clear" w:color="auto" w:fill="F7FDF7"/>
              </w:rPr>
              <w:lastRenderedPageBreak/>
              <w:t>2</w:t>
            </w:r>
            <w:r>
              <w:rPr>
                <w:rFonts w:ascii="Times New Roman" w:eastAsia="Times New Roman" w:hAnsi="Times New Roman" w:cs="Times New Roman"/>
                <w:sz w:val="24"/>
                <w:szCs w:val="24"/>
                <w:bdr w:val="dashed" w:sz="6" w:space="0" w:color="FF0000" w:frame="1"/>
                <w:shd w:val="clear" w:color="auto" w:fill="F7FDF7"/>
              </w:rPr>
              <w:t>5</w:t>
            </w:r>
            <w:r w:rsidRPr="006D04A6">
              <w:rPr>
                <w:rFonts w:ascii="Times New Roman" w:eastAsia="Times New Roman" w:hAnsi="Times New Roman" w:cs="Times New Roman"/>
                <w:sz w:val="24"/>
                <w:szCs w:val="24"/>
                <w:bdr w:val="dashed" w:sz="6" w:space="0" w:color="FF0000" w:frame="1"/>
                <w:shd w:val="clear" w:color="auto" w:fill="F7FDF7"/>
              </w:rPr>
              <w:t>.01.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 xml:space="preserve">Объяснять общие </w:t>
            </w:r>
            <w:r w:rsidRPr="006D04A6">
              <w:rPr>
                <w:rFonts w:ascii="Times New Roman" w:eastAsia="Times New Roman" w:hAnsi="Times New Roman" w:cs="Times New Roman"/>
                <w:sz w:val="24"/>
                <w:szCs w:val="24"/>
                <w:bdr w:val="dashed" w:sz="6" w:space="0" w:color="FF0000" w:frame="1"/>
                <w:shd w:val="clear" w:color="auto" w:fill="F7FDF7"/>
              </w:rPr>
              <w:lastRenderedPageBreak/>
              <w:t>закономерности в изменении свойств элементов VА-группы и их соединений с учётом строения их атомов;</w:t>
            </w:r>
            <w:r w:rsidRPr="006D04A6">
              <w:rPr>
                <w:rFonts w:ascii="Times New Roman" w:eastAsia="Times New Roman" w:hAnsi="Times New Roman" w:cs="Times New Roman"/>
                <w:sz w:val="24"/>
                <w:szCs w:val="24"/>
                <w:bdr w:val="dashed" w:sz="6" w:space="0" w:color="FF0000" w:frame="1"/>
                <w:shd w:val="clear" w:color="auto" w:fill="F7FDF7"/>
              </w:rPr>
              <w:br/>
              <w:t>Характеризовать физические и химические свойства простых веществ азота и фосфора и их соединений (аммиака, солей аммония, азотной кислоты, нитратов, оксида фосфора(V) и фосфорной кислоты, фосфатов), способы их получения, применение и значение в природе и жизни человека;</w:t>
            </w:r>
            <w:r w:rsidRPr="006D04A6">
              <w:rPr>
                <w:rFonts w:ascii="Times New Roman" w:eastAsia="Times New Roman" w:hAnsi="Times New Roman" w:cs="Times New Roman"/>
                <w:sz w:val="24"/>
                <w:szCs w:val="24"/>
                <w:bdr w:val="dashed" w:sz="6" w:space="0" w:color="FF0000" w:frame="1"/>
                <w:shd w:val="clear" w:color="auto" w:fill="F7FDF7"/>
              </w:rPr>
              <w:br/>
              <w:t>Определять ионы аммония и фосфат-ионы в растворе;</w:t>
            </w:r>
            <w:r w:rsidRPr="006D04A6">
              <w:rPr>
                <w:rFonts w:ascii="Times New Roman" w:eastAsia="Times New Roman" w:hAnsi="Times New Roman" w:cs="Times New Roman"/>
                <w:sz w:val="24"/>
                <w:szCs w:val="24"/>
                <w:bdr w:val="dashed" w:sz="6" w:space="0" w:color="FF0000" w:frame="1"/>
                <w:shd w:val="clear" w:color="auto" w:fill="F7FDF7"/>
              </w:rPr>
              <w:br/>
              <w:t>Объяснять сущность экологических проблем, связанных с нахождением соединений азота и фосфора в окружающей среде;</w:t>
            </w:r>
            <w:r w:rsidRPr="006D04A6">
              <w:rPr>
                <w:rFonts w:ascii="Times New Roman" w:eastAsia="Times New Roman" w:hAnsi="Times New Roman" w:cs="Times New Roman"/>
                <w:sz w:val="24"/>
                <w:szCs w:val="24"/>
                <w:bdr w:val="dashed" w:sz="6" w:space="0" w:color="FF0000" w:frame="1"/>
                <w:shd w:val="clear" w:color="auto" w:fill="F7FDF7"/>
              </w:rPr>
              <w:br/>
              <w:t>Планировать и осуществлять на практике химические эксперименты, проводить наблюдения, делать выводы по результатам экспери</w:t>
            </w:r>
            <w:r w:rsidRPr="006D04A6">
              <w:rPr>
                <w:rFonts w:ascii="Times New Roman" w:eastAsia="Times New Roman" w:hAnsi="Times New Roman" w:cs="Times New Roman"/>
                <w:sz w:val="24"/>
                <w:szCs w:val="24"/>
                <w:bdr w:val="dashed" w:sz="6" w:space="0" w:color="FF0000" w:frame="1"/>
                <w:shd w:val="clear" w:color="auto" w:fill="F7FDF7"/>
              </w:rPr>
              <w:softHyphen/>
              <w:t>мента;</w:t>
            </w:r>
            <w:r w:rsidRPr="006D04A6">
              <w:rPr>
                <w:rFonts w:ascii="Times New Roman" w:eastAsia="Times New Roman" w:hAnsi="Times New Roman" w:cs="Times New Roman"/>
                <w:sz w:val="24"/>
                <w:szCs w:val="24"/>
                <w:bdr w:val="dashed" w:sz="6" w:space="0" w:color="FF0000" w:frame="1"/>
                <w:shd w:val="clear" w:color="auto" w:fill="F7FDF7"/>
              </w:rPr>
              <w:br/>
              <w:t xml:space="preserve">Следовать правилам </w:t>
            </w:r>
            <w:r w:rsidRPr="006D04A6">
              <w:rPr>
                <w:rFonts w:ascii="Times New Roman" w:eastAsia="Times New Roman" w:hAnsi="Times New Roman" w:cs="Times New Roman"/>
                <w:sz w:val="24"/>
                <w:szCs w:val="24"/>
                <w:bdr w:val="dashed" w:sz="6" w:space="0" w:color="FF0000" w:frame="1"/>
                <w:shd w:val="clear" w:color="auto" w:fill="F7FDF7"/>
              </w:rPr>
              <w:lastRenderedPageBreak/>
              <w:t>безопасной работы в лаборатории при использовании химической посуды и оборудования;</w:t>
            </w:r>
            <w:r w:rsidRPr="006D04A6">
              <w:rPr>
                <w:rFonts w:ascii="Times New Roman" w:eastAsia="Times New Roman" w:hAnsi="Times New Roman" w:cs="Times New Roman"/>
                <w:sz w:val="24"/>
                <w:szCs w:val="24"/>
                <w:bdr w:val="dashed" w:sz="6" w:space="0" w:color="FF0000" w:frame="1"/>
                <w:shd w:val="clear" w:color="auto" w:fill="F7FDF7"/>
              </w:rPr>
              <w:br/>
              <w:t>Производить вычисления по химическим уравнениям;</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тексты учебника, справочные материалы (периодическую систему химических элементов Д. И. Менделеева, таблицу растворимости кислот, оснований и солей в воде, электрохимический ряд напряжений металлов);</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 xml:space="preserve">Устный </w:t>
            </w:r>
            <w:r w:rsidRPr="006D04A6">
              <w:rPr>
                <w:rFonts w:ascii="Times New Roman" w:eastAsia="Times New Roman" w:hAnsi="Times New Roman" w:cs="Times New Roman"/>
                <w:sz w:val="24"/>
                <w:szCs w:val="24"/>
                <w:bdr w:val="dashed" w:sz="6" w:space="0" w:color="FF0000" w:frame="1"/>
                <w:shd w:val="clear" w:color="auto" w:fill="F7FDF7"/>
              </w:rPr>
              <w:lastRenderedPageBreak/>
              <w:t>опрос;</w:t>
            </w:r>
            <w:r w:rsidRPr="006D04A6">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http://fcior.edu.ru/</w:t>
            </w:r>
            <w:r w:rsidRPr="006D04A6">
              <w:rPr>
                <w:rFonts w:ascii="Times New Roman" w:eastAsia="Times New Roman" w:hAnsi="Times New Roman" w:cs="Times New Roman"/>
                <w:sz w:val="24"/>
                <w:szCs w:val="24"/>
                <w:bdr w:val="dashed" w:sz="6" w:space="0" w:color="FF0000" w:frame="1"/>
                <w:shd w:val="clear" w:color="auto" w:fill="F7FDF7"/>
              </w:rPr>
              <w:br/>
            </w:r>
            <w:r w:rsidRPr="006D04A6">
              <w:rPr>
                <w:rFonts w:ascii="Times New Roman" w:eastAsia="Times New Roman" w:hAnsi="Times New Roman" w:cs="Times New Roman"/>
                <w:sz w:val="24"/>
                <w:szCs w:val="24"/>
                <w:bdr w:val="dashed" w:sz="6" w:space="0" w:color="FF0000" w:frame="1"/>
                <w:shd w:val="clear" w:color="auto" w:fill="F7FDF7"/>
              </w:rPr>
              <w:lastRenderedPageBreak/>
              <w:t>http://school-collection.edu.ru/</w:t>
            </w:r>
            <w:r w:rsidRPr="006D04A6">
              <w:rPr>
                <w:rFonts w:ascii="Times New Roman" w:eastAsia="Times New Roman" w:hAnsi="Times New Roman" w:cs="Times New Roman"/>
                <w:sz w:val="24"/>
                <w:szCs w:val="24"/>
                <w:bdr w:val="dashed" w:sz="6" w:space="0" w:color="FF0000" w:frame="1"/>
                <w:shd w:val="clear" w:color="auto" w:fill="F7FDF7"/>
              </w:rPr>
              <w:br/>
              <w:t>https://resh.edu.ru/</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2.4.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 xml:space="preserve">Общая характеристика химических </w:t>
            </w:r>
            <w:r w:rsidRPr="006D04A6">
              <w:rPr>
                <w:rFonts w:ascii="Times New Roman" w:eastAsia="Times New Roman" w:hAnsi="Times New Roman" w:cs="Times New Roman"/>
                <w:b/>
                <w:bCs/>
                <w:sz w:val="24"/>
                <w:szCs w:val="24"/>
              </w:rPr>
              <w:lastRenderedPageBreak/>
              <w:t>элементов IVА-группы.</w:t>
            </w:r>
            <w:r w:rsidRPr="006D04A6">
              <w:rPr>
                <w:rFonts w:ascii="Times New Roman" w:eastAsia="Times New Roman" w:hAnsi="Times New Roman" w:cs="Times New Roman"/>
                <w:b/>
                <w:bCs/>
                <w:sz w:val="24"/>
                <w:szCs w:val="24"/>
              </w:rPr>
              <w:br/>
              <w:t>Углерод и кремний и их соединения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9</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29</w:t>
            </w:r>
            <w:r w:rsidRPr="006D04A6">
              <w:rPr>
                <w:rFonts w:ascii="Times New Roman" w:eastAsia="Times New Roman" w:hAnsi="Times New Roman" w:cs="Times New Roman"/>
                <w:sz w:val="24"/>
                <w:szCs w:val="24"/>
                <w:bdr w:val="dashed" w:sz="6" w:space="0" w:color="FF0000" w:frame="1"/>
                <w:shd w:val="clear" w:color="auto" w:fill="F7FDF7"/>
              </w:rPr>
              <w:t>.01. 2</w:t>
            </w:r>
            <w:r>
              <w:rPr>
                <w:rFonts w:ascii="Times New Roman" w:eastAsia="Times New Roman" w:hAnsi="Times New Roman" w:cs="Times New Roman"/>
                <w:sz w:val="24"/>
                <w:szCs w:val="24"/>
                <w:bdr w:val="dashed" w:sz="6" w:space="0" w:color="FF0000" w:frame="1"/>
                <w:shd w:val="clear" w:color="auto" w:fill="F7FDF7"/>
              </w:rPr>
              <w:t>6</w:t>
            </w:r>
            <w:r w:rsidRPr="006D04A6">
              <w:rPr>
                <w:rFonts w:ascii="Times New Roman" w:eastAsia="Times New Roman" w:hAnsi="Times New Roman" w:cs="Times New Roman"/>
                <w:sz w:val="24"/>
                <w:szCs w:val="24"/>
                <w:bdr w:val="dashed" w:sz="6" w:space="0" w:color="FF0000" w:frame="1"/>
                <w:shd w:val="clear" w:color="auto" w:fill="F7FDF7"/>
              </w:rPr>
              <w:t>.02.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Объяснять общие закономерности в изменении свойств элементов IVА-</w:t>
            </w:r>
            <w:r w:rsidRPr="006D04A6">
              <w:rPr>
                <w:rFonts w:ascii="Times New Roman" w:eastAsia="Times New Roman" w:hAnsi="Times New Roman" w:cs="Times New Roman"/>
                <w:sz w:val="24"/>
                <w:szCs w:val="24"/>
                <w:bdr w:val="dashed" w:sz="6" w:space="0" w:color="FF0000" w:frame="1"/>
                <w:shd w:val="clear" w:color="auto" w:fill="F7FDF7"/>
              </w:rPr>
              <w:lastRenderedPageBreak/>
              <w:t>группы и их соединений с учётом строения их атомов;</w:t>
            </w:r>
            <w:r w:rsidRPr="006D04A6">
              <w:rPr>
                <w:rFonts w:ascii="Times New Roman" w:eastAsia="Times New Roman" w:hAnsi="Times New Roman" w:cs="Times New Roman"/>
                <w:sz w:val="24"/>
                <w:szCs w:val="24"/>
                <w:bdr w:val="dashed" w:sz="6" w:space="0" w:color="FF0000" w:frame="1"/>
                <w:shd w:val="clear" w:color="auto" w:fill="F7FDF7"/>
              </w:rPr>
              <w:br/>
              <w:t>Характеризовать физические и химические свойства простых веществ углерода и кремния и их соединений (оксидов углерода, угольной кислоты, карбонатов, оксида кремния, кремниевой кислоты, силикатов), способы их получения, применение и значение в природе и жизни человека;</w:t>
            </w:r>
            <w:r w:rsidRPr="006D04A6">
              <w:rPr>
                <w:rFonts w:ascii="Times New Roman" w:eastAsia="Times New Roman" w:hAnsi="Times New Roman" w:cs="Times New Roman"/>
                <w:sz w:val="24"/>
                <w:szCs w:val="24"/>
                <w:bdr w:val="dashed" w:sz="6" w:space="0" w:color="FF0000" w:frame="1"/>
                <w:shd w:val="clear" w:color="auto" w:fill="F7FDF7"/>
              </w:rPr>
              <w:br/>
              <w:t>Определять карбонат- и силикат-ионы в растворе;</w:t>
            </w:r>
            <w:r w:rsidRPr="006D04A6">
              <w:rPr>
                <w:rFonts w:ascii="Times New Roman" w:eastAsia="Times New Roman" w:hAnsi="Times New Roman" w:cs="Times New Roman"/>
                <w:sz w:val="24"/>
                <w:szCs w:val="24"/>
                <w:bdr w:val="dashed" w:sz="6" w:space="0" w:color="FF0000" w:frame="1"/>
                <w:shd w:val="clear" w:color="auto" w:fill="F7FDF7"/>
              </w:rPr>
              <w:br/>
              <w:t>Объяснять сущность экологических проблем, связанных с нахождением углекислого газа в окружающей среде;</w:t>
            </w:r>
            <w:r w:rsidRPr="006D04A6">
              <w:rPr>
                <w:rFonts w:ascii="Times New Roman" w:eastAsia="Times New Roman" w:hAnsi="Times New Roman" w:cs="Times New Roman"/>
                <w:sz w:val="24"/>
                <w:szCs w:val="24"/>
                <w:bdr w:val="dashed" w:sz="6" w:space="0" w:color="FF0000" w:frame="1"/>
                <w:shd w:val="clear" w:color="auto" w:fill="F7FDF7"/>
              </w:rPr>
              <w:br/>
              <w:t>Иллюстрировать взаимосвязь неорганических соединений углерода и органических веществ;</w:t>
            </w:r>
            <w:r w:rsidRPr="006D04A6">
              <w:rPr>
                <w:rFonts w:ascii="Times New Roman" w:eastAsia="Times New Roman" w:hAnsi="Times New Roman" w:cs="Times New Roman"/>
                <w:sz w:val="24"/>
                <w:szCs w:val="24"/>
                <w:bdr w:val="dashed" w:sz="6" w:space="0" w:color="FF0000" w:frame="1"/>
                <w:shd w:val="clear" w:color="auto" w:fill="F7FDF7"/>
              </w:rPr>
              <w:br/>
              <w:t>Планировать и осуществлять на практике химические эксперименты, проводить наблюдения, делать выводы по результатам эксперимента;</w:t>
            </w:r>
            <w:r w:rsidRPr="006D04A6">
              <w:rPr>
                <w:rFonts w:ascii="Times New Roman" w:eastAsia="Times New Roman" w:hAnsi="Times New Roman" w:cs="Times New Roman"/>
                <w:sz w:val="24"/>
                <w:szCs w:val="24"/>
                <w:bdr w:val="dashed" w:sz="6" w:space="0" w:color="FF0000" w:frame="1"/>
                <w:shd w:val="clear" w:color="auto" w:fill="F7FDF7"/>
              </w:rPr>
              <w:br/>
            </w:r>
            <w:r w:rsidRPr="006D04A6">
              <w:rPr>
                <w:rFonts w:ascii="Times New Roman" w:eastAsia="Times New Roman" w:hAnsi="Times New Roman" w:cs="Times New Roman"/>
                <w:sz w:val="24"/>
                <w:szCs w:val="24"/>
                <w:bdr w:val="dashed" w:sz="6" w:space="0" w:color="FF0000" w:frame="1"/>
                <w:shd w:val="clear" w:color="auto" w:fill="F7FDF7"/>
              </w:rPr>
              <w:lastRenderedPageBreak/>
              <w:t>Следовать правилам безопасной работы в лаборатории при использовании химической посуды и оборудования;</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тексты учебника, справочные материалы (Периодическую систему химических элементов Д. И. Менделеева, таблицу растворимости кислот, оснований и солей в воде, электрохимический ряд напряжений металлов);</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6D04A6">
              <w:rPr>
                <w:rFonts w:ascii="Times New Roman" w:eastAsia="Times New Roman" w:hAnsi="Times New Roman" w:cs="Times New Roman"/>
                <w:sz w:val="24"/>
                <w:szCs w:val="24"/>
                <w:bdr w:val="dashed" w:sz="6" w:space="0" w:color="FF0000" w:frame="1"/>
                <w:shd w:val="clear" w:color="auto" w:fill="F7FDF7"/>
              </w:rPr>
              <w:br/>
              <w:t xml:space="preserve">Письменный </w:t>
            </w:r>
            <w:r w:rsidRPr="006D04A6">
              <w:rPr>
                <w:rFonts w:ascii="Times New Roman" w:eastAsia="Times New Roman" w:hAnsi="Times New Roman" w:cs="Times New Roman"/>
                <w:sz w:val="24"/>
                <w:szCs w:val="24"/>
                <w:bdr w:val="dashed" w:sz="6" w:space="0" w:color="FF0000" w:frame="1"/>
                <w:shd w:val="clear" w:color="auto" w:fill="F7FDF7"/>
              </w:rPr>
              <w:lastRenderedPageBreak/>
              <w:t>контроль;</w:t>
            </w:r>
            <w:r w:rsidRPr="006D04A6">
              <w:rPr>
                <w:rFonts w:ascii="Times New Roman" w:eastAsia="Times New Roman" w:hAnsi="Times New Roman" w:cs="Times New Roman"/>
                <w:sz w:val="24"/>
                <w:szCs w:val="24"/>
                <w:bdr w:val="dashed" w:sz="6" w:space="0" w:color="FF0000" w:frame="1"/>
                <w:shd w:val="clear" w:color="auto" w:fill="F7FDF7"/>
              </w:rPr>
              <w:br/>
              <w:t>Контрольная работа;</w:t>
            </w:r>
            <w:r w:rsidRPr="006D04A6">
              <w:rPr>
                <w:rFonts w:ascii="Times New Roman" w:eastAsia="Times New Roman" w:hAnsi="Times New Roman" w:cs="Times New Roman"/>
                <w:sz w:val="24"/>
                <w:szCs w:val="24"/>
                <w:bdr w:val="dashed" w:sz="6" w:space="0" w:color="FF0000" w:frame="1"/>
                <w:shd w:val="clear" w:color="auto" w:fill="F7FDF7"/>
              </w:rPr>
              <w:br/>
              <w:t>Практическая работа;</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http://fcior.edu.ru/</w:t>
            </w:r>
            <w:r w:rsidRPr="006D04A6">
              <w:rPr>
                <w:rFonts w:ascii="Times New Roman" w:eastAsia="Times New Roman" w:hAnsi="Times New Roman" w:cs="Times New Roman"/>
                <w:sz w:val="24"/>
                <w:szCs w:val="24"/>
                <w:bdr w:val="dashed" w:sz="6" w:space="0" w:color="FF0000" w:frame="1"/>
                <w:shd w:val="clear" w:color="auto" w:fill="F7FDF7"/>
              </w:rPr>
              <w:br/>
              <w:t>http://school-collection.edu.ru/</w:t>
            </w:r>
            <w:r w:rsidRPr="006D04A6">
              <w:rPr>
                <w:rFonts w:ascii="Times New Roman" w:eastAsia="Times New Roman" w:hAnsi="Times New Roman" w:cs="Times New Roman"/>
                <w:sz w:val="24"/>
                <w:szCs w:val="24"/>
                <w:bdr w:val="dashed" w:sz="6" w:space="0" w:color="FF0000" w:frame="1"/>
                <w:shd w:val="clear" w:color="auto" w:fill="F7FDF7"/>
              </w:rPr>
              <w:br/>
            </w:r>
            <w:r w:rsidRPr="006D04A6">
              <w:rPr>
                <w:rFonts w:ascii="Times New Roman" w:eastAsia="Times New Roman" w:hAnsi="Times New Roman" w:cs="Times New Roman"/>
                <w:sz w:val="24"/>
                <w:szCs w:val="24"/>
                <w:bdr w:val="dashed" w:sz="6" w:space="0" w:color="FF0000" w:frame="1"/>
                <w:shd w:val="clear" w:color="auto" w:fill="F7FDF7"/>
              </w:rPr>
              <w:lastRenderedPageBreak/>
              <w:t>https://resh.edu.ru/</w:t>
            </w:r>
          </w:p>
        </w:tc>
      </w:tr>
      <w:tr w:rsidR="0082150F" w:rsidRPr="006D04A6" w:rsidTr="000C621B">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2</w:t>
            </w:r>
            <w:r>
              <w:rPr>
                <w:rFonts w:ascii="Times New Roman" w:eastAsia="Times New Roman" w:hAnsi="Times New Roman" w:cs="Times New Roman"/>
                <w:sz w:val="24"/>
                <w:szCs w:val="24"/>
                <w:bdr w:val="dashed" w:sz="6" w:space="0" w:color="FF0000" w:frame="1"/>
                <w:shd w:val="clear" w:color="auto" w:fill="F7FDF7"/>
              </w:rPr>
              <w:t>6</w:t>
            </w:r>
          </w:p>
        </w:tc>
        <w:tc>
          <w:tcPr>
            <w:tcW w:w="0" w:type="auto"/>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 </w:t>
            </w:r>
          </w:p>
        </w:tc>
      </w:tr>
      <w:tr w:rsidR="0082150F" w:rsidRPr="006D04A6" w:rsidTr="000C621B">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Раздел 3. Металлы и их соединения</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3.1.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 xml:space="preserve">Общие свойства </w:t>
            </w:r>
            <w:r w:rsidRPr="006D04A6">
              <w:rPr>
                <w:rFonts w:ascii="Times New Roman" w:eastAsia="Times New Roman" w:hAnsi="Times New Roman" w:cs="Times New Roman"/>
                <w:b/>
                <w:bCs/>
                <w:sz w:val="24"/>
                <w:szCs w:val="24"/>
              </w:rPr>
              <w:lastRenderedPageBreak/>
              <w:t>металлов</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29</w:t>
            </w:r>
            <w:r w:rsidRPr="006D04A6">
              <w:rPr>
                <w:rFonts w:ascii="Times New Roman" w:eastAsia="Times New Roman" w:hAnsi="Times New Roman" w:cs="Times New Roman"/>
                <w:sz w:val="24"/>
                <w:szCs w:val="24"/>
                <w:bdr w:val="dashed" w:sz="6" w:space="0" w:color="FF0000" w:frame="1"/>
                <w:shd w:val="clear" w:color="auto" w:fill="F7FDF7"/>
              </w:rPr>
              <w:t>.0</w:t>
            </w:r>
            <w:r>
              <w:rPr>
                <w:rFonts w:ascii="Times New Roman" w:eastAsia="Times New Roman" w:hAnsi="Times New Roman" w:cs="Times New Roman"/>
                <w:sz w:val="24"/>
                <w:szCs w:val="24"/>
                <w:bdr w:val="dashed" w:sz="6" w:space="0" w:color="FF0000" w:frame="1"/>
                <w:shd w:val="clear" w:color="auto" w:fill="F7FDF7"/>
              </w:rPr>
              <w:t>2</w:t>
            </w:r>
            <w:r w:rsidRPr="006D04A6">
              <w:rPr>
                <w:rFonts w:ascii="Times New Roman" w:eastAsia="Times New Roman" w:hAnsi="Times New Roman" w:cs="Times New Roman"/>
                <w:sz w:val="24"/>
                <w:szCs w:val="24"/>
                <w:bdr w:val="dashed" w:sz="6" w:space="0" w:color="FF0000" w:frame="1"/>
                <w:shd w:val="clear" w:color="auto" w:fill="F7FDF7"/>
              </w:rPr>
              <w:t xml:space="preserve">. </w:t>
            </w:r>
            <w:r>
              <w:rPr>
                <w:rFonts w:ascii="Times New Roman" w:eastAsia="Times New Roman" w:hAnsi="Times New Roman" w:cs="Times New Roman"/>
                <w:sz w:val="24"/>
                <w:szCs w:val="24"/>
                <w:bdr w:val="dashed" w:sz="6" w:space="0" w:color="FF0000" w:frame="1"/>
                <w:shd w:val="clear" w:color="auto" w:fill="F7FDF7"/>
              </w:rPr>
              <w:lastRenderedPageBreak/>
              <w:t>07</w:t>
            </w:r>
            <w:r w:rsidRPr="006D04A6">
              <w:rPr>
                <w:rFonts w:ascii="Times New Roman" w:eastAsia="Times New Roman" w:hAnsi="Times New Roman" w:cs="Times New Roman"/>
                <w:sz w:val="24"/>
                <w:szCs w:val="24"/>
                <w:bdr w:val="dashed" w:sz="6" w:space="0" w:color="FF0000" w:frame="1"/>
                <w:shd w:val="clear" w:color="auto" w:fill="F7FDF7"/>
              </w:rPr>
              <w:t>.03.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 xml:space="preserve">Раскрывать смысл изучаемых </w:t>
            </w:r>
            <w:r w:rsidRPr="006D04A6">
              <w:rPr>
                <w:rFonts w:ascii="Times New Roman" w:eastAsia="Times New Roman" w:hAnsi="Times New Roman" w:cs="Times New Roman"/>
                <w:sz w:val="24"/>
                <w:szCs w:val="24"/>
                <w:bdr w:val="dashed" w:sz="6" w:space="0" w:color="FF0000" w:frame="1"/>
                <w:shd w:val="clear" w:color="auto" w:fill="F7FDF7"/>
              </w:rPr>
              <w:lastRenderedPageBreak/>
              <w:t>понятий и применять эти понятия при описании свойств веществ и их превращений;</w:t>
            </w:r>
            <w:r w:rsidRPr="006D04A6">
              <w:rPr>
                <w:rFonts w:ascii="Times New Roman" w:eastAsia="Times New Roman" w:hAnsi="Times New Roman" w:cs="Times New Roman"/>
                <w:sz w:val="24"/>
                <w:szCs w:val="24"/>
                <w:bdr w:val="dashed" w:sz="6" w:space="0" w:color="FF0000" w:frame="1"/>
                <w:shd w:val="clear" w:color="auto" w:fill="F7FDF7"/>
              </w:rPr>
              <w:br/>
              <w:t>Объяснять общие закономерности в изменении свойств элементов-металлов и их соединений с учётом строения их атомов;</w:t>
            </w:r>
            <w:r w:rsidRPr="006D04A6">
              <w:rPr>
                <w:rFonts w:ascii="Times New Roman" w:eastAsia="Times New Roman" w:hAnsi="Times New Roman" w:cs="Times New Roman"/>
                <w:sz w:val="24"/>
                <w:szCs w:val="24"/>
                <w:bdr w:val="dashed" w:sz="6" w:space="0" w:color="FF0000" w:frame="1"/>
                <w:shd w:val="clear" w:color="auto" w:fill="F7FDF7"/>
              </w:rPr>
              <w:br/>
              <w:t>Характеризовать строение металлов, общие физические и химические свойства металлов;</w:t>
            </w:r>
            <w:r w:rsidRPr="006D04A6">
              <w:rPr>
                <w:rFonts w:ascii="Times New Roman" w:eastAsia="Times New Roman" w:hAnsi="Times New Roman" w:cs="Times New Roman"/>
                <w:sz w:val="24"/>
                <w:szCs w:val="24"/>
                <w:bdr w:val="dashed" w:sz="6" w:space="0" w:color="FF0000" w:frame="1"/>
                <w:shd w:val="clear" w:color="auto" w:fill="F7FDF7"/>
              </w:rPr>
              <w:br/>
              <w:t>Характеризовать общие способы получения металлов;</w:t>
            </w:r>
            <w:r w:rsidRPr="006D04A6">
              <w:rPr>
                <w:rFonts w:ascii="Times New Roman" w:eastAsia="Times New Roman" w:hAnsi="Times New Roman" w:cs="Times New Roman"/>
                <w:sz w:val="24"/>
                <w:szCs w:val="24"/>
                <w:bdr w:val="dashed" w:sz="6" w:space="0" w:color="FF0000" w:frame="1"/>
                <w:shd w:val="clear" w:color="auto" w:fill="F7FDF7"/>
              </w:rPr>
              <w:br/>
              <w:t>Следовать правилам безопасной работы в лаборатории при использовании химической посуды и оборудования;</w:t>
            </w:r>
            <w:r w:rsidRPr="006D04A6">
              <w:rPr>
                <w:rFonts w:ascii="Times New Roman" w:eastAsia="Times New Roman" w:hAnsi="Times New Roman" w:cs="Times New Roman"/>
                <w:sz w:val="24"/>
                <w:szCs w:val="24"/>
                <w:bdr w:val="dashed" w:sz="6" w:space="0" w:color="FF0000" w:frame="1"/>
                <w:shd w:val="clear" w:color="auto" w:fill="F7FDF7"/>
              </w:rPr>
              <w:br/>
              <w:t>Производить вычисления по химическим уравнениям;</w:t>
            </w:r>
            <w:r w:rsidRPr="006D04A6">
              <w:rPr>
                <w:rFonts w:ascii="Times New Roman" w:eastAsia="Times New Roman" w:hAnsi="Times New Roman" w:cs="Times New Roman"/>
                <w:sz w:val="24"/>
                <w:szCs w:val="24"/>
                <w:bdr w:val="dashed" w:sz="6" w:space="0" w:color="FF0000" w:frame="1"/>
                <w:shd w:val="clear" w:color="auto" w:fill="F7FDF7"/>
              </w:rPr>
              <w:br/>
              <w:t xml:space="preserve">Использовать при выполнении учебных заданий тексты учебника, справочные материалы (Периодическую систему химических элементов Д. И. Менделеева, таблицу </w:t>
            </w:r>
            <w:r w:rsidRPr="006D04A6">
              <w:rPr>
                <w:rFonts w:ascii="Times New Roman" w:eastAsia="Times New Roman" w:hAnsi="Times New Roman" w:cs="Times New Roman"/>
                <w:sz w:val="24"/>
                <w:szCs w:val="24"/>
                <w:bdr w:val="dashed" w:sz="6" w:space="0" w:color="FF0000" w:frame="1"/>
                <w:shd w:val="clear" w:color="auto" w:fill="F7FDF7"/>
              </w:rPr>
              <w:lastRenderedPageBreak/>
              <w:t>растворимости кислот, оснований и солей в воде, электрохимический ряд напряжений металлов);</w:t>
            </w:r>
            <w:r w:rsidRPr="006D04A6">
              <w:rPr>
                <w:rFonts w:ascii="Times New Roman" w:eastAsia="Times New Roman" w:hAnsi="Times New Roman" w:cs="Times New Roman"/>
                <w:sz w:val="24"/>
                <w:szCs w:val="24"/>
                <w:bdr w:val="dashed" w:sz="6" w:space="0" w:color="FF0000" w:frame="1"/>
                <w:shd w:val="clear" w:color="auto" w:fill="F7FDF7"/>
              </w:rPr>
              <w:br/>
              <w:t>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 xml:space="preserve">Устный </w:t>
            </w:r>
            <w:r w:rsidRPr="006D04A6">
              <w:rPr>
                <w:rFonts w:ascii="Times New Roman" w:eastAsia="Times New Roman" w:hAnsi="Times New Roman" w:cs="Times New Roman"/>
                <w:sz w:val="24"/>
                <w:szCs w:val="24"/>
                <w:bdr w:val="dashed" w:sz="6" w:space="0" w:color="FF0000" w:frame="1"/>
                <w:shd w:val="clear" w:color="auto" w:fill="F7FDF7"/>
              </w:rPr>
              <w:lastRenderedPageBreak/>
              <w:t>опрос;</w:t>
            </w:r>
            <w:r w:rsidRPr="006D04A6">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http://fcior.edu.ru/</w:t>
            </w:r>
            <w:r w:rsidRPr="006D04A6">
              <w:rPr>
                <w:rFonts w:ascii="Times New Roman" w:eastAsia="Times New Roman" w:hAnsi="Times New Roman" w:cs="Times New Roman"/>
                <w:sz w:val="24"/>
                <w:szCs w:val="24"/>
                <w:bdr w:val="dashed" w:sz="6" w:space="0" w:color="FF0000" w:frame="1"/>
                <w:shd w:val="clear" w:color="auto" w:fill="F7FDF7"/>
              </w:rPr>
              <w:br/>
            </w:r>
            <w:r w:rsidRPr="006D04A6">
              <w:rPr>
                <w:rFonts w:ascii="Times New Roman" w:eastAsia="Times New Roman" w:hAnsi="Times New Roman" w:cs="Times New Roman"/>
                <w:sz w:val="24"/>
                <w:szCs w:val="24"/>
                <w:bdr w:val="dashed" w:sz="6" w:space="0" w:color="FF0000" w:frame="1"/>
                <w:shd w:val="clear" w:color="auto" w:fill="F7FDF7"/>
              </w:rPr>
              <w:lastRenderedPageBreak/>
              <w:t>http://school-collection.edu.ru/</w:t>
            </w:r>
            <w:r w:rsidRPr="006D04A6">
              <w:rPr>
                <w:rFonts w:ascii="Times New Roman" w:eastAsia="Times New Roman" w:hAnsi="Times New Roman" w:cs="Times New Roman"/>
                <w:sz w:val="24"/>
                <w:szCs w:val="24"/>
                <w:bdr w:val="dashed" w:sz="6" w:space="0" w:color="FF0000" w:frame="1"/>
                <w:shd w:val="clear" w:color="auto" w:fill="F7FDF7"/>
              </w:rPr>
              <w:br/>
              <w:t>https://resh.edu.ru/</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3.2.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Важнейшие металлы и их соединения</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14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bdr w:val="dashed" w:sz="6" w:space="0" w:color="FF0000" w:frame="1"/>
                <w:shd w:val="clear" w:color="auto" w:fill="F7FDF7"/>
              </w:rPr>
              <w:t>2</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1</w:t>
            </w:r>
            <w:r>
              <w:rPr>
                <w:rFonts w:ascii="Times New Roman" w:eastAsia="Times New Roman" w:hAnsi="Times New Roman" w:cs="Times New Roman"/>
                <w:sz w:val="24"/>
                <w:szCs w:val="24"/>
                <w:bdr w:val="dashed" w:sz="6" w:space="0" w:color="FF0000" w:frame="1"/>
                <w:shd w:val="clear" w:color="auto" w:fill="F7FDF7"/>
              </w:rPr>
              <w:t>1</w:t>
            </w:r>
            <w:r w:rsidRPr="006D04A6">
              <w:rPr>
                <w:rFonts w:ascii="Times New Roman" w:eastAsia="Times New Roman" w:hAnsi="Times New Roman" w:cs="Times New Roman"/>
                <w:sz w:val="24"/>
                <w:szCs w:val="24"/>
                <w:bdr w:val="dashed" w:sz="6" w:space="0" w:color="FF0000" w:frame="1"/>
                <w:shd w:val="clear" w:color="auto" w:fill="F7FDF7"/>
              </w:rPr>
              <w:t xml:space="preserve">.03. </w:t>
            </w:r>
            <w:r>
              <w:rPr>
                <w:rFonts w:ascii="Times New Roman" w:eastAsia="Times New Roman" w:hAnsi="Times New Roman" w:cs="Times New Roman"/>
                <w:sz w:val="24"/>
                <w:szCs w:val="24"/>
                <w:bdr w:val="dashed" w:sz="6" w:space="0" w:color="FF0000" w:frame="1"/>
                <w:shd w:val="clear" w:color="auto" w:fill="F7FDF7"/>
              </w:rPr>
              <w:t>06</w:t>
            </w:r>
            <w:r w:rsidRPr="006D04A6">
              <w:rPr>
                <w:rFonts w:ascii="Times New Roman" w:eastAsia="Times New Roman" w:hAnsi="Times New Roman" w:cs="Times New Roman"/>
                <w:sz w:val="24"/>
                <w:szCs w:val="24"/>
                <w:bdr w:val="dashed" w:sz="6" w:space="0" w:color="FF0000" w:frame="1"/>
                <w:shd w:val="clear" w:color="auto" w:fill="F7FDF7"/>
              </w:rPr>
              <w:t>.05.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Объяснять общие закономерности в изменении свойств элементов-металлов в группах и их соединений с учётом строения их атомов;</w:t>
            </w:r>
            <w:r w:rsidRPr="006D04A6">
              <w:rPr>
                <w:rFonts w:ascii="Times New Roman" w:eastAsia="Times New Roman" w:hAnsi="Times New Roman" w:cs="Times New Roman"/>
                <w:sz w:val="24"/>
                <w:szCs w:val="24"/>
                <w:bdr w:val="dashed" w:sz="6" w:space="0" w:color="FF0000" w:frame="1"/>
                <w:shd w:val="clear" w:color="auto" w:fill="F7FDF7"/>
              </w:rPr>
              <w:br/>
              <w:t>Характеризовать физические и химические свойства простых веществ металлов и их соединений (оксидов, гидроксидов, солей), способы их получения, применение и значение в природе и жизни человека;</w:t>
            </w:r>
            <w:r w:rsidRPr="006D04A6">
              <w:rPr>
                <w:rFonts w:ascii="Times New Roman" w:eastAsia="Times New Roman" w:hAnsi="Times New Roman" w:cs="Times New Roman"/>
                <w:sz w:val="24"/>
                <w:szCs w:val="24"/>
                <w:bdr w:val="dashed" w:sz="6" w:space="0" w:color="FF0000" w:frame="1"/>
                <w:shd w:val="clear" w:color="auto" w:fill="F7FDF7"/>
              </w:rPr>
              <w:br/>
              <w:t xml:space="preserve">Распознавать с помощью качественных реакций ионы металлов (магния, алюминия, </w:t>
            </w:r>
            <w:r w:rsidRPr="006D04A6">
              <w:rPr>
                <w:rFonts w:ascii="Times New Roman" w:eastAsia="Times New Roman" w:hAnsi="Times New Roman" w:cs="Times New Roman"/>
                <w:sz w:val="24"/>
                <w:szCs w:val="24"/>
                <w:bdr w:val="dashed" w:sz="6" w:space="0" w:color="FF0000" w:frame="1"/>
                <w:shd w:val="clear" w:color="auto" w:fill="F7FDF7"/>
              </w:rPr>
              <w:lastRenderedPageBreak/>
              <w:t>цинка, железа, меди);</w:t>
            </w:r>
            <w:r w:rsidRPr="006D04A6">
              <w:rPr>
                <w:rFonts w:ascii="Times New Roman" w:eastAsia="Times New Roman" w:hAnsi="Times New Roman" w:cs="Times New Roman"/>
                <w:sz w:val="24"/>
                <w:szCs w:val="24"/>
                <w:bdr w:val="dashed" w:sz="6" w:space="0" w:color="FF0000" w:frame="1"/>
                <w:shd w:val="clear" w:color="auto" w:fill="F7FDF7"/>
              </w:rPr>
              <w:br/>
              <w:t>Планировать и осуществлять на практике химические эксперименты, проводить наблюдения, делать выводы по результатам эксперимента;</w:t>
            </w:r>
            <w:r w:rsidRPr="006D04A6">
              <w:rPr>
                <w:rFonts w:ascii="Times New Roman" w:eastAsia="Times New Roman" w:hAnsi="Times New Roman" w:cs="Times New Roman"/>
                <w:sz w:val="24"/>
                <w:szCs w:val="24"/>
                <w:bdr w:val="dashed" w:sz="6" w:space="0" w:color="FF0000" w:frame="1"/>
                <w:shd w:val="clear" w:color="auto" w:fill="F7FDF7"/>
              </w:rPr>
              <w:br/>
              <w:t>Следовать правилам безопасной работы в лаборатории при использовании химической посуды и оборудования;</w:t>
            </w:r>
            <w:r w:rsidRPr="006D04A6">
              <w:rPr>
                <w:rFonts w:ascii="Times New Roman" w:eastAsia="Times New Roman" w:hAnsi="Times New Roman" w:cs="Times New Roman"/>
                <w:sz w:val="24"/>
                <w:szCs w:val="24"/>
                <w:bdr w:val="dashed" w:sz="6" w:space="0" w:color="FF0000" w:frame="1"/>
                <w:shd w:val="clear" w:color="auto" w:fill="F7FDF7"/>
              </w:rPr>
              <w:br/>
              <w:t>Производить вычисления по химическим уравнениям;</w:t>
            </w:r>
            <w:r w:rsidRPr="006D04A6">
              <w:rPr>
                <w:rFonts w:ascii="Times New Roman" w:eastAsia="Times New Roman" w:hAnsi="Times New Roman" w:cs="Times New Roman"/>
                <w:sz w:val="24"/>
                <w:szCs w:val="24"/>
                <w:bdr w:val="dashed" w:sz="6" w:space="0" w:color="FF0000" w:frame="1"/>
                <w:shd w:val="clear" w:color="auto" w:fill="F7FDF7"/>
              </w:rPr>
              <w:br/>
              <w:t>Выстраивать развёрнутые письменные и устные ответы с опорой на информацию из учебника и справочных материалов, грамотно использовать изученный понятийный аппарат курса химии;</w:t>
            </w:r>
            <w:r w:rsidRPr="006D04A6">
              <w:rPr>
                <w:rFonts w:ascii="Times New Roman" w:eastAsia="Times New Roman" w:hAnsi="Times New Roman" w:cs="Times New Roman"/>
                <w:sz w:val="24"/>
                <w:szCs w:val="24"/>
                <w:bdr w:val="dashed" w:sz="6" w:space="0" w:color="FF0000" w:frame="1"/>
                <w:shd w:val="clear" w:color="auto" w:fill="F7FDF7"/>
              </w:rPr>
              <w:br/>
              <w:t xml:space="preserve">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w:t>
            </w:r>
            <w:r w:rsidRPr="006D04A6">
              <w:rPr>
                <w:rFonts w:ascii="Times New Roman" w:eastAsia="Times New Roman" w:hAnsi="Times New Roman" w:cs="Times New Roman"/>
                <w:sz w:val="24"/>
                <w:szCs w:val="24"/>
                <w:bdr w:val="dashed" w:sz="6" w:space="0" w:color="FF0000" w:frame="1"/>
                <w:shd w:val="clear" w:color="auto" w:fill="F7FDF7"/>
              </w:rPr>
              <w:lastRenderedPageBreak/>
              <w:t>ресурсы Интернета;</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6D04A6">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6D04A6">
              <w:rPr>
                <w:rFonts w:ascii="Times New Roman" w:eastAsia="Times New Roman" w:hAnsi="Times New Roman" w:cs="Times New Roman"/>
                <w:sz w:val="24"/>
                <w:szCs w:val="24"/>
                <w:bdr w:val="dashed" w:sz="6" w:space="0" w:color="FF0000" w:frame="1"/>
                <w:shd w:val="clear" w:color="auto" w:fill="F7FDF7"/>
              </w:rPr>
              <w:br/>
              <w:t>Контрольная работа;</w:t>
            </w:r>
            <w:r w:rsidRPr="006D04A6">
              <w:rPr>
                <w:rFonts w:ascii="Times New Roman" w:eastAsia="Times New Roman" w:hAnsi="Times New Roman" w:cs="Times New Roman"/>
                <w:sz w:val="24"/>
                <w:szCs w:val="24"/>
                <w:bdr w:val="dashed" w:sz="6" w:space="0" w:color="FF0000" w:frame="1"/>
                <w:shd w:val="clear" w:color="auto" w:fill="F7FDF7"/>
              </w:rPr>
              <w:br/>
              <w:t>Практическая работа;</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http://fcior.edu.ru/</w:t>
            </w:r>
            <w:r w:rsidRPr="006D04A6">
              <w:rPr>
                <w:rFonts w:ascii="Times New Roman" w:eastAsia="Times New Roman" w:hAnsi="Times New Roman" w:cs="Times New Roman"/>
                <w:sz w:val="24"/>
                <w:szCs w:val="24"/>
                <w:bdr w:val="dashed" w:sz="6" w:space="0" w:color="FF0000" w:frame="1"/>
                <w:shd w:val="clear" w:color="auto" w:fill="F7FDF7"/>
              </w:rPr>
              <w:br/>
              <w:t>http://school-collection.edu.ru/</w:t>
            </w:r>
            <w:r w:rsidRPr="006D04A6">
              <w:rPr>
                <w:rFonts w:ascii="Times New Roman" w:eastAsia="Times New Roman" w:hAnsi="Times New Roman" w:cs="Times New Roman"/>
                <w:sz w:val="24"/>
                <w:szCs w:val="24"/>
                <w:bdr w:val="dashed" w:sz="6" w:space="0" w:color="FF0000" w:frame="1"/>
                <w:shd w:val="clear" w:color="auto" w:fill="F7FDF7"/>
              </w:rPr>
              <w:br/>
              <w:t>https://resh.edu.ru/</w:t>
            </w:r>
          </w:p>
        </w:tc>
      </w:tr>
      <w:tr w:rsidR="0082150F" w:rsidRPr="006D04A6" w:rsidTr="000C621B">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17</w:t>
            </w:r>
          </w:p>
        </w:tc>
        <w:tc>
          <w:tcPr>
            <w:tcW w:w="0" w:type="auto"/>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 </w:t>
            </w:r>
          </w:p>
        </w:tc>
      </w:tr>
      <w:tr w:rsidR="0082150F" w:rsidRPr="006D04A6" w:rsidTr="000C621B">
        <w:tc>
          <w:tcPr>
            <w:tcW w:w="0" w:type="auto"/>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Раздел 4.  Химия и окружающая среда </w:t>
            </w:r>
          </w:p>
        </w:tc>
      </w:tr>
      <w:tr w:rsidR="0082150F" w:rsidRPr="006D04A6" w:rsidTr="000C621B">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4.1.</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b/>
                <w:bCs/>
                <w:sz w:val="24"/>
                <w:szCs w:val="24"/>
              </w:rPr>
              <w:t>Вещества и материалы в жизни человека</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3</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0</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1</w:t>
            </w:r>
            <w:r>
              <w:rPr>
                <w:rFonts w:ascii="Times New Roman" w:eastAsia="Times New Roman" w:hAnsi="Times New Roman" w:cs="Times New Roman"/>
                <w:sz w:val="24"/>
                <w:szCs w:val="24"/>
                <w:bdr w:val="dashed" w:sz="6" w:space="0" w:color="FF0000" w:frame="1"/>
                <w:shd w:val="clear" w:color="auto" w:fill="F7FDF7"/>
              </w:rPr>
              <w:t>3</w:t>
            </w:r>
            <w:r w:rsidRPr="006D04A6">
              <w:rPr>
                <w:rFonts w:ascii="Times New Roman" w:eastAsia="Times New Roman" w:hAnsi="Times New Roman" w:cs="Times New Roman"/>
                <w:sz w:val="24"/>
                <w:szCs w:val="24"/>
                <w:bdr w:val="dashed" w:sz="6" w:space="0" w:color="FF0000" w:frame="1"/>
                <w:shd w:val="clear" w:color="auto" w:fill="F7FDF7"/>
              </w:rPr>
              <w:t xml:space="preserve">.05. </w:t>
            </w:r>
            <w:r>
              <w:rPr>
                <w:rFonts w:ascii="Times New Roman" w:eastAsia="Times New Roman" w:hAnsi="Times New Roman" w:cs="Times New Roman"/>
                <w:sz w:val="24"/>
                <w:szCs w:val="24"/>
                <w:bdr w:val="dashed" w:sz="6" w:space="0" w:color="FF0000" w:frame="1"/>
                <w:shd w:val="clear" w:color="auto" w:fill="F7FDF7"/>
              </w:rPr>
              <w:t>16</w:t>
            </w:r>
            <w:r w:rsidRPr="006D04A6">
              <w:rPr>
                <w:rFonts w:ascii="Times New Roman" w:eastAsia="Times New Roman" w:hAnsi="Times New Roman" w:cs="Times New Roman"/>
                <w:sz w:val="24"/>
                <w:szCs w:val="24"/>
                <w:bdr w:val="dashed" w:sz="6" w:space="0" w:color="FF0000" w:frame="1"/>
                <w:shd w:val="clear" w:color="auto" w:fill="F7FDF7"/>
              </w:rPr>
              <w:t>.05.</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Характеризовать роль химии в различных сферах деятельности людей, основные вещества и материалы, применяемые в жизни современного человека;</w:t>
            </w:r>
            <w:r w:rsidRPr="006D04A6">
              <w:rPr>
                <w:rFonts w:ascii="Times New Roman" w:eastAsia="Times New Roman" w:hAnsi="Times New Roman" w:cs="Times New Roman"/>
                <w:sz w:val="24"/>
                <w:szCs w:val="24"/>
                <w:bdr w:val="dashed" w:sz="6" w:space="0" w:color="FF0000" w:frame="1"/>
                <w:shd w:val="clear" w:color="auto" w:fill="F7FDF7"/>
              </w:rPr>
              <w:br/>
              <w:t>Объяснять условия безопасного использования веществ и химических реакций в быту;</w:t>
            </w:r>
            <w:r w:rsidRPr="006D04A6">
              <w:rPr>
                <w:rFonts w:ascii="Times New Roman" w:eastAsia="Times New Roman" w:hAnsi="Times New Roman" w:cs="Times New Roman"/>
                <w:sz w:val="24"/>
                <w:szCs w:val="24"/>
                <w:bdr w:val="dashed" w:sz="6" w:space="0" w:color="FF0000" w:frame="1"/>
                <w:shd w:val="clear" w:color="auto" w:fill="F7FDF7"/>
              </w:rPr>
              <w:br/>
              <w:t>Анализировать и критически оценивать информацию о влиянии промышленности, сельского хозяйства, транспорта и др. на состояние окружающей среды;</w:t>
            </w:r>
            <w:r w:rsidRPr="006D04A6">
              <w:rPr>
                <w:rFonts w:ascii="Times New Roman" w:eastAsia="Times New Roman" w:hAnsi="Times New Roman" w:cs="Times New Roman"/>
                <w:sz w:val="24"/>
                <w:szCs w:val="24"/>
                <w:bdr w:val="dashed" w:sz="6" w:space="0" w:color="FF0000" w:frame="1"/>
                <w:shd w:val="clear" w:color="auto" w:fill="F7FDF7"/>
              </w:rPr>
              <w:br/>
              <w:t>Уметь оказывать первую помощь при химических ожогах и отравлениях;</w:t>
            </w:r>
            <w:r w:rsidRPr="006D04A6">
              <w:rPr>
                <w:rFonts w:ascii="Times New Roman" w:eastAsia="Times New Roman" w:hAnsi="Times New Roman" w:cs="Times New Roman"/>
                <w:sz w:val="24"/>
                <w:szCs w:val="24"/>
                <w:bdr w:val="dashed" w:sz="6" w:space="0" w:color="FF0000" w:frame="1"/>
                <w:shd w:val="clear" w:color="auto" w:fill="F7FDF7"/>
              </w:rPr>
              <w:br/>
              <w:t xml:space="preserve">Принимать участие в обсуждении проблем химической и экологической направленности, </w:t>
            </w:r>
            <w:r w:rsidRPr="006D04A6">
              <w:rPr>
                <w:rFonts w:ascii="Times New Roman" w:eastAsia="Times New Roman" w:hAnsi="Times New Roman" w:cs="Times New Roman"/>
                <w:sz w:val="24"/>
                <w:szCs w:val="24"/>
                <w:bdr w:val="dashed" w:sz="6" w:space="0" w:color="FF0000" w:frame="1"/>
                <w:shd w:val="clear" w:color="auto" w:fill="F7FDF7"/>
              </w:rPr>
              <w:lastRenderedPageBreak/>
              <w:t>высказывать собственную позицию по проблеме и предлагать возможные пути её решения;</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lastRenderedPageBreak/>
              <w:t>Устный опрос;</w:t>
            </w:r>
            <w:r w:rsidRPr="006D04A6">
              <w:rPr>
                <w:rFonts w:ascii="Times New Roman" w:eastAsia="Times New Roman" w:hAnsi="Times New Roman" w:cs="Times New Roman"/>
                <w:sz w:val="24"/>
                <w:szCs w:val="24"/>
                <w:bdr w:val="dashed" w:sz="6" w:space="0" w:color="FF0000" w:frame="1"/>
                <w:shd w:val="clear" w:color="auto" w:fill="F7FDF7"/>
              </w:rPr>
              <w:br/>
              <w:t>Письменный контроль;</w:t>
            </w:r>
            <w:r w:rsidRPr="006D04A6">
              <w:rPr>
                <w:rFonts w:ascii="Times New Roman" w:eastAsia="Times New Roman" w:hAnsi="Times New Roman" w:cs="Times New Roman"/>
                <w:sz w:val="24"/>
                <w:szCs w:val="24"/>
                <w:bdr w:val="dashed" w:sz="6" w:space="0" w:color="FF0000" w:frame="1"/>
                <w:shd w:val="clear" w:color="auto" w:fill="F7FDF7"/>
              </w:rPr>
              <w:br/>
              <w:t>Контрольная работа;</w:t>
            </w:r>
            <w:r w:rsidRPr="006D04A6">
              <w:rPr>
                <w:rFonts w:ascii="Times New Roman" w:eastAsia="Times New Roman" w:hAnsi="Times New Roman" w:cs="Times New Roman"/>
                <w:sz w:val="24"/>
                <w:szCs w:val="24"/>
                <w:bdr w:val="dashed" w:sz="6" w:space="0" w:color="FF0000" w:frame="1"/>
                <w:shd w:val="clear" w:color="auto" w:fill="F7FDF7"/>
              </w:rPr>
              <w:br/>
              <w:t>Тестирование;</w:t>
            </w:r>
            <w:r w:rsidRPr="006D04A6">
              <w:rPr>
                <w:rFonts w:ascii="Times New Roman" w:eastAsia="Times New Roman" w:hAnsi="Times New Roman" w:cs="Times New Roman"/>
                <w:sz w:val="24"/>
                <w:szCs w:val="24"/>
                <w:bdr w:val="dashed" w:sz="6" w:space="0" w:color="FF0000" w:frame="1"/>
                <w:shd w:val="clear" w:color="auto" w:fill="F7FDF7"/>
              </w:rPr>
              <w:br/>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http://fcior.edu.ru/</w:t>
            </w:r>
            <w:r w:rsidRPr="006D04A6">
              <w:rPr>
                <w:rFonts w:ascii="Times New Roman" w:eastAsia="Times New Roman" w:hAnsi="Times New Roman" w:cs="Times New Roman"/>
                <w:sz w:val="24"/>
                <w:szCs w:val="24"/>
                <w:bdr w:val="dashed" w:sz="6" w:space="0" w:color="FF0000" w:frame="1"/>
                <w:shd w:val="clear" w:color="auto" w:fill="F7FDF7"/>
              </w:rPr>
              <w:br/>
              <w:t>http://school-collection.edu.ru/</w:t>
            </w:r>
            <w:r w:rsidRPr="006D04A6">
              <w:rPr>
                <w:rFonts w:ascii="Times New Roman" w:eastAsia="Times New Roman" w:hAnsi="Times New Roman" w:cs="Times New Roman"/>
                <w:sz w:val="24"/>
                <w:szCs w:val="24"/>
                <w:bdr w:val="dashed" w:sz="6" w:space="0" w:color="FF0000" w:frame="1"/>
                <w:shd w:val="clear" w:color="auto" w:fill="F7FDF7"/>
              </w:rPr>
              <w:br/>
              <w:t>https://resh.edu.ru/</w:t>
            </w:r>
          </w:p>
        </w:tc>
      </w:tr>
      <w:tr w:rsidR="0082150F" w:rsidRPr="006D04A6" w:rsidTr="000C621B">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lastRenderedPageBreak/>
              <w:t>Итого по разделу:</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bdr w:val="dashed" w:sz="6" w:space="0" w:color="FF0000" w:frame="1"/>
                <w:shd w:val="clear" w:color="auto" w:fill="F7FDF7"/>
              </w:rPr>
              <w:t>3</w:t>
            </w:r>
          </w:p>
        </w:tc>
        <w:tc>
          <w:tcPr>
            <w:tcW w:w="0" w:type="auto"/>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 </w:t>
            </w:r>
          </w:p>
        </w:tc>
      </w:tr>
      <w:tr w:rsidR="0082150F" w:rsidRPr="006D04A6" w:rsidTr="000C621B">
        <w:tc>
          <w:tcPr>
            <w:tcW w:w="0" w:type="auto"/>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ОБЩЕЕ КОЛИЧЕСТВО ЧАСОВ ПО ПРОГРАММЕ</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center"/>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82150F" w:rsidRPr="006D04A6" w:rsidRDefault="0082150F" w:rsidP="000C621B">
            <w:pPr>
              <w:spacing w:after="0" w:line="240" w:lineRule="auto"/>
              <w:jc w:val="both"/>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 </w:t>
            </w:r>
          </w:p>
        </w:tc>
      </w:tr>
    </w:tbl>
    <w:p w:rsidR="0082150F" w:rsidRDefault="0082150F" w:rsidP="0082150F">
      <w:pPr>
        <w:pBdr>
          <w:bottom w:val="single" w:sz="6" w:space="5" w:color="000000"/>
        </w:pBdr>
        <w:shd w:val="clear" w:color="auto" w:fill="FFFFFF"/>
        <w:spacing w:before="100" w:beforeAutospacing="1" w:line="240" w:lineRule="atLeast"/>
        <w:outlineLvl w:val="0"/>
        <w:rPr>
          <w:rFonts w:ascii="Times New Roman" w:eastAsia="Times New Roman" w:hAnsi="Times New Roman" w:cs="Times New Roman"/>
          <w:b/>
          <w:bCs/>
          <w:caps/>
          <w:kern w:val="36"/>
          <w:sz w:val="24"/>
          <w:szCs w:val="24"/>
        </w:rPr>
        <w:sectPr w:rsidR="0082150F" w:rsidSect="006D04A6">
          <w:pgSz w:w="16838" w:h="11906" w:orient="landscape"/>
          <w:pgMar w:top="1134" w:right="1701" w:bottom="1134" w:left="851" w:header="709" w:footer="709" w:gutter="0"/>
          <w:cols w:space="708"/>
          <w:docGrid w:linePitch="360"/>
        </w:sectPr>
      </w:pPr>
    </w:p>
    <w:p w:rsidR="0082150F" w:rsidRPr="006D04A6"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rPr>
      </w:pPr>
      <w:r w:rsidRPr="006D04A6">
        <w:rPr>
          <w:rFonts w:ascii="Times New Roman" w:eastAsia="Times New Roman" w:hAnsi="Times New Roman" w:cs="Times New Roman"/>
          <w:b/>
          <w:bCs/>
          <w:caps/>
          <w:kern w:val="36"/>
          <w:sz w:val="24"/>
          <w:szCs w:val="24"/>
        </w:rPr>
        <w:lastRenderedPageBreak/>
        <w:t>УЧЕБНО-МЕТОДИЧЕСКОЕ ОБЕСПЕЧЕНИЕ ОБРАЗОВАТЕЛЬНОГО ПРОЦЕССА </w:t>
      </w:r>
    </w:p>
    <w:p w:rsidR="0082150F" w:rsidRPr="006D04A6" w:rsidRDefault="0082150F" w:rsidP="0082150F">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6D04A6">
        <w:rPr>
          <w:rFonts w:ascii="Times New Roman" w:eastAsia="Times New Roman" w:hAnsi="Times New Roman" w:cs="Times New Roman"/>
          <w:b/>
          <w:bCs/>
          <w:caps/>
          <w:sz w:val="24"/>
          <w:szCs w:val="24"/>
        </w:rPr>
        <w:t>ОБЯЗАТЕЛЬНЫЕ УЧЕБНЫЕ МАТЕРИАЛЫ ДЛЯ УЧЕНИКА </w:t>
      </w:r>
    </w:p>
    <w:p w:rsidR="0082150F" w:rsidRPr="006D04A6" w:rsidRDefault="0082150F" w:rsidP="0082150F">
      <w:pPr>
        <w:shd w:val="clear" w:color="auto" w:fill="F7FDF7"/>
        <w:spacing w:after="0" w:line="240" w:lineRule="auto"/>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Химия. 9 класс/Габриелян О.С., Остроумов И.Г., Сладков С.А., Акционерное общество «Издательство «Просвещение»;</w:t>
      </w:r>
    </w:p>
    <w:p w:rsidR="0082150F" w:rsidRPr="006D04A6" w:rsidRDefault="0082150F" w:rsidP="0082150F">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6D04A6">
        <w:rPr>
          <w:rFonts w:ascii="Times New Roman" w:eastAsia="Times New Roman" w:hAnsi="Times New Roman" w:cs="Times New Roman"/>
          <w:b/>
          <w:bCs/>
          <w:caps/>
          <w:sz w:val="24"/>
          <w:szCs w:val="24"/>
        </w:rPr>
        <w:t>МЕТОДИЧЕСКИЕ МАТЕРИАЛЫ ДЛЯ УЧИТЕЛЯ </w:t>
      </w:r>
    </w:p>
    <w:p w:rsidR="0082150F" w:rsidRPr="006D04A6" w:rsidRDefault="0082150F" w:rsidP="0082150F">
      <w:pPr>
        <w:shd w:val="clear" w:color="auto" w:fill="F7FDF7"/>
        <w:spacing w:after="0" w:line="240" w:lineRule="auto"/>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1. Методическое пособие к учебнику О. С. Габриеляна «Химия». 9 класс / О. С. Габриелян. — М. : Дрофа, 2018. —109, [3] с.</w:t>
      </w:r>
      <w:r w:rsidRPr="006D04A6">
        <w:rPr>
          <w:rFonts w:ascii="Times New Roman" w:eastAsia="Times New Roman" w:hAnsi="Times New Roman" w:cs="Times New Roman"/>
          <w:sz w:val="24"/>
          <w:szCs w:val="24"/>
        </w:rPr>
        <w:br/>
        <w:t>2. О. С. Габриелян, И. Г. Остроумов, И. В. Аксёнова, Методическое пособие для учителя, ХИМИЯ, 9 класс</w:t>
      </w:r>
      <w:r w:rsidRPr="006D04A6">
        <w:rPr>
          <w:rFonts w:ascii="Times New Roman" w:eastAsia="Times New Roman" w:hAnsi="Times New Roman" w:cs="Times New Roman"/>
          <w:sz w:val="24"/>
          <w:szCs w:val="24"/>
        </w:rPr>
        <w:br/>
        <w:t>3. Габриелян, О. С. Настольная книга учителя. Химия. 9 кл.: методическое пособие / О. С. Габриелян, И. Г. Остроумов.- М.: Дрофа, 2010</w:t>
      </w:r>
      <w:r w:rsidRPr="006D04A6">
        <w:rPr>
          <w:rFonts w:ascii="Times New Roman" w:eastAsia="Times New Roman" w:hAnsi="Times New Roman" w:cs="Times New Roman"/>
          <w:sz w:val="24"/>
          <w:szCs w:val="24"/>
        </w:rPr>
        <w:br/>
        <w:t>4. Габриелян, О. С. Химия. 9 класс.: контрольные и проверочные работы к учебнику О. С. Габриеляна «Химия. 9 / О. С. Габриелян, П. Н. Березкин, А. А. Ушакова и др. — М.: Дрофа, 2009г.</w:t>
      </w:r>
      <w:r w:rsidRPr="006D04A6">
        <w:rPr>
          <w:rFonts w:ascii="Times New Roman" w:eastAsia="Times New Roman" w:hAnsi="Times New Roman" w:cs="Times New Roman"/>
          <w:sz w:val="24"/>
          <w:szCs w:val="24"/>
        </w:rPr>
        <w:br/>
        <w:t>5. Габриелян, О. С. Изучаем химию в 9 кл.: дидактические материалы / О. С. Габриелян, И. Г. Остроумов.- М.: Блик плюс, 2009г.</w:t>
      </w:r>
      <w:r w:rsidRPr="006D04A6">
        <w:rPr>
          <w:rFonts w:ascii="Times New Roman" w:eastAsia="Times New Roman" w:hAnsi="Times New Roman" w:cs="Times New Roman"/>
          <w:sz w:val="24"/>
          <w:szCs w:val="24"/>
        </w:rPr>
        <w:br/>
        <w:t>6. Габриелян, О. С. Химия в тестах, задачах, упражнениях. 8— 9 кл. / О. С. Габриелян, Н. П. Воскобойникова.-М.: Дрофа, 2009г.</w:t>
      </w:r>
    </w:p>
    <w:p w:rsidR="0082150F" w:rsidRPr="006D04A6" w:rsidRDefault="0082150F" w:rsidP="0082150F">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6D04A6">
        <w:rPr>
          <w:rFonts w:ascii="Times New Roman" w:eastAsia="Times New Roman" w:hAnsi="Times New Roman" w:cs="Times New Roman"/>
          <w:b/>
          <w:bCs/>
          <w:caps/>
          <w:sz w:val="24"/>
          <w:szCs w:val="24"/>
        </w:rPr>
        <w:t>ЦИФРОВЫЕ ОБРАЗОВАТЕЛЬНЫЕ РЕСУРСЫ И РЕСУРСЫ СЕТИ ИНТЕРНЕТ</w:t>
      </w:r>
    </w:p>
    <w:p w:rsidR="0082150F" w:rsidRPr="006D04A6" w:rsidRDefault="0082150F" w:rsidP="0082150F">
      <w:pPr>
        <w:shd w:val="clear" w:color="auto" w:fill="F7FDF7"/>
        <w:spacing w:line="240" w:lineRule="auto"/>
        <w:rPr>
          <w:rFonts w:ascii="Times New Roman" w:eastAsia="Times New Roman" w:hAnsi="Times New Roman" w:cs="Times New Roman"/>
          <w:sz w:val="24"/>
          <w:szCs w:val="24"/>
        </w:rPr>
      </w:pPr>
      <w:r w:rsidRPr="006D04A6">
        <w:rPr>
          <w:rFonts w:ascii="Times New Roman" w:eastAsia="Times New Roman" w:hAnsi="Times New Roman" w:cs="Times New Roman"/>
          <w:sz w:val="24"/>
          <w:szCs w:val="24"/>
        </w:rPr>
        <w:t>http://school-collection.edu.ru/</w:t>
      </w:r>
      <w:r w:rsidRPr="006D04A6">
        <w:rPr>
          <w:rFonts w:ascii="Times New Roman" w:eastAsia="Times New Roman" w:hAnsi="Times New Roman" w:cs="Times New Roman"/>
          <w:sz w:val="24"/>
          <w:szCs w:val="24"/>
        </w:rPr>
        <w:br/>
        <w:t>https://resh.edu.ru/</w:t>
      </w:r>
      <w:r w:rsidRPr="006D04A6">
        <w:rPr>
          <w:rFonts w:ascii="Times New Roman" w:eastAsia="Times New Roman" w:hAnsi="Times New Roman" w:cs="Times New Roman"/>
          <w:sz w:val="24"/>
          <w:szCs w:val="24"/>
        </w:rPr>
        <w:br/>
        <w:t>http://www.mon.gov.ru Министерство образования и науки</w:t>
      </w:r>
      <w:r w:rsidRPr="006D04A6">
        <w:rPr>
          <w:rFonts w:ascii="Times New Roman" w:eastAsia="Times New Roman" w:hAnsi="Times New Roman" w:cs="Times New Roman"/>
          <w:sz w:val="24"/>
          <w:szCs w:val="24"/>
        </w:rPr>
        <w:br/>
        <w:t>http://www.fipi.ru Портал ФИПИ – Федеральный институт педагогических измерений</w:t>
      </w:r>
      <w:r w:rsidRPr="006D04A6">
        <w:rPr>
          <w:rFonts w:ascii="Times New Roman" w:eastAsia="Times New Roman" w:hAnsi="Times New Roman" w:cs="Times New Roman"/>
          <w:sz w:val="24"/>
          <w:szCs w:val="24"/>
        </w:rPr>
        <w:br/>
        <w:t>http://www.ege.edu.ru Портал ЕГЭ (информационной поддержки ЕГЭ)</w:t>
      </w:r>
      <w:r w:rsidRPr="006D04A6">
        <w:rPr>
          <w:rFonts w:ascii="Times New Roman" w:eastAsia="Times New Roman" w:hAnsi="Times New Roman" w:cs="Times New Roman"/>
          <w:sz w:val="24"/>
          <w:szCs w:val="24"/>
        </w:rPr>
        <w:br/>
        <w:t>http://www.probaege.edu.ru Портал Единый экзамен</w:t>
      </w:r>
      <w:r w:rsidRPr="006D04A6">
        <w:rPr>
          <w:rFonts w:ascii="Times New Roman" w:eastAsia="Times New Roman" w:hAnsi="Times New Roman" w:cs="Times New Roman"/>
          <w:sz w:val="24"/>
          <w:szCs w:val="24"/>
        </w:rPr>
        <w:br/>
        <w:t>http://edu.ru/index.php Федеральный портал «Российское образование»</w:t>
      </w:r>
      <w:r w:rsidRPr="006D04A6">
        <w:rPr>
          <w:rFonts w:ascii="Times New Roman" w:eastAsia="Times New Roman" w:hAnsi="Times New Roman" w:cs="Times New Roman"/>
          <w:sz w:val="24"/>
          <w:szCs w:val="24"/>
        </w:rPr>
        <w:br/>
        <w:t>http://www.infomarker.ru/top8.html RUSTEST.RU - федеральный центр тестирования.</w:t>
      </w:r>
      <w:r w:rsidRPr="006D04A6">
        <w:rPr>
          <w:rFonts w:ascii="Times New Roman" w:eastAsia="Times New Roman" w:hAnsi="Times New Roman" w:cs="Times New Roman"/>
          <w:sz w:val="24"/>
          <w:szCs w:val="24"/>
        </w:rPr>
        <w:br/>
        <w:t>http://www.pedsovet.org Всероссийский Интернет-Педсовет.</w:t>
      </w:r>
      <w:r w:rsidRPr="006D04A6">
        <w:rPr>
          <w:rFonts w:ascii="Times New Roman" w:eastAsia="Times New Roman" w:hAnsi="Times New Roman" w:cs="Times New Roman"/>
          <w:sz w:val="24"/>
          <w:szCs w:val="24"/>
        </w:rPr>
        <w:br/>
        <w:t>http://ru.wikipedia.org/ - свободная энциклопедия;</w:t>
      </w:r>
      <w:r w:rsidRPr="006D04A6">
        <w:rPr>
          <w:rFonts w:ascii="Times New Roman" w:eastAsia="Times New Roman" w:hAnsi="Times New Roman" w:cs="Times New Roman"/>
          <w:sz w:val="24"/>
          <w:szCs w:val="24"/>
        </w:rPr>
        <w:br/>
        <w:t>http://bio.1september.ru/ http://him.1september.ru/ электронная версия газеты «Химия»; портал (Методические разработки для уроков химии, презентации);</w:t>
      </w:r>
      <w:r w:rsidRPr="006D04A6">
        <w:rPr>
          <w:rFonts w:ascii="Times New Roman" w:eastAsia="Times New Roman" w:hAnsi="Times New Roman" w:cs="Times New Roman"/>
          <w:sz w:val="24"/>
          <w:szCs w:val="24"/>
        </w:rPr>
        <w:br/>
        <w:t>http://www.uroki.net – разработки уроков, сценарии, конспекты, поурочное планирование;</w:t>
      </w:r>
      <w:r w:rsidRPr="006D04A6">
        <w:rPr>
          <w:rFonts w:ascii="Times New Roman" w:eastAsia="Times New Roman" w:hAnsi="Times New Roman" w:cs="Times New Roman"/>
          <w:sz w:val="24"/>
          <w:szCs w:val="24"/>
        </w:rPr>
        <w:br/>
        <w:t>http://www.it-n.ru – сеть творческих учителей;</w:t>
      </w:r>
      <w:r w:rsidRPr="006D04A6">
        <w:rPr>
          <w:rFonts w:ascii="Times New Roman" w:eastAsia="Times New Roman" w:hAnsi="Times New Roman" w:cs="Times New Roman"/>
          <w:sz w:val="24"/>
          <w:szCs w:val="24"/>
        </w:rPr>
        <w:br/>
        <w:t>http://festival.1september.ru/ - уроки и презентации;</w:t>
      </w:r>
      <w:r w:rsidRPr="006D04A6">
        <w:rPr>
          <w:rFonts w:ascii="Times New Roman" w:eastAsia="Times New Roman" w:hAnsi="Times New Roman" w:cs="Times New Roman"/>
          <w:sz w:val="24"/>
          <w:szCs w:val="24"/>
        </w:rPr>
        <w:br/>
        <w:t>http://infourok.org/ – разработки уроков, презентации.</w:t>
      </w:r>
      <w:r w:rsidRPr="006D04A6">
        <w:rPr>
          <w:rFonts w:ascii="Times New Roman" w:eastAsia="Times New Roman" w:hAnsi="Times New Roman" w:cs="Times New Roman"/>
          <w:sz w:val="24"/>
          <w:szCs w:val="24"/>
        </w:rPr>
        <w:br/>
        <w:t>http://kontren.narod.ru - информационно-образовательный сайт для тех, кто изучает химию, кто ее преподает, для всех кто интересуется химией.</w:t>
      </w:r>
      <w:r w:rsidRPr="006D04A6">
        <w:rPr>
          <w:rFonts w:ascii="Times New Roman" w:eastAsia="Times New Roman" w:hAnsi="Times New Roman" w:cs="Times New Roman"/>
          <w:sz w:val="24"/>
          <w:szCs w:val="24"/>
        </w:rPr>
        <w:br/>
        <w:t>http://www.alhimik.ru/ - Алхимик один из лучших сайтов русскоязычного химического Интернета ориентированный на учителя и ученика, преподавателя и студента.</w:t>
      </w:r>
    </w:p>
    <w:p w:rsidR="0082150F"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Pr="006D04A6"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r w:rsidRPr="006D04A6">
        <w:rPr>
          <w:rFonts w:ascii="Times New Roman" w:eastAsia="Times New Roman" w:hAnsi="Times New Roman" w:cs="Times New Roman"/>
          <w:b/>
          <w:bCs/>
          <w:caps/>
          <w:color w:val="000000"/>
          <w:kern w:val="36"/>
          <w:sz w:val="24"/>
          <w:szCs w:val="24"/>
        </w:rPr>
        <w:t>МАТЕРИАЛЬНО-ТЕХНИЧЕСКОЕ  ОБЕСПЕЧЕНИЕ ОБРАЗОВАТЕЛЬНОГО ПРОЦЕССА </w:t>
      </w:r>
    </w:p>
    <w:p w:rsidR="0082150F" w:rsidRDefault="0082150F" w:rsidP="0082150F">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p>
    <w:p w:rsidR="0082150F" w:rsidRPr="006D04A6" w:rsidRDefault="0082150F" w:rsidP="0082150F">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6D04A6">
        <w:rPr>
          <w:rFonts w:ascii="Times New Roman" w:eastAsia="Times New Roman" w:hAnsi="Times New Roman" w:cs="Times New Roman"/>
          <w:b/>
          <w:bCs/>
          <w:caps/>
          <w:color w:val="000000"/>
          <w:sz w:val="24"/>
          <w:szCs w:val="24"/>
        </w:rPr>
        <w:t>УЧЕБНОЕ ОБОРУДОВАНИЕ</w:t>
      </w:r>
    </w:p>
    <w:p w:rsidR="0082150F" w:rsidRPr="006D04A6" w:rsidRDefault="0082150F" w:rsidP="0082150F">
      <w:pPr>
        <w:shd w:val="clear" w:color="auto" w:fill="F7FDF7"/>
        <w:spacing w:after="0" w:line="240" w:lineRule="auto"/>
        <w:rPr>
          <w:rFonts w:ascii="Times New Roman" w:eastAsia="Times New Roman" w:hAnsi="Times New Roman" w:cs="Times New Roman"/>
          <w:color w:val="000000"/>
          <w:sz w:val="24"/>
          <w:szCs w:val="24"/>
        </w:rPr>
      </w:pPr>
      <w:r w:rsidRPr="006D04A6">
        <w:rPr>
          <w:rFonts w:ascii="Times New Roman" w:eastAsia="Times New Roman" w:hAnsi="Times New Roman" w:cs="Times New Roman"/>
          <w:color w:val="000000"/>
          <w:sz w:val="24"/>
          <w:szCs w:val="24"/>
        </w:rPr>
        <w:t>Ноутбук</w:t>
      </w:r>
      <w:r w:rsidRPr="006D04A6">
        <w:rPr>
          <w:rFonts w:ascii="Times New Roman" w:eastAsia="Times New Roman" w:hAnsi="Times New Roman" w:cs="Times New Roman"/>
          <w:color w:val="000000"/>
          <w:sz w:val="24"/>
          <w:szCs w:val="24"/>
        </w:rPr>
        <w:br/>
        <w:t>Проектор</w:t>
      </w:r>
      <w:r w:rsidRPr="006D04A6">
        <w:rPr>
          <w:rFonts w:ascii="Times New Roman" w:eastAsia="Times New Roman" w:hAnsi="Times New Roman" w:cs="Times New Roman"/>
          <w:color w:val="000000"/>
          <w:sz w:val="24"/>
          <w:szCs w:val="24"/>
        </w:rPr>
        <w:br/>
        <w:t>Справочные материалы</w:t>
      </w:r>
      <w:r w:rsidRPr="006D04A6">
        <w:rPr>
          <w:rFonts w:ascii="Times New Roman" w:eastAsia="Times New Roman" w:hAnsi="Times New Roman" w:cs="Times New Roman"/>
          <w:color w:val="000000"/>
          <w:sz w:val="24"/>
          <w:szCs w:val="24"/>
        </w:rPr>
        <w:br/>
        <w:t>Модели кристаллических решеток</w:t>
      </w:r>
    </w:p>
    <w:p w:rsidR="0082150F" w:rsidRPr="006D04A6" w:rsidRDefault="0082150F" w:rsidP="0082150F">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6D04A6">
        <w:rPr>
          <w:rFonts w:ascii="Times New Roman" w:eastAsia="Times New Roman" w:hAnsi="Times New Roman" w:cs="Times New Roman"/>
          <w:b/>
          <w:bCs/>
          <w:caps/>
          <w:color w:val="000000"/>
          <w:sz w:val="24"/>
          <w:szCs w:val="24"/>
        </w:rPr>
        <w:t>ОБОРУДОВАНИЕ ДЛЯ ПРОВЕДЕНИЯ ЛАБОРАТОРНЫХ, ПРАКТИЧЕСКИХ РАБОТ, ДЕМОНСТРАЦИЙ</w:t>
      </w:r>
    </w:p>
    <w:p w:rsidR="0082150F" w:rsidRPr="006D04A6" w:rsidRDefault="0082150F" w:rsidP="0082150F">
      <w:pPr>
        <w:shd w:val="clear" w:color="auto" w:fill="F7FDF7"/>
        <w:spacing w:line="240" w:lineRule="auto"/>
        <w:rPr>
          <w:rFonts w:ascii="Times New Roman" w:eastAsia="Times New Roman" w:hAnsi="Times New Roman" w:cs="Times New Roman"/>
          <w:color w:val="000000"/>
          <w:sz w:val="24"/>
          <w:szCs w:val="24"/>
        </w:rPr>
      </w:pPr>
      <w:r w:rsidRPr="006D04A6">
        <w:rPr>
          <w:rFonts w:ascii="Times New Roman" w:eastAsia="Times New Roman" w:hAnsi="Times New Roman" w:cs="Times New Roman"/>
          <w:color w:val="000000"/>
          <w:sz w:val="24"/>
          <w:szCs w:val="24"/>
        </w:rPr>
        <w:t xml:space="preserve">Цифровая лаборатория по химии Центра "Точка роста" МБОУ </w:t>
      </w:r>
      <w:r>
        <w:rPr>
          <w:rFonts w:ascii="Times New Roman" w:eastAsia="Times New Roman" w:hAnsi="Times New Roman" w:cs="Times New Roman"/>
          <w:color w:val="000000"/>
          <w:sz w:val="24"/>
          <w:szCs w:val="24"/>
        </w:rPr>
        <w:t>«Покровский лицей»</w:t>
      </w:r>
      <w:r w:rsidRPr="006D04A6">
        <w:rPr>
          <w:rFonts w:ascii="Times New Roman" w:eastAsia="Times New Roman" w:hAnsi="Times New Roman" w:cs="Times New Roman"/>
          <w:color w:val="000000"/>
          <w:sz w:val="24"/>
          <w:szCs w:val="24"/>
        </w:rPr>
        <w:t>.</w:t>
      </w:r>
    </w:p>
    <w:p w:rsidR="0082150F" w:rsidRDefault="0082150F" w:rsidP="0082150F"/>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10049D">
      <w:pPr>
        <w:shd w:val="clear" w:color="auto" w:fill="F7FDF7"/>
        <w:spacing w:line="240" w:lineRule="auto"/>
        <w:rPr>
          <w:rFonts w:ascii="Times New Roman" w:eastAsia="Times New Roman" w:hAnsi="Times New Roman" w:cs="Times New Roman"/>
          <w:color w:val="000000"/>
          <w:sz w:val="24"/>
          <w:szCs w:val="24"/>
          <w:lang w:val="en-US"/>
        </w:rPr>
      </w:pPr>
    </w:p>
    <w:p w:rsidR="0082150F" w:rsidRDefault="0082150F" w:rsidP="0082150F">
      <w:pPr>
        <w:shd w:val="clear" w:color="auto" w:fill="FFFFFF"/>
        <w:spacing w:after="0" w:line="240" w:lineRule="auto"/>
        <w:ind w:firstLine="227"/>
        <w:jc w:val="center"/>
        <w:rPr>
          <w:rFonts w:ascii="Times New Roman" w:eastAsia="Times New Roman" w:hAnsi="Times New Roman" w:cs="Times New Roman"/>
          <w:b/>
          <w:bCs/>
          <w:color w:val="000000"/>
          <w:sz w:val="24"/>
          <w:szCs w:val="24"/>
        </w:rPr>
      </w:pPr>
      <w:bookmarkStart w:id="0" w:name="block-7225720"/>
    </w:p>
    <w:p w:rsidR="0082150F" w:rsidRDefault="0082150F" w:rsidP="0082150F">
      <w:pPr>
        <w:shd w:val="clear" w:color="auto" w:fill="FFFFFF"/>
        <w:spacing w:after="0" w:line="240" w:lineRule="auto"/>
        <w:ind w:firstLine="22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24652AD4" wp14:editId="5828BF49">
            <wp:extent cx="5940425" cy="8178276"/>
            <wp:effectExtent l="0" t="0" r="0" b="0"/>
            <wp:docPr id="3" name="Рисунок 3" descr="C:\Users\Adm\Documents\Scanned Documents\1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ocuments\Scanned Documents\10-1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178276"/>
                    </a:xfrm>
                    <a:prstGeom prst="rect">
                      <a:avLst/>
                    </a:prstGeom>
                    <a:noFill/>
                    <a:ln>
                      <a:noFill/>
                    </a:ln>
                  </pic:spPr>
                </pic:pic>
              </a:graphicData>
            </a:graphic>
          </wp:inline>
        </w:drawing>
      </w:r>
    </w:p>
    <w:p w:rsidR="0082150F" w:rsidRPr="00C53775" w:rsidRDefault="0082150F" w:rsidP="0082150F">
      <w:pPr>
        <w:rPr>
          <w:sz w:val="24"/>
          <w:szCs w:val="24"/>
        </w:rPr>
        <w:sectPr w:rsidR="0082150F" w:rsidRPr="00C53775">
          <w:pgSz w:w="11906" w:h="16383"/>
          <w:pgMar w:top="1134" w:right="850" w:bottom="1134" w:left="1701" w:header="720" w:footer="720" w:gutter="0"/>
          <w:cols w:space="720"/>
        </w:sectPr>
      </w:pPr>
    </w:p>
    <w:p w:rsidR="0082150F" w:rsidRPr="00C53775" w:rsidRDefault="0082150F" w:rsidP="0082150F">
      <w:pPr>
        <w:spacing w:after="0"/>
        <w:ind w:firstLine="600"/>
        <w:rPr>
          <w:sz w:val="24"/>
          <w:szCs w:val="24"/>
        </w:rPr>
      </w:pPr>
      <w:bookmarkStart w:id="1" w:name="_Toc118729915"/>
      <w:bookmarkStart w:id="2" w:name="block-7225721"/>
      <w:bookmarkEnd w:id="0"/>
      <w:bookmarkEnd w:id="1"/>
      <w:r w:rsidRPr="00C53775">
        <w:rPr>
          <w:rFonts w:ascii="Times New Roman" w:hAnsi="Times New Roman"/>
          <w:b/>
          <w:color w:val="000000"/>
          <w:sz w:val="24"/>
          <w:szCs w:val="24"/>
        </w:rPr>
        <w:lastRenderedPageBreak/>
        <w:t>ПОЯСНИТЕЛЬНАЯ ЗАПИСКА</w:t>
      </w:r>
    </w:p>
    <w:p w:rsidR="0082150F" w:rsidRPr="00C53775" w:rsidRDefault="0082150F" w:rsidP="0082150F">
      <w:pPr>
        <w:spacing w:after="0"/>
        <w:ind w:firstLine="600"/>
        <w:jc w:val="both"/>
        <w:rPr>
          <w:sz w:val="24"/>
          <w:szCs w:val="24"/>
        </w:rPr>
      </w:pPr>
      <w:r w:rsidRPr="00C53775">
        <w:rPr>
          <w:rFonts w:ascii="Times New Roman" w:hAnsi="Times New Roman"/>
          <w:color w:val="000000"/>
          <w:sz w:val="24"/>
          <w:szCs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w:t>
      </w:r>
      <w:r w:rsidRPr="00C53775">
        <w:rPr>
          <w:rFonts w:ascii="Times New Roman" w:hAnsi="Times New Roman"/>
          <w:color w:val="000000"/>
          <w:sz w:val="24"/>
          <w:szCs w:val="24"/>
        </w:rPr>
        <w:lastRenderedPageBreak/>
        <w:t>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Согласно данной точке зрения главными целями изучения предмета «Химия» на базовом уровне (10 </w:t>
      </w:r>
      <w:r w:rsidRPr="00C53775">
        <w:rPr>
          <w:rFonts w:ascii="Calibri" w:hAnsi="Calibri"/>
          <w:color w:val="000000"/>
          <w:sz w:val="24"/>
          <w:szCs w:val="24"/>
        </w:rPr>
        <w:t>–</w:t>
      </w:r>
      <w:r w:rsidRPr="00C53775">
        <w:rPr>
          <w:rFonts w:ascii="Times New Roman" w:hAnsi="Times New Roman"/>
          <w:color w:val="000000"/>
          <w:sz w:val="24"/>
          <w:szCs w:val="24"/>
        </w:rPr>
        <w:t>11 кл.) являются:</w:t>
      </w:r>
    </w:p>
    <w:p w:rsidR="0082150F" w:rsidRPr="00C53775" w:rsidRDefault="0082150F" w:rsidP="0082150F">
      <w:pPr>
        <w:numPr>
          <w:ilvl w:val="0"/>
          <w:numId w:val="11"/>
        </w:numPr>
        <w:spacing w:after="0" w:line="264" w:lineRule="auto"/>
        <w:jc w:val="both"/>
        <w:rPr>
          <w:sz w:val="24"/>
          <w:szCs w:val="24"/>
        </w:rPr>
      </w:pPr>
      <w:r w:rsidRPr="00C53775">
        <w:rPr>
          <w:rFonts w:ascii="Times New Roman" w:hAnsi="Times New Roman"/>
          <w:color w:val="000000"/>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2150F" w:rsidRPr="00C53775" w:rsidRDefault="0082150F" w:rsidP="0082150F">
      <w:pPr>
        <w:numPr>
          <w:ilvl w:val="0"/>
          <w:numId w:val="11"/>
        </w:numPr>
        <w:spacing w:after="0" w:line="264" w:lineRule="auto"/>
        <w:jc w:val="both"/>
        <w:rPr>
          <w:sz w:val="24"/>
          <w:szCs w:val="24"/>
        </w:rPr>
      </w:pPr>
      <w:r w:rsidRPr="00C53775">
        <w:rPr>
          <w:rFonts w:ascii="Times New Roman" w:hAnsi="Times New Roman"/>
          <w:color w:val="000000"/>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2150F" w:rsidRPr="00C53775" w:rsidRDefault="0082150F" w:rsidP="0082150F">
      <w:pPr>
        <w:numPr>
          <w:ilvl w:val="0"/>
          <w:numId w:val="11"/>
        </w:numPr>
        <w:spacing w:after="0" w:line="264" w:lineRule="auto"/>
        <w:jc w:val="both"/>
        <w:rPr>
          <w:sz w:val="24"/>
          <w:szCs w:val="24"/>
        </w:rPr>
      </w:pPr>
      <w:r w:rsidRPr="00C53775">
        <w:rPr>
          <w:rFonts w:ascii="Times New Roman" w:hAnsi="Times New Roman"/>
          <w:color w:val="000000"/>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 связи с этим при изучении предмета «Химия» доминирующее значение приобретают такие цели и задачи, как:</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82150F" w:rsidRPr="00C53775" w:rsidRDefault="0082150F" w:rsidP="0082150F">
      <w:pPr>
        <w:rPr>
          <w:sz w:val="24"/>
          <w:szCs w:val="24"/>
        </w:rPr>
        <w:sectPr w:rsidR="0082150F" w:rsidRPr="00C53775">
          <w:pgSz w:w="11906" w:h="16383"/>
          <w:pgMar w:top="1134" w:right="850" w:bottom="1134" w:left="1701" w:header="720" w:footer="720" w:gutter="0"/>
          <w:cols w:space="720"/>
        </w:sectPr>
      </w:pPr>
    </w:p>
    <w:p w:rsidR="0082150F" w:rsidRPr="00C53775" w:rsidRDefault="0082150F" w:rsidP="0082150F">
      <w:pPr>
        <w:spacing w:after="0" w:line="264" w:lineRule="auto"/>
        <w:ind w:left="120"/>
        <w:jc w:val="both"/>
        <w:rPr>
          <w:sz w:val="24"/>
          <w:szCs w:val="24"/>
        </w:rPr>
      </w:pPr>
      <w:bookmarkStart w:id="3" w:name="block-7225722"/>
      <w:bookmarkEnd w:id="2"/>
      <w:r w:rsidRPr="00C53775">
        <w:rPr>
          <w:rFonts w:ascii="Times New Roman" w:hAnsi="Times New Roman"/>
          <w:color w:val="000000"/>
          <w:sz w:val="24"/>
          <w:szCs w:val="24"/>
        </w:rPr>
        <w:lastRenderedPageBreak/>
        <w:t>​</w:t>
      </w:r>
      <w:r w:rsidRPr="00C53775">
        <w:rPr>
          <w:rFonts w:ascii="Times New Roman" w:hAnsi="Times New Roman"/>
          <w:b/>
          <w:color w:val="000000"/>
          <w:sz w:val="24"/>
          <w:szCs w:val="24"/>
        </w:rPr>
        <w:t>СОДЕРЖАНИЕ ОБУЧЕНИЯ</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left="120"/>
        <w:jc w:val="both"/>
        <w:rPr>
          <w:sz w:val="24"/>
          <w:szCs w:val="24"/>
        </w:rPr>
      </w:pPr>
      <w:r w:rsidRPr="00C53775">
        <w:rPr>
          <w:rFonts w:ascii="Times New Roman" w:hAnsi="Times New Roman"/>
          <w:b/>
          <w:color w:val="000000"/>
          <w:sz w:val="24"/>
          <w:szCs w:val="24"/>
        </w:rPr>
        <w:t>10 КЛАСС</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left="120"/>
        <w:jc w:val="both"/>
        <w:rPr>
          <w:sz w:val="24"/>
          <w:szCs w:val="24"/>
        </w:rPr>
      </w:pPr>
      <w:r w:rsidRPr="00C53775">
        <w:rPr>
          <w:rFonts w:ascii="Times New Roman" w:hAnsi="Times New Roman"/>
          <w:b/>
          <w:color w:val="000000"/>
          <w:sz w:val="24"/>
          <w:szCs w:val="24"/>
        </w:rPr>
        <w:t>ОРГАНИЧЕСКАЯ ХИМИЯ</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Теоретические основы органической химии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Углеводороды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C53775">
        <w:rPr>
          <w:rFonts w:ascii="Times New Roman" w:hAnsi="Times New Roman"/>
          <w:i/>
          <w:color w:val="000000"/>
          <w:sz w:val="24"/>
          <w:szCs w:val="24"/>
        </w:rPr>
        <w:t>Толуол: состав, строение, физические и химические свойства (реакции галогенирования и нитрования), получение и применение.</w:t>
      </w:r>
      <w:r w:rsidRPr="00C53775">
        <w:rPr>
          <w:rFonts w:ascii="Times New Roman" w:hAnsi="Times New Roman"/>
          <w:color w:val="000000"/>
          <w:sz w:val="24"/>
          <w:szCs w:val="24"/>
        </w:rPr>
        <w:t xml:space="preserve"> Токсичность аренов. Генетическая связь между углеводородами, принадлежащими к различным классам.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C53775">
        <w:rPr>
          <w:rFonts w:ascii="Times New Roman" w:hAnsi="Times New Roman"/>
          <w:color w:val="000000"/>
          <w:sz w:val="24"/>
          <w:szCs w:val="24"/>
          <w:u w:val="single"/>
        </w:rPr>
        <w:t>практической работы</w:t>
      </w:r>
      <w:r w:rsidRPr="00C53775">
        <w:rPr>
          <w:rFonts w:ascii="Times New Roman" w:hAnsi="Times New Roman"/>
          <w:color w:val="000000"/>
          <w:sz w:val="24"/>
          <w:szCs w:val="24"/>
        </w:rPr>
        <w:t xml:space="preserve">: получение этилена и изучение его свойств.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Расчётные задачи.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Кислородсодержащие органические соединения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Фенол: строение молекулы, физические и химические свойства. Токсичность фенола. Применение фенола.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Альдегиды и </w:t>
      </w:r>
      <w:r w:rsidRPr="00C53775">
        <w:rPr>
          <w:rFonts w:ascii="Times New Roman" w:hAnsi="Times New Roman"/>
          <w:i/>
          <w:color w:val="000000"/>
          <w:sz w:val="24"/>
          <w:szCs w:val="24"/>
        </w:rPr>
        <w:t>кетоны</w:t>
      </w:r>
      <w:r w:rsidRPr="00C53775">
        <w:rPr>
          <w:rFonts w:ascii="Times New Roman" w:hAnsi="Times New Roman"/>
          <w:color w:val="000000"/>
          <w:sz w:val="24"/>
          <w:szCs w:val="24"/>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Расчётные задачи.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Азотсодержащие органические соединения.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Высокомолекулярные соединения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Межпредметные связи.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География: минералы, горные породы, полезные ископаемые, топливо, ресурсы.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left="120"/>
        <w:jc w:val="both"/>
        <w:rPr>
          <w:sz w:val="24"/>
          <w:szCs w:val="24"/>
        </w:rPr>
      </w:pPr>
      <w:r w:rsidRPr="00C53775">
        <w:rPr>
          <w:rFonts w:ascii="Times New Roman" w:hAnsi="Times New Roman"/>
          <w:b/>
          <w:color w:val="000000"/>
          <w:sz w:val="24"/>
          <w:szCs w:val="24"/>
        </w:rPr>
        <w:t xml:space="preserve">11 КЛАСС </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left="120"/>
        <w:jc w:val="both"/>
        <w:rPr>
          <w:sz w:val="24"/>
          <w:szCs w:val="24"/>
        </w:rPr>
      </w:pPr>
      <w:r w:rsidRPr="00C53775">
        <w:rPr>
          <w:rFonts w:ascii="Times New Roman" w:hAnsi="Times New Roman"/>
          <w:b/>
          <w:color w:val="000000"/>
          <w:sz w:val="24"/>
          <w:szCs w:val="24"/>
        </w:rPr>
        <w:t>ОБЩАЯ И НЕОРГАНИЧЕСКАЯ ХИМИЯ</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Теоретические основы химии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w:t>
      </w:r>
      <w:r w:rsidRPr="00C53775">
        <w:rPr>
          <w:rFonts w:ascii="Times New Roman" w:hAnsi="Times New Roman"/>
          <w:color w:val="000000"/>
          <w:sz w:val="24"/>
          <w:szCs w:val="24"/>
        </w:rPr>
        <w:lastRenderedPageBreak/>
        <w:t xml:space="preserve">химической связи (обменный и донорно-акцепторный). Водородная связь. Валентность. Электроотрицательность. Степень окисления.Ионы: катионы и анионы.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Понятие о дисперсных системах. Истинные и коллоидные растворы. Массовая доля вещества в растворе.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Электролитическая диссоциация. Сильные и слабые электролиты. Среда водных растворов веществ: кислая, нейтральная, щелочная.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Окислительно-восстановительные реакции.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Расчётные задачи.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Неорганическая химия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Применение важнейших неметаллов и их соединений.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металлов.Общие физические свойства металлов. Сплавы металлов. Электрохимический ряд напряжений металлов.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Общие способы получения металлов. Применение металлов в быту и технике.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w:t>
      </w:r>
      <w:r w:rsidRPr="00C53775">
        <w:rPr>
          <w:rFonts w:ascii="Times New Roman" w:hAnsi="Times New Roman"/>
          <w:color w:val="000000"/>
          <w:sz w:val="24"/>
          <w:szCs w:val="24"/>
        </w:rPr>
        <w:lastRenderedPageBreak/>
        <w:t>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Расчётные задачи.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Химия и жизнь</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Представления об общих научных принципах промышленного получения важнейших веществ.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Межпредметные связи.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Биология: клетка, организм, экосистема, биосфера, макро- и микроэлементы, витамины, обмен веществ в организме.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География: минералы, горные породы, полезные ископаемые, топливо, ресурсы.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82150F" w:rsidRPr="00C53775" w:rsidRDefault="0082150F" w:rsidP="0082150F">
      <w:pPr>
        <w:spacing w:after="0" w:line="264" w:lineRule="auto"/>
        <w:ind w:left="120"/>
        <w:jc w:val="both"/>
        <w:rPr>
          <w:sz w:val="24"/>
          <w:szCs w:val="24"/>
        </w:rPr>
      </w:pPr>
    </w:p>
    <w:p w:rsidR="0082150F" w:rsidRPr="00C53775" w:rsidRDefault="0082150F" w:rsidP="0082150F">
      <w:pPr>
        <w:rPr>
          <w:sz w:val="24"/>
          <w:szCs w:val="24"/>
        </w:rPr>
        <w:sectPr w:rsidR="0082150F" w:rsidRPr="00C53775">
          <w:pgSz w:w="11906" w:h="16383"/>
          <w:pgMar w:top="1134" w:right="850" w:bottom="1134" w:left="1701" w:header="720" w:footer="720" w:gutter="0"/>
          <w:cols w:space="720"/>
        </w:sectPr>
      </w:pPr>
    </w:p>
    <w:p w:rsidR="0082150F" w:rsidRPr="00C53775" w:rsidRDefault="0082150F" w:rsidP="0082150F">
      <w:pPr>
        <w:spacing w:after="0" w:line="264" w:lineRule="auto"/>
        <w:ind w:left="120"/>
        <w:jc w:val="both"/>
        <w:rPr>
          <w:sz w:val="24"/>
          <w:szCs w:val="24"/>
        </w:rPr>
      </w:pPr>
      <w:bookmarkStart w:id="4" w:name="block-7225723"/>
      <w:bookmarkEnd w:id="3"/>
      <w:r w:rsidRPr="00C53775">
        <w:rPr>
          <w:rFonts w:ascii="Times New Roman" w:hAnsi="Times New Roman"/>
          <w:color w:val="000000"/>
          <w:sz w:val="24"/>
          <w:szCs w:val="24"/>
        </w:rPr>
        <w:lastRenderedPageBreak/>
        <w:t>ПЛАНИРУЕМЫЕ РЕЗУЛЬТАТЫ ОСВОЕНИЯ ПРОГРАММЫ ПО ХИМИИ НА БАЗОВОМ УРОВНЕ СРЕДНЕГО ОБЩЕГО ОБРАЗОВАНИЯ</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left="120"/>
        <w:jc w:val="both"/>
        <w:rPr>
          <w:sz w:val="24"/>
          <w:szCs w:val="24"/>
        </w:rPr>
      </w:pPr>
      <w:r w:rsidRPr="00C53775">
        <w:rPr>
          <w:rFonts w:ascii="Times New Roman" w:hAnsi="Times New Roman"/>
          <w:b/>
          <w:color w:val="000000"/>
          <w:sz w:val="24"/>
          <w:szCs w:val="24"/>
        </w:rPr>
        <w:t>ЛИЧНОСТНЫЕ РЕЗУЛЬТАТЫ</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наличие мотивации к обучению;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наличие правосознания экологической культуры и способности ставить цели и строить жизненные планы.</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1) гражданского воспитания</w:t>
      </w:r>
      <w:r w:rsidRPr="00C53775">
        <w:rPr>
          <w:rFonts w:ascii="Times New Roman" w:hAnsi="Times New Roman"/>
          <w:color w:val="000000"/>
          <w:sz w:val="24"/>
          <w:szCs w:val="24"/>
        </w:rPr>
        <w:t>:</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осознания обучающимися своих конституционных прав и обязанностей, уважения к закону и правопорядку;</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представления о социальных нормах и правилах межличностных отношений в коллективе;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2) патриотического воспитания</w:t>
      </w:r>
      <w:r w:rsidRPr="00C53775">
        <w:rPr>
          <w:rFonts w:ascii="Times New Roman" w:hAnsi="Times New Roman"/>
          <w:color w:val="000000"/>
          <w:sz w:val="24"/>
          <w:szCs w:val="24"/>
        </w:rPr>
        <w:t>:</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ценностного отношения к историческому и научному наследию отечественной химии;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интереса и познавательных мотивов в получении и последующем анализе информации о передовых достижениях современной отечественной химии;</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3) духовно-нравственного воспитания: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нравственного сознания, этического поведения;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4) формирования культуры здоровья: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соблюдения правил безопасного обращения с веществами в быту, повседневной жизни и в трудовой деятельности;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осознания последствий и неприятия вредных привычек (употребления алкоголя, наркотиков, курения);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5) трудового воспитания: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уважения к труду, людям труда и результатам трудовой деятельности;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6) экологического воспитания: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экологически целесообразного отношения к природе, как источнику существования жизни на Земле;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осознания необходимости использования достижений химии для решения вопросов рационального природопользования;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7) ценности научного познания: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сформированности мировоззрения, соответствующего современному уровню развития науки и общественной практики;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способности самостоятельно использовать химические знания для решения проблем в реальных жизненных ситуациях;</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интереса к познанию и исследовательской деятельности;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интереса к особенностям труда в различных сферах профессиональной деятельности.</w:t>
      </w:r>
    </w:p>
    <w:p w:rsidR="0082150F" w:rsidRPr="00C53775" w:rsidRDefault="0082150F" w:rsidP="0082150F">
      <w:pPr>
        <w:spacing w:after="0"/>
        <w:ind w:left="120"/>
        <w:rPr>
          <w:sz w:val="24"/>
          <w:szCs w:val="24"/>
        </w:rPr>
      </w:pPr>
      <w:r w:rsidRPr="00C53775">
        <w:rPr>
          <w:rFonts w:ascii="Times New Roman" w:hAnsi="Times New Roman"/>
          <w:b/>
          <w:color w:val="000000"/>
          <w:sz w:val="24"/>
          <w:szCs w:val="24"/>
        </w:rPr>
        <w:t>МЕТАПРЕДМЕТНЫЕ РЕЗУЛЬТАТЫ</w:t>
      </w:r>
    </w:p>
    <w:p w:rsidR="0082150F" w:rsidRPr="00C53775" w:rsidRDefault="0082150F" w:rsidP="0082150F">
      <w:pPr>
        <w:spacing w:after="0"/>
        <w:ind w:left="120"/>
        <w:rPr>
          <w:sz w:val="24"/>
          <w:szCs w:val="24"/>
        </w:rPr>
      </w:pP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Метапредметные результаты освоения учебного предмета «Химия» на уровне среднего общего образования включают: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Овладение универсальными учебными познавательными действиями:</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1) базовые логические действия: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самостоятельно формулировать и актуализировать проблему, всесторонне её рассматривать;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выбирать основания и критерии для классификации веществ и химических реакций;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устанавливать причинно-следственные связи между изучаемыми явлениями;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2) базовые исследовательские действия: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владеть основами методов научного познания веществ и химических реакций;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3) работа с информацией: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приобретать опыт использования информационно-коммуникативных технологий и различных поисковых систем;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самостоятельно выбирать оптимальную форму представления информации (схемы, графики, диаграммы, таблицы, рисунки и другие);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использовать и преобразовывать знаково-символические средства наглядности.</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Овладение универсальными коммуникативными действиями: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2150F" w:rsidRPr="00C53775" w:rsidRDefault="0082150F" w:rsidP="0082150F">
      <w:pPr>
        <w:spacing w:after="0" w:line="264" w:lineRule="auto"/>
        <w:ind w:firstLine="600"/>
        <w:jc w:val="both"/>
        <w:rPr>
          <w:sz w:val="24"/>
          <w:szCs w:val="24"/>
        </w:rPr>
      </w:pPr>
      <w:r w:rsidRPr="00C53775">
        <w:rPr>
          <w:rFonts w:ascii="Times New Roman" w:hAnsi="Times New Roman"/>
          <w:b/>
          <w:color w:val="000000"/>
          <w:sz w:val="24"/>
          <w:szCs w:val="24"/>
        </w:rPr>
        <w:t>Овладение универсальными регулятивными действиями: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осуществлять самоконтроль своей деятельности на основе самоанализа и самооценки.</w:t>
      </w:r>
    </w:p>
    <w:p w:rsidR="0082150F" w:rsidRPr="00C53775" w:rsidRDefault="0082150F" w:rsidP="0082150F">
      <w:pPr>
        <w:spacing w:after="0"/>
        <w:ind w:left="120"/>
        <w:rPr>
          <w:sz w:val="24"/>
          <w:szCs w:val="24"/>
        </w:rPr>
      </w:pPr>
    </w:p>
    <w:p w:rsidR="0082150F" w:rsidRPr="00C53775" w:rsidRDefault="0082150F" w:rsidP="0082150F">
      <w:pPr>
        <w:spacing w:after="0"/>
        <w:ind w:left="120"/>
        <w:rPr>
          <w:sz w:val="24"/>
          <w:szCs w:val="24"/>
        </w:rPr>
      </w:pPr>
      <w:r w:rsidRPr="00C53775">
        <w:rPr>
          <w:rFonts w:ascii="Times New Roman" w:hAnsi="Times New Roman"/>
          <w:b/>
          <w:color w:val="000000"/>
          <w:sz w:val="24"/>
          <w:szCs w:val="24"/>
        </w:rPr>
        <w:t>ПРЕДМЕТНЫЕ РЕЗУЛЬТАТЫ</w:t>
      </w:r>
    </w:p>
    <w:p w:rsidR="0082150F" w:rsidRPr="00C53775" w:rsidRDefault="0082150F" w:rsidP="0082150F">
      <w:pPr>
        <w:spacing w:after="0"/>
        <w:ind w:left="120"/>
        <w:rPr>
          <w:sz w:val="24"/>
          <w:szCs w:val="24"/>
        </w:rPr>
      </w:pPr>
    </w:p>
    <w:p w:rsidR="0082150F" w:rsidRPr="00C53775" w:rsidRDefault="0082150F" w:rsidP="0082150F">
      <w:pPr>
        <w:spacing w:after="0" w:line="264" w:lineRule="auto"/>
        <w:ind w:left="120"/>
        <w:jc w:val="both"/>
        <w:rPr>
          <w:sz w:val="24"/>
          <w:szCs w:val="24"/>
        </w:rPr>
      </w:pPr>
      <w:r w:rsidRPr="00C53775">
        <w:rPr>
          <w:rFonts w:ascii="Times New Roman" w:hAnsi="Times New Roman"/>
          <w:b/>
          <w:color w:val="000000"/>
          <w:sz w:val="24"/>
          <w:szCs w:val="24"/>
        </w:rPr>
        <w:t>10 КЛАСС</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Предметные результаты освоения курса «Органическая химия» отражают:</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w:t>
      </w:r>
      <w:r w:rsidRPr="00C53775">
        <w:rPr>
          <w:rFonts w:ascii="Times New Roman" w:hAnsi="Times New Roman"/>
          <w:color w:val="000000"/>
          <w:sz w:val="24"/>
          <w:szCs w:val="24"/>
        </w:rPr>
        <w:lastRenderedPageBreak/>
        <w:t>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сформированность умения определять виды химической связи в органических соединениях (одинарные и кратные);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left="120"/>
        <w:jc w:val="both"/>
        <w:rPr>
          <w:sz w:val="24"/>
          <w:szCs w:val="24"/>
        </w:rPr>
      </w:pPr>
      <w:r w:rsidRPr="00C53775">
        <w:rPr>
          <w:rFonts w:ascii="Times New Roman" w:hAnsi="Times New Roman"/>
          <w:b/>
          <w:color w:val="000000"/>
          <w:sz w:val="24"/>
          <w:szCs w:val="24"/>
        </w:rPr>
        <w:t>11 КЛАСС</w:t>
      </w:r>
    </w:p>
    <w:p w:rsidR="0082150F" w:rsidRPr="00C53775" w:rsidRDefault="0082150F" w:rsidP="0082150F">
      <w:pPr>
        <w:spacing w:after="0" w:line="264" w:lineRule="auto"/>
        <w:ind w:left="120"/>
        <w:jc w:val="both"/>
        <w:rPr>
          <w:sz w:val="24"/>
          <w:szCs w:val="24"/>
        </w:rPr>
      </w:pP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Предметные результаты освоения курса «Общая и неорганическая химия» отражают:</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владение системой химических знаний, которая включает: 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lastRenderedPageBreak/>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2150F" w:rsidRPr="00C53775" w:rsidRDefault="0082150F" w:rsidP="0082150F">
      <w:pPr>
        <w:spacing w:after="0" w:line="264" w:lineRule="auto"/>
        <w:ind w:firstLine="600"/>
        <w:jc w:val="both"/>
        <w:rPr>
          <w:sz w:val="24"/>
          <w:szCs w:val="24"/>
        </w:rPr>
      </w:pPr>
      <w:r w:rsidRPr="00C53775">
        <w:rPr>
          <w:rFonts w:ascii="Times New Roman" w:hAnsi="Times New Roman"/>
          <w:color w:val="000000"/>
          <w:sz w:val="24"/>
          <w:szCs w:val="24"/>
        </w:rPr>
        <w:t>для слепых и слабовидящих обучающихся: умение использовать рельефно-точечную систему обозначений Л. Брайля для записи химических формул.</w:t>
      </w:r>
    </w:p>
    <w:p w:rsidR="0082150F" w:rsidRPr="00C53775" w:rsidRDefault="0082150F" w:rsidP="0082150F">
      <w:pPr>
        <w:rPr>
          <w:sz w:val="24"/>
          <w:szCs w:val="24"/>
        </w:rPr>
        <w:sectPr w:rsidR="0082150F" w:rsidRPr="00C53775">
          <w:pgSz w:w="11906" w:h="16383"/>
          <w:pgMar w:top="1134" w:right="850" w:bottom="1134" w:left="1701" w:header="720" w:footer="720" w:gutter="0"/>
          <w:cols w:space="720"/>
        </w:sectPr>
      </w:pPr>
    </w:p>
    <w:p w:rsidR="0082150F" w:rsidRPr="00C53775" w:rsidRDefault="0082150F" w:rsidP="0082150F">
      <w:pPr>
        <w:spacing w:after="0"/>
        <w:ind w:left="120"/>
        <w:rPr>
          <w:sz w:val="24"/>
          <w:szCs w:val="24"/>
        </w:rPr>
      </w:pPr>
      <w:bookmarkStart w:id="5" w:name="block-7225724"/>
      <w:bookmarkEnd w:id="4"/>
      <w:r w:rsidRPr="00C53775">
        <w:rPr>
          <w:rFonts w:ascii="Times New Roman" w:hAnsi="Times New Roman"/>
          <w:b/>
          <w:color w:val="000000"/>
          <w:sz w:val="24"/>
          <w:szCs w:val="24"/>
        </w:rPr>
        <w:lastRenderedPageBreak/>
        <w:t xml:space="preserve">ТЕМАТИЧЕСКОЕ ПЛАНИРОВАНИЕ </w:t>
      </w:r>
    </w:p>
    <w:p w:rsidR="0082150F" w:rsidRPr="00C53775" w:rsidRDefault="0082150F" w:rsidP="0082150F">
      <w:pPr>
        <w:spacing w:after="0"/>
        <w:ind w:left="120"/>
        <w:rPr>
          <w:sz w:val="24"/>
          <w:szCs w:val="24"/>
        </w:rPr>
      </w:pPr>
      <w:r w:rsidRPr="00C53775">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5"/>
        <w:gridCol w:w="3884"/>
        <w:gridCol w:w="1459"/>
        <w:gridCol w:w="1841"/>
        <w:gridCol w:w="1910"/>
        <w:gridCol w:w="3831"/>
      </w:tblGrid>
      <w:tr w:rsidR="0082150F" w:rsidRPr="00C53775" w:rsidTr="000C621B">
        <w:trPr>
          <w:trHeight w:val="144"/>
          <w:tblCellSpacing w:w="20" w:type="nil"/>
        </w:trPr>
        <w:tc>
          <w:tcPr>
            <w:tcW w:w="1245" w:type="dxa"/>
            <w:vMerge w:val="restart"/>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 п/п </w:t>
            </w:r>
          </w:p>
          <w:p w:rsidR="0082150F" w:rsidRPr="00C53775" w:rsidRDefault="0082150F" w:rsidP="000C621B">
            <w:pPr>
              <w:spacing w:after="0"/>
              <w:ind w:left="135"/>
              <w:rPr>
                <w:sz w:val="24"/>
                <w:szCs w:val="24"/>
              </w:rPr>
            </w:pPr>
          </w:p>
        </w:tc>
        <w:tc>
          <w:tcPr>
            <w:tcW w:w="4466" w:type="dxa"/>
            <w:vMerge w:val="restart"/>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Наименование разделов и тем программы </w:t>
            </w:r>
          </w:p>
          <w:p w:rsidR="0082150F" w:rsidRPr="00C53775" w:rsidRDefault="0082150F" w:rsidP="000C621B">
            <w:pPr>
              <w:spacing w:after="0"/>
              <w:ind w:left="135"/>
              <w:rPr>
                <w:sz w:val="24"/>
                <w:szCs w:val="24"/>
              </w:rPr>
            </w:pPr>
          </w:p>
        </w:tc>
        <w:tc>
          <w:tcPr>
            <w:tcW w:w="0" w:type="auto"/>
            <w:gridSpan w:val="3"/>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b/>
                <w:color w:val="000000"/>
                <w:sz w:val="24"/>
                <w:szCs w:val="24"/>
              </w:rPr>
              <w:t>Количество часов</w:t>
            </w:r>
          </w:p>
        </w:tc>
        <w:tc>
          <w:tcPr>
            <w:tcW w:w="2789" w:type="dxa"/>
            <w:vMerge w:val="restart"/>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Электронные (цифровые) образовательные ресурсы </w:t>
            </w:r>
          </w:p>
          <w:p w:rsidR="0082150F" w:rsidRPr="00C53775" w:rsidRDefault="0082150F" w:rsidP="000C621B">
            <w:pPr>
              <w:spacing w:after="0"/>
              <w:ind w:left="135"/>
              <w:rPr>
                <w:sz w:val="24"/>
                <w:szCs w:val="24"/>
              </w:rPr>
            </w:pPr>
          </w:p>
        </w:tc>
      </w:tr>
      <w:tr w:rsidR="0082150F" w:rsidRPr="00C53775" w:rsidTr="000C621B">
        <w:trPr>
          <w:trHeight w:val="144"/>
          <w:tblCellSpacing w:w="20" w:type="nil"/>
        </w:trPr>
        <w:tc>
          <w:tcPr>
            <w:tcW w:w="0" w:type="auto"/>
            <w:vMerge/>
            <w:tcBorders>
              <w:top w:val="nil"/>
            </w:tcBorders>
            <w:tcMar>
              <w:top w:w="50" w:type="dxa"/>
              <w:left w:w="100" w:type="dxa"/>
            </w:tcMar>
          </w:tcPr>
          <w:p w:rsidR="0082150F" w:rsidRPr="00C53775" w:rsidRDefault="0082150F" w:rsidP="000C621B">
            <w:pPr>
              <w:rPr>
                <w:sz w:val="24"/>
                <w:szCs w:val="24"/>
              </w:rPr>
            </w:pPr>
          </w:p>
        </w:tc>
        <w:tc>
          <w:tcPr>
            <w:tcW w:w="0" w:type="auto"/>
            <w:vMerge/>
            <w:tcBorders>
              <w:top w:val="nil"/>
            </w:tcBorders>
            <w:tcMar>
              <w:top w:w="50" w:type="dxa"/>
              <w:left w:w="100" w:type="dxa"/>
            </w:tcMar>
          </w:tcPr>
          <w:p w:rsidR="0082150F" w:rsidRPr="00C53775" w:rsidRDefault="0082150F" w:rsidP="000C621B">
            <w:pPr>
              <w:rPr>
                <w:sz w:val="24"/>
                <w:szCs w:val="24"/>
              </w:rPr>
            </w:pPr>
          </w:p>
        </w:tc>
        <w:tc>
          <w:tcPr>
            <w:tcW w:w="1615"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Всего </w:t>
            </w:r>
          </w:p>
          <w:p w:rsidR="0082150F" w:rsidRPr="00C53775" w:rsidRDefault="0082150F" w:rsidP="000C621B">
            <w:pPr>
              <w:spacing w:after="0"/>
              <w:ind w:left="135"/>
              <w:rPr>
                <w:sz w:val="24"/>
                <w:szCs w:val="24"/>
              </w:rPr>
            </w:pPr>
          </w:p>
        </w:tc>
        <w:tc>
          <w:tcPr>
            <w:tcW w:w="1841"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Контрольные работы </w:t>
            </w:r>
          </w:p>
          <w:p w:rsidR="0082150F" w:rsidRPr="00C53775" w:rsidRDefault="0082150F" w:rsidP="000C621B">
            <w:pPr>
              <w:spacing w:after="0"/>
              <w:ind w:left="135"/>
              <w:rPr>
                <w:sz w:val="24"/>
                <w:szCs w:val="24"/>
              </w:rPr>
            </w:pPr>
          </w:p>
        </w:tc>
        <w:tc>
          <w:tcPr>
            <w:tcW w:w="1910"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Практические работы </w:t>
            </w:r>
          </w:p>
          <w:p w:rsidR="0082150F" w:rsidRPr="00C53775" w:rsidRDefault="0082150F" w:rsidP="000C621B">
            <w:pPr>
              <w:spacing w:after="0"/>
              <w:ind w:left="135"/>
              <w:rPr>
                <w:sz w:val="24"/>
                <w:szCs w:val="24"/>
              </w:rPr>
            </w:pPr>
          </w:p>
        </w:tc>
        <w:tc>
          <w:tcPr>
            <w:tcW w:w="0" w:type="auto"/>
            <w:vMerge/>
            <w:tcBorders>
              <w:top w:val="nil"/>
            </w:tcBorders>
            <w:tcMar>
              <w:top w:w="50" w:type="dxa"/>
              <w:left w:w="100" w:type="dxa"/>
            </w:tcMar>
          </w:tcPr>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6"/>
            <w:tcMar>
              <w:top w:w="50" w:type="dxa"/>
              <w:left w:w="100" w:type="dxa"/>
            </w:tcMar>
            <w:vAlign w:val="center"/>
          </w:tcPr>
          <w:p w:rsidR="0082150F" w:rsidRPr="00C53775" w:rsidRDefault="0082150F" w:rsidP="000C621B">
            <w:pPr>
              <w:spacing w:after="0"/>
              <w:ind w:left="135"/>
              <w:rPr>
                <w:rFonts w:ascii="Times New Roman" w:hAnsi="Times New Roman"/>
                <w:b/>
                <w:color w:val="000000"/>
                <w:sz w:val="24"/>
                <w:szCs w:val="24"/>
              </w:rPr>
            </w:pPr>
          </w:p>
        </w:tc>
      </w:tr>
      <w:tr w:rsidR="0082150F" w:rsidRPr="00F26000" w:rsidTr="000C621B">
        <w:trPr>
          <w:trHeight w:val="144"/>
          <w:tblCellSpacing w:w="20" w:type="nil"/>
        </w:trPr>
        <w:tc>
          <w:tcPr>
            <w:tcW w:w="0" w:type="auto"/>
            <w:gridSpan w:val="6"/>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Раздел 1.Повторение курса химии за 8-9 классы</w:t>
            </w:r>
          </w:p>
        </w:tc>
      </w:tr>
      <w:tr w:rsidR="0082150F" w:rsidRPr="00F26000"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rFonts w:ascii="Times New Roman" w:hAnsi="Times New Roman"/>
                <w:color w:val="000000"/>
                <w:sz w:val="24"/>
                <w:szCs w:val="24"/>
              </w:rPr>
            </w:pPr>
            <w:r w:rsidRPr="00C53775">
              <w:rPr>
                <w:rFonts w:ascii="Times New Roman" w:hAnsi="Times New Roman"/>
                <w:color w:val="000000"/>
                <w:sz w:val="24"/>
                <w:szCs w:val="24"/>
              </w:rPr>
              <w:t>1.1</w:t>
            </w:r>
          </w:p>
        </w:tc>
        <w:tc>
          <w:tcPr>
            <w:tcW w:w="4466" w:type="dxa"/>
            <w:tcMar>
              <w:top w:w="50" w:type="dxa"/>
              <w:left w:w="100" w:type="dxa"/>
            </w:tcMar>
            <w:vAlign w:val="center"/>
          </w:tcPr>
          <w:p w:rsidR="0082150F" w:rsidRPr="00C53775" w:rsidRDefault="0082150F" w:rsidP="000C621B">
            <w:pPr>
              <w:spacing w:after="0"/>
              <w:ind w:left="135"/>
              <w:rPr>
                <w:rFonts w:ascii="Times New Roman" w:hAnsi="Times New Roman"/>
                <w:color w:val="000000"/>
                <w:sz w:val="24"/>
                <w:szCs w:val="24"/>
              </w:rPr>
            </w:pPr>
            <w:r w:rsidRPr="00C53775">
              <w:rPr>
                <w:rFonts w:ascii="Times New Roman" w:hAnsi="Times New Roman"/>
                <w:color w:val="000000"/>
                <w:sz w:val="24"/>
                <w:szCs w:val="24"/>
              </w:rPr>
              <w:t>Курс химии за 8-9 классы</w:t>
            </w:r>
          </w:p>
        </w:tc>
        <w:tc>
          <w:tcPr>
            <w:tcW w:w="1615" w:type="dxa"/>
            <w:tcMar>
              <w:top w:w="50" w:type="dxa"/>
              <w:left w:w="100" w:type="dxa"/>
            </w:tcMar>
            <w:vAlign w:val="center"/>
          </w:tcPr>
          <w:p w:rsidR="0082150F" w:rsidRPr="00C53775" w:rsidRDefault="0082150F" w:rsidP="000C621B">
            <w:pPr>
              <w:spacing w:after="0"/>
              <w:ind w:left="135"/>
              <w:jc w:val="center"/>
              <w:rPr>
                <w:rFonts w:ascii="Times New Roman" w:hAnsi="Times New Roman"/>
                <w:color w:val="000000"/>
                <w:sz w:val="24"/>
                <w:szCs w:val="24"/>
              </w:rPr>
            </w:pPr>
            <w:r>
              <w:rPr>
                <w:rFonts w:ascii="Times New Roman" w:hAnsi="Times New Roman"/>
                <w:color w:val="000000"/>
                <w:sz w:val="24"/>
                <w:szCs w:val="24"/>
              </w:rPr>
              <w:t>8</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r w:rsidRPr="00C53775">
              <w:rPr>
                <w:sz w:val="24"/>
                <w:szCs w:val="24"/>
              </w:rPr>
              <w:t>1</w:t>
            </w: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89" w:type="dxa"/>
            <w:tcMar>
              <w:top w:w="50" w:type="dxa"/>
              <w:left w:w="100" w:type="dxa"/>
            </w:tcMar>
            <w:vAlign w:val="center"/>
          </w:tcPr>
          <w:p w:rsidR="0082150F" w:rsidRPr="00C53775" w:rsidRDefault="0082150F" w:rsidP="000C621B">
            <w:pPr>
              <w:spacing w:after="0"/>
              <w:ind w:left="135"/>
              <w:rPr>
                <w:w w:val="105"/>
                <w:sz w:val="24"/>
                <w:szCs w:val="24"/>
              </w:rPr>
            </w:pPr>
            <w:hyperlink r:id="rId12" w:history="1">
              <w:r w:rsidRPr="00C53775">
                <w:rPr>
                  <w:rStyle w:val="ab"/>
                  <w:w w:val="105"/>
                  <w:sz w:val="24"/>
                  <w:szCs w:val="24"/>
                </w:rPr>
                <w:t>https://resh.edu.ru/subject/19/7/</w:t>
              </w:r>
            </w:hyperlink>
          </w:p>
          <w:p w:rsidR="0082150F" w:rsidRPr="00C53775" w:rsidRDefault="0082150F" w:rsidP="000C621B">
            <w:pPr>
              <w:spacing w:after="0"/>
              <w:ind w:left="135"/>
              <w:rPr>
                <w:sz w:val="24"/>
                <w:szCs w:val="24"/>
              </w:rPr>
            </w:pPr>
          </w:p>
        </w:tc>
      </w:tr>
      <w:tr w:rsidR="0082150F" w:rsidRPr="00C53775" w:rsidTr="000C621B">
        <w:trPr>
          <w:trHeight w:val="144"/>
          <w:tblCellSpacing w:w="20" w:type="nil"/>
        </w:trPr>
        <w:tc>
          <w:tcPr>
            <w:tcW w:w="5711" w:type="dxa"/>
            <w:gridSpan w:val="2"/>
            <w:tcMar>
              <w:top w:w="50" w:type="dxa"/>
              <w:left w:w="100" w:type="dxa"/>
            </w:tcMar>
            <w:vAlign w:val="center"/>
          </w:tcPr>
          <w:p w:rsidR="0082150F" w:rsidRPr="00C53775" w:rsidRDefault="0082150F" w:rsidP="000C621B">
            <w:pPr>
              <w:spacing w:after="0"/>
              <w:ind w:left="135"/>
              <w:rPr>
                <w:rFonts w:ascii="Times New Roman" w:hAnsi="Times New Roman"/>
                <w:color w:val="000000"/>
                <w:sz w:val="24"/>
                <w:szCs w:val="24"/>
              </w:rPr>
            </w:pPr>
            <w:r w:rsidRPr="00C53775">
              <w:rPr>
                <w:rFonts w:ascii="Times New Roman" w:hAnsi="Times New Roman"/>
                <w:color w:val="000000"/>
                <w:sz w:val="24"/>
                <w:szCs w:val="24"/>
              </w:rPr>
              <w:t>Итого по разделу</w:t>
            </w:r>
          </w:p>
        </w:tc>
        <w:tc>
          <w:tcPr>
            <w:tcW w:w="1615" w:type="dxa"/>
            <w:tcMar>
              <w:top w:w="50" w:type="dxa"/>
              <w:left w:w="100" w:type="dxa"/>
            </w:tcMar>
            <w:vAlign w:val="center"/>
          </w:tcPr>
          <w:p w:rsidR="0082150F" w:rsidRPr="00C53775" w:rsidRDefault="0082150F" w:rsidP="000C621B">
            <w:pPr>
              <w:spacing w:after="0"/>
              <w:ind w:left="135"/>
              <w:jc w:val="center"/>
              <w:rPr>
                <w:rFonts w:ascii="Times New Roman" w:hAnsi="Times New Roman"/>
                <w:color w:val="000000"/>
                <w:sz w:val="24"/>
                <w:szCs w:val="24"/>
              </w:rPr>
            </w:pPr>
            <w:r>
              <w:rPr>
                <w:rFonts w:ascii="Times New Roman" w:hAnsi="Times New Roman"/>
                <w:color w:val="000000"/>
                <w:sz w:val="24"/>
                <w:szCs w:val="24"/>
              </w:rPr>
              <w:t>8</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89" w:type="dxa"/>
            <w:tcMar>
              <w:top w:w="50" w:type="dxa"/>
              <w:left w:w="100" w:type="dxa"/>
            </w:tcMar>
            <w:vAlign w:val="center"/>
          </w:tcPr>
          <w:p w:rsidR="0082150F" w:rsidRPr="00C53775" w:rsidRDefault="0082150F" w:rsidP="000C621B">
            <w:pPr>
              <w:spacing w:after="0"/>
              <w:ind w:left="135"/>
              <w:rPr>
                <w:sz w:val="24"/>
                <w:szCs w:val="24"/>
              </w:rPr>
            </w:pPr>
          </w:p>
        </w:tc>
      </w:tr>
      <w:tr w:rsidR="0082150F" w:rsidRPr="00F26000" w:rsidTr="000C621B">
        <w:trPr>
          <w:trHeight w:val="144"/>
          <w:tblCellSpacing w:w="20" w:type="nil"/>
        </w:trPr>
        <w:tc>
          <w:tcPr>
            <w:tcW w:w="13866" w:type="dxa"/>
            <w:gridSpan w:val="6"/>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Раздел 2.Теоретические основы органической химии</w:t>
            </w:r>
          </w:p>
        </w:tc>
      </w:tr>
      <w:tr w:rsidR="0082150F" w:rsidRPr="00C53775"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2.1</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Предмет органической химии. Теория строения органических соединений А. М. Бутлерова</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Pr>
                <w:rFonts w:ascii="Times New Roman" w:hAnsi="Times New Roman"/>
                <w:color w:val="000000"/>
                <w:sz w:val="24"/>
                <w:szCs w:val="24"/>
              </w:rPr>
              <w:t>2</w:t>
            </w:r>
            <w:r w:rsidRPr="00C53775">
              <w:rPr>
                <w:rFonts w:ascii="Times New Roman" w:hAnsi="Times New Roman"/>
                <w:color w:val="000000"/>
                <w:sz w:val="24"/>
                <w:szCs w:val="24"/>
              </w:rPr>
              <w:t xml:space="preserve">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89" w:type="dxa"/>
            <w:tcMar>
              <w:top w:w="50" w:type="dxa"/>
              <w:left w:w="100" w:type="dxa"/>
            </w:tcMar>
            <w:vAlign w:val="center"/>
          </w:tcPr>
          <w:p w:rsidR="0082150F" w:rsidRPr="00C53775" w:rsidRDefault="0082150F" w:rsidP="000C621B">
            <w:pPr>
              <w:spacing w:after="0"/>
              <w:ind w:left="135"/>
              <w:rPr>
                <w:w w:val="105"/>
                <w:sz w:val="24"/>
                <w:szCs w:val="24"/>
              </w:rPr>
            </w:pPr>
            <w:hyperlink r:id="rId13" w:history="1">
              <w:r w:rsidRPr="00C53775">
                <w:rPr>
                  <w:rStyle w:val="ab"/>
                  <w:w w:val="105"/>
                  <w:sz w:val="24"/>
                  <w:szCs w:val="24"/>
                </w:rPr>
                <w:t>https://resh.edu.ru/subject/19/7/</w:t>
              </w:r>
            </w:hyperlink>
          </w:p>
          <w:p w:rsidR="0082150F" w:rsidRPr="00C53775" w:rsidRDefault="0082150F" w:rsidP="000C621B">
            <w:pPr>
              <w:spacing w:after="0"/>
              <w:ind w:left="135"/>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Итого по разделу</w:t>
            </w:r>
          </w:p>
        </w:tc>
        <w:tc>
          <w:tcPr>
            <w:tcW w:w="1615" w:type="dxa"/>
            <w:tcMar>
              <w:top w:w="50" w:type="dxa"/>
              <w:left w:w="100" w:type="dxa"/>
            </w:tcMar>
            <w:vAlign w:val="center"/>
          </w:tcPr>
          <w:p w:rsidR="0082150F" w:rsidRPr="00CD4E5C" w:rsidRDefault="0082150F" w:rsidP="000C621B">
            <w:pPr>
              <w:spacing w:after="0"/>
              <w:ind w:left="135"/>
              <w:jc w:val="center"/>
              <w:rPr>
                <w:sz w:val="24"/>
                <w:szCs w:val="24"/>
              </w:rPr>
            </w:pPr>
            <w:r w:rsidRPr="00CD4E5C">
              <w:rPr>
                <w:rFonts w:ascii="Times New Roman" w:hAnsi="Times New Roman"/>
                <w:sz w:val="24"/>
                <w:szCs w:val="24"/>
              </w:rPr>
              <w:t xml:space="preserve"> 2 </w:t>
            </w:r>
          </w:p>
        </w:tc>
        <w:tc>
          <w:tcPr>
            <w:tcW w:w="0" w:type="auto"/>
            <w:gridSpan w:val="3"/>
            <w:tcMar>
              <w:top w:w="50" w:type="dxa"/>
              <w:left w:w="100" w:type="dxa"/>
            </w:tcMar>
            <w:vAlign w:val="center"/>
          </w:tcPr>
          <w:p w:rsidR="0082150F" w:rsidRPr="00CD4E5C" w:rsidRDefault="0082150F" w:rsidP="000C621B">
            <w:pPr>
              <w:rPr>
                <w:sz w:val="24"/>
                <w:szCs w:val="24"/>
              </w:rPr>
            </w:pPr>
          </w:p>
        </w:tc>
      </w:tr>
      <w:tr w:rsidR="0082150F" w:rsidRPr="00F26000" w:rsidTr="000C621B">
        <w:trPr>
          <w:trHeight w:val="144"/>
          <w:tblCellSpacing w:w="20" w:type="nil"/>
        </w:trPr>
        <w:tc>
          <w:tcPr>
            <w:tcW w:w="0" w:type="auto"/>
            <w:gridSpan w:val="6"/>
            <w:tcMar>
              <w:top w:w="50" w:type="dxa"/>
              <w:left w:w="100" w:type="dxa"/>
            </w:tcMar>
            <w:vAlign w:val="center"/>
          </w:tcPr>
          <w:p w:rsidR="0082150F" w:rsidRPr="00CD4E5C" w:rsidRDefault="0082150F" w:rsidP="000C621B">
            <w:pPr>
              <w:spacing w:after="0"/>
              <w:ind w:left="135"/>
              <w:rPr>
                <w:sz w:val="24"/>
                <w:szCs w:val="24"/>
              </w:rPr>
            </w:pPr>
            <w:r w:rsidRPr="00CD4E5C">
              <w:rPr>
                <w:rFonts w:ascii="Times New Roman" w:hAnsi="Times New Roman"/>
                <w:b/>
                <w:color w:val="000000"/>
                <w:sz w:val="24"/>
                <w:szCs w:val="24"/>
              </w:rPr>
              <w:t xml:space="preserve">Раздел </w:t>
            </w:r>
            <w:r w:rsidRPr="00C53775">
              <w:rPr>
                <w:rFonts w:ascii="Times New Roman" w:hAnsi="Times New Roman"/>
                <w:b/>
                <w:color w:val="000000"/>
                <w:sz w:val="24"/>
                <w:szCs w:val="24"/>
              </w:rPr>
              <w:t>3</w:t>
            </w:r>
            <w:r w:rsidRPr="00CD4E5C">
              <w:rPr>
                <w:rFonts w:ascii="Times New Roman" w:hAnsi="Times New Roman"/>
                <w:b/>
                <w:color w:val="000000"/>
                <w:sz w:val="24"/>
                <w:szCs w:val="24"/>
              </w:rPr>
              <w:t>.Углеводороды</w:t>
            </w:r>
            <w:r>
              <w:rPr>
                <w:rFonts w:ascii="Times New Roman" w:hAnsi="Times New Roman"/>
                <w:b/>
                <w:color w:val="000000"/>
                <w:sz w:val="24"/>
                <w:szCs w:val="24"/>
              </w:rPr>
              <w:t xml:space="preserve"> и их природные источники</w:t>
            </w:r>
          </w:p>
        </w:tc>
      </w:tr>
      <w:tr w:rsidR="0082150F" w:rsidRPr="00C53775"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3.1</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Предельные углеводороды — алканы</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Pr>
                <w:rFonts w:ascii="Times New Roman" w:hAnsi="Times New Roman"/>
                <w:color w:val="000000"/>
                <w:sz w:val="24"/>
                <w:szCs w:val="24"/>
              </w:rPr>
              <w:t>2</w:t>
            </w:r>
            <w:r w:rsidRPr="00C53775">
              <w:rPr>
                <w:rFonts w:ascii="Times New Roman" w:hAnsi="Times New Roman"/>
                <w:color w:val="000000"/>
                <w:sz w:val="24"/>
                <w:szCs w:val="24"/>
              </w:rPr>
              <w:t xml:space="preserve">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89" w:type="dxa"/>
            <w:tcMar>
              <w:top w:w="50" w:type="dxa"/>
              <w:left w:w="100" w:type="dxa"/>
            </w:tcMar>
          </w:tcPr>
          <w:p w:rsidR="0082150F" w:rsidRPr="00C53775" w:rsidRDefault="0082150F" w:rsidP="000C621B">
            <w:pPr>
              <w:rPr>
                <w:w w:val="105"/>
                <w:sz w:val="24"/>
                <w:szCs w:val="24"/>
              </w:rPr>
            </w:pPr>
            <w:hyperlink r:id="rId14"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3.2</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Непредельные углеводороды: алкены, алкадиены, алкины</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Pr>
                <w:rFonts w:ascii="Times New Roman" w:hAnsi="Times New Roman"/>
                <w:color w:val="000000"/>
                <w:sz w:val="24"/>
                <w:szCs w:val="24"/>
              </w:rPr>
              <w:t>8</w:t>
            </w:r>
            <w:r w:rsidRPr="00C53775">
              <w:rPr>
                <w:rFonts w:ascii="Times New Roman" w:hAnsi="Times New Roman"/>
                <w:color w:val="000000"/>
                <w:sz w:val="24"/>
                <w:szCs w:val="24"/>
              </w:rPr>
              <w:t xml:space="preserve">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 </w:t>
            </w:r>
          </w:p>
        </w:tc>
        <w:tc>
          <w:tcPr>
            <w:tcW w:w="2789" w:type="dxa"/>
            <w:tcMar>
              <w:top w:w="50" w:type="dxa"/>
              <w:left w:w="100" w:type="dxa"/>
            </w:tcMar>
          </w:tcPr>
          <w:p w:rsidR="0082150F" w:rsidRPr="00C53775" w:rsidRDefault="0082150F" w:rsidP="000C621B">
            <w:pPr>
              <w:rPr>
                <w:w w:val="105"/>
                <w:sz w:val="24"/>
                <w:szCs w:val="24"/>
              </w:rPr>
            </w:pPr>
            <w:hyperlink r:id="rId15"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3.3</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Ароматические углеводороды</w:t>
            </w:r>
          </w:p>
        </w:tc>
        <w:tc>
          <w:tcPr>
            <w:tcW w:w="1615" w:type="dxa"/>
            <w:tcMar>
              <w:top w:w="50" w:type="dxa"/>
              <w:left w:w="100" w:type="dxa"/>
            </w:tcMar>
            <w:vAlign w:val="center"/>
          </w:tcPr>
          <w:p w:rsidR="0082150F" w:rsidRPr="00727188" w:rsidRDefault="0082150F" w:rsidP="000C621B">
            <w:pPr>
              <w:spacing w:after="0"/>
              <w:ind w:left="135"/>
              <w:jc w:val="center"/>
              <w:rPr>
                <w:sz w:val="24"/>
                <w:szCs w:val="24"/>
              </w:rPr>
            </w:pPr>
            <w:r w:rsidRPr="00C53775">
              <w:rPr>
                <w:rFonts w:ascii="Times New Roman" w:hAnsi="Times New Roman"/>
                <w:color w:val="000000"/>
                <w:sz w:val="24"/>
                <w:szCs w:val="24"/>
              </w:rPr>
              <w:t xml:space="preserve"> </w:t>
            </w:r>
            <w:r>
              <w:rPr>
                <w:rFonts w:ascii="Times New Roman" w:hAnsi="Times New Roman"/>
                <w:color w:val="000000"/>
                <w:sz w:val="24"/>
                <w:szCs w:val="24"/>
              </w:rPr>
              <w:t>3</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89" w:type="dxa"/>
            <w:tcMar>
              <w:top w:w="50" w:type="dxa"/>
              <w:left w:w="100" w:type="dxa"/>
            </w:tcMar>
          </w:tcPr>
          <w:p w:rsidR="0082150F" w:rsidRPr="00C53775" w:rsidRDefault="0082150F" w:rsidP="000C621B">
            <w:pPr>
              <w:rPr>
                <w:w w:val="105"/>
                <w:sz w:val="24"/>
                <w:szCs w:val="24"/>
              </w:rPr>
            </w:pPr>
            <w:hyperlink r:id="rId16"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3</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Природные источники углеводородов и их переработка</w:t>
            </w:r>
          </w:p>
        </w:tc>
        <w:tc>
          <w:tcPr>
            <w:tcW w:w="1615" w:type="dxa"/>
            <w:tcMar>
              <w:top w:w="50" w:type="dxa"/>
              <w:left w:w="100" w:type="dxa"/>
            </w:tcMar>
            <w:vAlign w:val="center"/>
          </w:tcPr>
          <w:p w:rsidR="0082150F" w:rsidRPr="001B141D" w:rsidRDefault="0082150F" w:rsidP="000C621B">
            <w:pPr>
              <w:spacing w:after="0"/>
              <w:ind w:left="135"/>
              <w:jc w:val="center"/>
              <w:rPr>
                <w:sz w:val="24"/>
                <w:szCs w:val="24"/>
              </w:rPr>
            </w:pPr>
            <w:r>
              <w:rPr>
                <w:rFonts w:ascii="Times New Roman" w:hAnsi="Times New Roman"/>
                <w:color w:val="000000"/>
                <w:sz w:val="24"/>
                <w:szCs w:val="24"/>
              </w:rPr>
              <w:t>4</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 </w:t>
            </w: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89" w:type="dxa"/>
            <w:tcMar>
              <w:top w:w="50" w:type="dxa"/>
              <w:left w:w="100" w:type="dxa"/>
            </w:tcMar>
          </w:tcPr>
          <w:p w:rsidR="0082150F" w:rsidRPr="00C53775" w:rsidRDefault="0082150F" w:rsidP="000C621B">
            <w:pPr>
              <w:rPr>
                <w:w w:val="105"/>
                <w:sz w:val="24"/>
                <w:szCs w:val="24"/>
              </w:rPr>
            </w:pPr>
            <w:hyperlink r:id="rId17"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lastRenderedPageBreak/>
              <w:t>Итого по разделу</w:t>
            </w:r>
          </w:p>
        </w:tc>
        <w:tc>
          <w:tcPr>
            <w:tcW w:w="1615" w:type="dxa"/>
            <w:tcMar>
              <w:top w:w="50" w:type="dxa"/>
              <w:left w:w="100" w:type="dxa"/>
            </w:tcMar>
            <w:vAlign w:val="center"/>
          </w:tcPr>
          <w:p w:rsidR="0082150F" w:rsidRPr="00417393" w:rsidRDefault="0082150F" w:rsidP="000C621B">
            <w:pPr>
              <w:spacing w:after="0"/>
              <w:ind w:left="135"/>
              <w:jc w:val="center"/>
              <w:rPr>
                <w:sz w:val="24"/>
                <w:szCs w:val="24"/>
              </w:rPr>
            </w:pPr>
            <w:r w:rsidRPr="00C53775">
              <w:rPr>
                <w:rFonts w:ascii="Times New Roman" w:hAnsi="Times New Roman"/>
                <w:color w:val="FF0000"/>
                <w:sz w:val="24"/>
                <w:szCs w:val="24"/>
              </w:rPr>
              <w:t xml:space="preserve"> </w:t>
            </w:r>
            <w:r w:rsidRPr="00417393">
              <w:rPr>
                <w:rFonts w:ascii="Times New Roman" w:hAnsi="Times New Roman"/>
                <w:sz w:val="24"/>
                <w:szCs w:val="24"/>
              </w:rPr>
              <w:t>1</w:t>
            </w:r>
            <w:r>
              <w:rPr>
                <w:rFonts w:ascii="Times New Roman" w:hAnsi="Times New Roman"/>
                <w:sz w:val="24"/>
                <w:szCs w:val="24"/>
              </w:rPr>
              <w:t>7</w:t>
            </w:r>
            <w:r w:rsidRPr="00417393">
              <w:rPr>
                <w:rFonts w:ascii="Times New Roman" w:hAnsi="Times New Roman"/>
                <w:sz w:val="24"/>
                <w:szCs w:val="24"/>
              </w:rPr>
              <w:t xml:space="preserve"> </w:t>
            </w:r>
          </w:p>
        </w:tc>
        <w:tc>
          <w:tcPr>
            <w:tcW w:w="0" w:type="auto"/>
            <w:gridSpan w:val="3"/>
            <w:tcMar>
              <w:top w:w="50" w:type="dxa"/>
              <w:left w:w="100" w:type="dxa"/>
            </w:tcMar>
            <w:vAlign w:val="center"/>
          </w:tcPr>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6"/>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Раздел 4.Кислородсодержащие органические соединения</w:t>
            </w:r>
          </w:p>
        </w:tc>
      </w:tr>
      <w:tr w:rsidR="0082150F" w:rsidRPr="00C53775"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4.1</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Спирты. Фенол</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w:t>
            </w:r>
            <w:r>
              <w:rPr>
                <w:rFonts w:ascii="Times New Roman" w:hAnsi="Times New Roman"/>
                <w:color w:val="000000"/>
                <w:sz w:val="24"/>
                <w:szCs w:val="24"/>
              </w:rPr>
              <w:t>6</w:t>
            </w:r>
            <w:r w:rsidRPr="00C53775">
              <w:rPr>
                <w:rFonts w:ascii="Times New Roman" w:hAnsi="Times New Roman"/>
                <w:color w:val="000000"/>
                <w:sz w:val="24"/>
                <w:szCs w:val="24"/>
              </w:rPr>
              <w:t xml:space="preserve">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89" w:type="dxa"/>
            <w:tcMar>
              <w:top w:w="50" w:type="dxa"/>
              <w:left w:w="100" w:type="dxa"/>
            </w:tcMar>
          </w:tcPr>
          <w:p w:rsidR="0082150F" w:rsidRPr="00C53775" w:rsidRDefault="0082150F" w:rsidP="000C621B">
            <w:pPr>
              <w:rPr>
                <w:w w:val="105"/>
                <w:sz w:val="24"/>
                <w:szCs w:val="24"/>
              </w:rPr>
            </w:pPr>
            <w:hyperlink r:id="rId18"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4.2</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Альдегиды. Карбоновые кислоты. Сложные эфиры</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Pr>
                <w:rFonts w:ascii="Times New Roman" w:hAnsi="Times New Roman"/>
                <w:color w:val="000000"/>
                <w:sz w:val="24"/>
                <w:szCs w:val="24"/>
              </w:rPr>
              <w:t>9</w:t>
            </w:r>
            <w:r w:rsidRPr="00C53775">
              <w:rPr>
                <w:rFonts w:ascii="Times New Roman" w:hAnsi="Times New Roman"/>
                <w:color w:val="000000"/>
                <w:sz w:val="24"/>
                <w:szCs w:val="24"/>
              </w:rPr>
              <w:t xml:space="preserve">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 </w:t>
            </w:r>
          </w:p>
        </w:tc>
        <w:tc>
          <w:tcPr>
            <w:tcW w:w="2789" w:type="dxa"/>
            <w:tcMar>
              <w:top w:w="50" w:type="dxa"/>
              <w:left w:w="100" w:type="dxa"/>
            </w:tcMar>
          </w:tcPr>
          <w:p w:rsidR="0082150F" w:rsidRPr="00C53775" w:rsidRDefault="0082150F" w:rsidP="000C621B">
            <w:pPr>
              <w:rPr>
                <w:w w:val="105"/>
                <w:sz w:val="24"/>
                <w:szCs w:val="24"/>
              </w:rPr>
            </w:pPr>
            <w:hyperlink r:id="rId19"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4.3</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Углеводы</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3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 </w:t>
            </w: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89" w:type="dxa"/>
            <w:tcMar>
              <w:top w:w="50" w:type="dxa"/>
              <w:left w:w="100" w:type="dxa"/>
            </w:tcMar>
          </w:tcPr>
          <w:p w:rsidR="0082150F" w:rsidRPr="00C53775" w:rsidRDefault="0082150F" w:rsidP="000C621B">
            <w:pPr>
              <w:rPr>
                <w:w w:val="105"/>
                <w:sz w:val="24"/>
                <w:szCs w:val="24"/>
              </w:rPr>
            </w:pPr>
            <w:hyperlink r:id="rId20"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Итого по разделу</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w:t>
            </w:r>
            <w:r>
              <w:rPr>
                <w:rFonts w:ascii="Times New Roman" w:hAnsi="Times New Roman"/>
                <w:color w:val="000000"/>
                <w:sz w:val="24"/>
                <w:szCs w:val="24"/>
              </w:rPr>
              <w:t>8</w:t>
            </w:r>
            <w:r w:rsidRPr="00C53775">
              <w:rPr>
                <w:rFonts w:ascii="Times New Roman" w:hAnsi="Times New Roman"/>
                <w:color w:val="000000"/>
                <w:sz w:val="24"/>
                <w:szCs w:val="24"/>
              </w:rPr>
              <w:t xml:space="preserve"> </w:t>
            </w:r>
          </w:p>
        </w:tc>
        <w:tc>
          <w:tcPr>
            <w:tcW w:w="0" w:type="auto"/>
            <w:gridSpan w:val="3"/>
            <w:tcMar>
              <w:top w:w="50" w:type="dxa"/>
              <w:left w:w="100" w:type="dxa"/>
            </w:tcMar>
            <w:vAlign w:val="center"/>
          </w:tcPr>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6"/>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Раздел 5.Азотсодержащие органические соединения</w:t>
            </w:r>
          </w:p>
        </w:tc>
      </w:tr>
      <w:tr w:rsidR="0082150F" w:rsidRPr="00F26000"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5.1</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Амины. Аминокислоты. Белки</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Pr>
                <w:rFonts w:ascii="Times New Roman" w:hAnsi="Times New Roman"/>
                <w:color w:val="000000"/>
                <w:sz w:val="24"/>
                <w:szCs w:val="24"/>
              </w:rPr>
              <w:t>14</w:t>
            </w:r>
            <w:r w:rsidRPr="00C53775">
              <w:rPr>
                <w:rFonts w:ascii="Times New Roman" w:hAnsi="Times New Roman"/>
                <w:color w:val="000000"/>
                <w:sz w:val="24"/>
                <w:szCs w:val="24"/>
              </w:rPr>
              <w:t xml:space="preserve"> </w:t>
            </w:r>
          </w:p>
        </w:tc>
        <w:tc>
          <w:tcPr>
            <w:tcW w:w="1841" w:type="dxa"/>
            <w:tcMar>
              <w:top w:w="50" w:type="dxa"/>
              <w:left w:w="100" w:type="dxa"/>
            </w:tcMar>
            <w:vAlign w:val="center"/>
          </w:tcPr>
          <w:p w:rsidR="0082150F" w:rsidRPr="00D74BB2" w:rsidRDefault="0082150F" w:rsidP="000C621B">
            <w:pPr>
              <w:spacing w:after="0"/>
              <w:ind w:left="135"/>
              <w:jc w:val="center"/>
              <w:rPr>
                <w:sz w:val="24"/>
                <w:szCs w:val="24"/>
              </w:rPr>
            </w:pPr>
            <w:r>
              <w:rPr>
                <w:sz w:val="24"/>
                <w:szCs w:val="24"/>
              </w:rPr>
              <w:t>1</w:t>
            </w:r>
          </w:p>
        </w:tc>
        <w:tc>
          <w:tcPr>
            <w:tcW w:w="1910" w:type="dxa"/>
            <w:tcMar>
              <w:top w:w="50" w:type="dxa"/>
              <w:left w:w="100" w:type="dxa"/>
            </w:tcMar>
            <w:vAlign w:val="center"/>
          </w:tcPr>
          <w:p w:rsidR="0082150F" w:rsidRPr="00D74BB2" w:rsidRDefault="0082150F" w:rsidP="000C621B">
            <w:pPr>
              <w:spacing w:after="0"/>
              <w:ind w:left="135"/>
              <w:jc w:val="center"/>
              <w:rPr>
                <w:sz w:val="24"/>
                <w:szCs w:val="24"/>
              </w:rPr>
            </w:pPr>
            <w:r>
              <w:rPr>
                <w:sz w:val="24"/>
                <w:szCs w:val="24"/>
              </w:rPr>
              <w:t>1</w:t>
            </w:r>
          </w:p>
        </w:tc>
        <w:tc>
          <w:tcPr>
            <w:tcW w:w="2789" w:type="dxa"/>
            <w:tcMar>
              <w:top w:w="50" w:type="dxa"/>
              <w:left w:w="100" w:type="dxa"/>
            </w:tcMar>
            <w:vAlign w:val="center"/>
          </w:tcPr>
          <w:p w:rsidR="0082150F" w:rsidRPr="004806F9" w:rsidRDefault="0082150F" w:rsidP="000C621B">
            <w:pPr>
              <w:spacing w:after="0"/>
              <w:ind w:left="135"/>
              <w:rPr>
                <w:w w:val="105"/>
                <w:sz w:val="24"/>
                <w:szCs w:val="24"/>
              </w:rPr>
            </w:pPr>
            <w:hyperlink r:id="rId21" w:history="1">
              <w:r w:rsidRPr="00C53775">
                <w:rPr>
                  <w:rStyle w:val="ab"/>
                  <w:w w:val="105"/>
                  <w:sz w:val="24"/>
                  <w:szCs w:val="24"/>
                </w:rPr>
                <w:t>https</w:t>
              </w:r>
              <w:r w:rsidRPr="004806F9">
                <w:rPr>
                  <w:rStyle w:val="ab"/>
                  <w:w w:val="105"/>
                  <w:sz w:val="24"/>
                  <w:szCs w:val="24"/>
                </w:rPr>
                <w:t>://</w:t>
              </w:r>
              <w:r w:rsidRPr="00C53775">
                <w:rPr>
                  <w:rStyle w:val="ab"/>
                  <w:w w:val="105"/>
                  <w:sz w:val="24"/>
                  <w:szCs w:val="24"/>
                </w:rPr>
                <w:t>resh</w:t>
              </w:r>
              <w:r w:rsidRPr="004806F9">
                <w:rPr>
                  <w:rStyle w:val="ab"/>
                  <w:w w:val="105"/>
                  <w:sz w:val="24"/>
                  <w:szCs w:val="24"/>
                </w:rPr>
                <w:t>.</w:t>
              </w:r>
              <w:r w:rsidRPr="00C53775">
                <w:rPr>
                  <w:rStyle w:val="ab"/>
                  <w:w w:val="105"/>
                  <w:sz w:val="24"/>
                  <w:szCs w:val="24"/>
                </w:rPr>
                <w:t>edu</w:t>
              </w:r>
              <w:r w:rsidRPr="004806F9">
                <w:rPr>
                  <w:rStyle w:val="ab"/>
                  <w:w w:val="105"/>
                  <w:sz w:val="24"/>
                  <w:szCs w:val="24"/>
                </w:rPr>
                <w:t>.</w:t>
              </w:r>
              <w:r w:rsidRPr="00C53775">
                <w:rPr>
                  <w:rStyle w:val="ab"/>
                  <w:w w:val="105"/>
                  <w:sz w:val="24"/>
                  <w:szCs w:val="24"/>
                </w:rPr>
                <w:t>ru</w:t>
              </w:r>
              <w:r w:rsidRPr="004806F9">
                <w:rPr>
                  <w:rStyle w:val="ab"/>
                  <w:w w:val="105"/>
                  <w:sz w:val="24"/>
                  <w:szCs w:val="24"/>
                </w:rPr>
                <w:t>/</w:t>
              </w:r>
              <w:r w:rsidRPr="00C53775">
                <w:rPr>
                  <w:rStyle w:val="ab"/>
                  <w:w w:val="105"/>
                  <w:sz w:val="24"/>
                  <w:szCs w:val="24"/>
                </w:rPr>
                <w:t>subject</w:t>
              </w:r>
              <w:r w:rsidRPr="004806F9">
                <w:rPr>
                  <w:rStyle w:val="ab"/>
                  <w:w w:val="105"/>
                  <w:sz w:val="24"/>
                  <w:szCs w:val="24"/>
                </w:rPr>
                <w:t>/19/7/</w:t>
              </w:r>
            </w:hyperlink>
          </w:p>
          <w:p w:rsidR="0082150F" w:rsidRPr="004806F9" w:rsidRDefault="0082150F" w:rsidP="000C621B">
            <w:pPr>
              <w:spacing w:after="0"/>
              <w:ind w:left="135"/>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Итого по разделу</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Pr>
                <w:rFonts w:ascii="Times New Roman" w:hAnsi="Times New Roman"/>
                <w:color w:val="000000"/>
                <w:sz w:val="24"/>
                <w:szCs w:val="24"/>
              </w:rPr>
              <w:t>14</w:t>
            </w:r>
            <w:r w:rsidRPr="00C53775">
              <w:rPr>
                <w:rFonts w:ascii="Times New Roman" w:hAnsi="Times New Roman"/>
                <w:color w:val="000000"/>
                <w:sz w:val="24"/>
                <w:szCs w:val="24"/>
              </w:rPr>
              <w:t xml:space="preserve"> </w:t>
            </w:r>
          </w:p>
        </w:tc>
        <w:tc>
          <w:tcPr>
            <w:tcW w:w="0" w:type="auto"/>
            <w:gridSpan w:val="3"/>
            <w:tcMar>
              <w:top w:w="50" w:type="dxa"/>
              <w:left w:w="100" w:type="dxa"/>
            </w:tcMar>
            <w:vAlign w:val="center"/>
          </w:tcPr>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6"/>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Раздел 6.Высокомолекулярные соединения</w:t>
            </w:r>
          </w:p>
        </w:tc>
      </w:tr>
      <w:tr w:rsidR="0082150F" w:rsidRPr="00F26000" w:rsidTr="000C621B">
        <w:trPr>
          <w:trHeight w:val="144"/>
          <w:tblCellSpacing w:w="20" w:type="nil"/>
        </w:trPr>
        <w:tc>
          <w:tcPr>
            <w:tcW w:w="1245"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6.1</w:t>
            </w:r>
          </w:p>
        </w:tc>
        <w:tc>
          <w:tcPr>
            <w:tcW w:w="4466"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Пластмассы. Каучуки. Волокна</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Pr>
                <w:rFonts w:ascii="Times New Roman" w:hAnsi="Times New Roman"/>
                <w:color w:val="000000"/>
                <w:sz w:val="24"/>
                <w:szCs w:val="24"/>
              </w:rPr>
              <w:t>9</w:t>
            </w:r>
            <w:r w:rsidRPr="00C53775">
              <w:rPr>
                <w:rFonts w:ascii="Times New Roman" w:hAnsi="Times New Roman"/>
                <w:color w:val="000000"/>
                <w:sz w:val="24"/>
                <w:szCs w:val="24"/>
              </w:rPr>
              <w:t xml:space="preserve"> </w:t>
            </w:r>
          </w:p>
        </w:tc>
        <w:tc>
          <w:tcPr>
            <w:tcW w:w="1841" w:type="dxa"/>
            <w:tcMar>
              <w:top w:w="50" w:type="dxa"/>
              <w:left w:w="100" w:type="dxa"/>
            </w:tcMar>
            <w:vAlign w:val="center"/>
          </w:tcPr>
          <w:p w:rsidR="0082150F" w:rsidRPr="00642167" w:rsidRDefault="0082150F" w:rsidP="000C621B">
            <w:pPr>
              <w:spacing w:after="0"/>
              <w:ind w:left="135"/>
              <w:jc w:val="center"/>
              <w:rPr>
                <w:sz w:val="24"/>
                <w:szCs w:val="24"/>
              </w:rPr>
            </w:pPr>
            <w:r>
              <w:rPr>
                <w:sz w:val="24"/>
                <w:szCs w:val="24"/>
              </w:rPr>
              <w:t>1</w:t>
            </w:r>
          </w:p>
        </w:tc>
        <w:tc>
          <w:tcPr>
            <w:tcW w:w="1910" w:type="dxa"/>
            <w:tcMar>
              <w:top w:w="50" w:type="dxa"/>
              <w:left w:w="100" w:type="dxa"/>
            </w:tcMar>
            <w:vAlign w:val="center"/>
          </w:tcPr>
          <w:p w:rsidR="0082150F" w:rsidRPr="00642167" w:rsidRDefault="0082150F" w:rsidP="000C621B">
            <w:pPr>
              <w:spacing w:after="0"/>
              <w:ind w:left="135"/>
              <w:jc w:val="center"/>
              <w:rPr>
                <w:sz w:val="24"/>
                <w:szCs w:val="24"/>
              </w:rPr>
            </w:pPr>
            <w:r>
              <w:rPr>
                <w:sz w:val="24"/>
                <w:szCs w:val="24"/>
              </w:rPr>
              <w:t>1</w:t>
            </w:r>
          </w:p>
        </w:tc>
        <w:tc>
          <w:tcPr>
            <w:tcW w:w="2789" w:type="dxa"/>
            <w:tcMar>
              <w:top w:w="50" w:type="dxa"/>
              <w:left w:w="100" w:type="dxa"/>
            </w:tcMar>
            <w:vAlign w:val="center"/>
          </w:tcPr>
          <w:p w:rsidR="0082150F" w:rsidRPr="0077176A" w:rsidRDefault="0082150F" w:rsidP="000C621B">
            <w:pPr>
              <w:spacing w:after="0"/>
              <w:ind w:left="135"/>
              <w:rPr>
                <w:w w:val="105"/>
                <w:sz w:val="24"/>
                <w:szCs w:val="24"/>
              </w:rPr>
            </w:pPr>
            <w:hyperlink r:id="rId22" w:history="1">
              <w:r w:rsidRPr="00C53775">
                <w:rPr>
                  <w:rStyle w:val="ab"/>
                  <w:w w:val="105"/>
                  <w:sz w:val="24"/>
                  <w:szCs w:val="24"/>
                </w:rPr>
                <w:t>https</w:t>
              </w:r>
              <w:r w:rsidRPr="0077176A">
                <w:rPr>
                  <w:rStyle w:val="ab"/>
                  <w:w w:val="105"/>
                  <w:sz w:val="24"/>
                  <w:szCs w:val="24"/>
                </w:rPr>
                <w:t>://</w:t>
              </w:r>
              <w:r w:rsidRPr="00C53775">
                <w:rPr>
                  <w:rStyle w:val="ab"/>
                  <w:w w:val="105"/>
                  <w:sz w:val="24"/>
                  <w:szCs w:val="24"/>
                </w:rPr>
                <w:t>resh</w:t>
              </w:r>
              <w:r w:rsidRPr="0077176A">
                <w:rPr>
                  <w:rStyle w:val="ab"/>
                  <w:w w:val="105"/>
                  <w:sz w:val="24"/>
                  <w:szCs w:val="24"/>
                </w:rPr>
                <w:t>.</w:t>
              </w:r>
              <w:r w:rsidRPr="00C53775">
                <w:rPr>
                  <w:rStyle w:val="ab"/>
                  <w:w w:val="105"/>
                  <w:sz w:val="24"/>
                  <w:szCs w:val="24"/>
                </w:rPr>
                <w:t>edu</w:t>
              </w:r>
              <w:r w:rsidRPr="0077176A">
                <w:rPr>
                  <w:rStyle w:val="ab"/>
                  <w:w w:val="105"/>
                  <w:sz w:val="24"/>
                  <w:szCs w:val="24"/>
                </w:rPr>
                <w:t>.</w:t>
              </w:r>
              <w:r w:rsidRPr="00C53775">
                <w:rPr>
                  <w:rStyle w:val="ab"/>
                  <w:w w:val="105"/>
                  <w:sz w:val="24"/>
                  <w:szCs w:val="24"/>
                </w:rPr>
                <w:t>ru</w:t>
              </w:r>
              <w:r w:rsidRPr="0077176A">
                <w:rPr>
                  <w:rStyle w:val="ab"/>
                  <w:w w:val="105"/>
                  <w:sz w:val="24"/>
                  <w:szCs w:val="24"/>
                </w:rPr>
                <w:t>/</w:t>
              </w:r>
              <w:r w:rsidRPr="00C53775">
                <w:rPr>
                  <w:rStyle w:val="ab"/>
                  <w:w w:val="105"/>
                  <w:sz w:val="24"/>
                  <w:szCs w:val="24"/>
                </w:rPr>
                <w:t>subject</w:t>
              </w:r>
              <w:r w:rsidRPr="0077176A">
                <w:rPr>
                  <w:rStyle w:val="ab"/>
                  <w:w w:val="105"/>
                  <w:sz w:val="24"/>
                  <w:szCs w:val="24"/>
                </w:rPr>
                <w:t>/19/7/</w:t>
              </w:r>
            </w:hyperlink>
          </w:p>
          <w:p w:rsidR="0082150F" w:rsidRPr="0077176A" w:rsidRDefault="0082150F" w:rsidP="000C621B">
            <w:pPr>
              <w:spacing w:after="0"/>
              <w:ind w:left="135"/>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Итого по разделу</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Pr>
                <w:rFonts w:ascii="Times New Roman" w:hAnsi="Times New Roman"/>
                <w:color w:val="000000"/>
                <w:sz w:val="24"/>
                <w:szCs w:val="24"/>
              </w:rPr>
              <w:t>9</w:t>
            </w:r>
            <w:r w:rsidRPr="00C53775">
              <w:rPr>
                <w:rFonts w:ascii="Times New Roman" w:hAnsi="Times New Roman"/>
                <w:color w:val="000000"/>
                <w:sz w:val="24"/>
                <w:szCs w:val="24"/>
              </w:rPr>
              <w:t xml:space="preserve"> </w:t>
            </w:r>
          </w:p>
        </w:tc>
        <w:tc>
          <w:tcPr>
            <w:tcW w:w="0" w:type="auto"/>
            <w:gridSpan w:val="3"/>
            <w:tcMar>
              <w:top w:w="50" w:type="dxa"/>
              <w:left w:w="100" w:type="dxa"/>
            </w:tcMar>
            <w:vAlign w:val="center"/>
          </w:tcPr>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ОБЩЕЕ КОЛИЧЕСТВО ЧАСОВ ПО ПРОГРАММЕ</w:t>
            </w:r>
          </w:p>
        </w:tc>
        <w:tc>
          <w:tcPr>
            <w:tcW w:w="1615"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68</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w:t>
            </w:r>
            <w:r>
              <w:rPr>
                <w:rFonts w:ascii="Times New Roman" w:hAnsi="Times New Roman"/>
                <w:color w:val="000000"/>
                <w:sz w:val="24"/>
                <w:szCs w:val="24"/>
              </w:rPr>
              <w:t>5</w:t>
            </w: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r>
              <w:rPr>
                <w:rFonts w:ascii="Times New Roman" w:hAnsi="Times New Roman"/>
                <w:color w:val="000000"/>
                <w:sz w:val="24"/>
                <w:szCs w:val="24"/>
              </w:rPr>
              <w:t>4</w:t>
            </w:r>
          </w:p>
        </w:tc>
        <w:tc>
          <w:tcPr>
            <w:tcW w:w="2789" w:type="dxa"/>
            <w:tcMar>
              <w:top w:w="50" w:type="dxa"/>
              <w:left w:w="100" w:type="dxa"/>
            </w:tcMar>
            <w:vAlign w:val="center"/>
          </w:tcPr>
          <w:p w:rsidR="0082150F" w:rsidRPr="00C53775" w:rsidRDefault="0082150F" w:rsidP="000C621B">
            <w:pPr>
              <w:rPr>
                <w:sz w:val="24"/>
                <w:szCs w:val="24"/>
              </w:rPr>
            </w:pPr>
          </w:p>
        </w:tc>
      </w:tr>
    </w:tbl>
    <w:p w:rsidR="0082150F" w:rsidRPr="00C53775" w:rsidRDefault="0082150F" w:rsidP="0082150F">
      <w:pPr>
        <w:rPr>
          <w:sz w:val="24"/>
          <w:szCs w:val="24"/>
        </w:rPr>
        <w:sectPr w:rsidR="0082150F" w:rsidRPr="00C53775">
          <w:pgSz w:w="16383" w:h="11906" w:orient="landscape"/>
          <w:pgMar w:top="1134" w:right="850" w:bottom="1134" w:left="1701" w:header="720" w:footer="720" w:gutter="0"/>
          <w:cols w:space="720"/>
        </w:sectPr>
      </w:pPr>
    </w:p>
    <w:p w:rsidR="0082150F" w:rsidRPr="00C53775" w:rsidRDefault="0082150F" w:rsidP="0082150F">
      <w:pPr>
        <w:spacing w:after="0"/>
        <w:ind w:left="120"/>
        <w:rPr>
          <w:sz w:val="24"/>
          <w:szCs w:val="24"/>
        </w:rPr>
      </w:pPr>
      <w:r w:rsidRPr="00C53775">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3949"/>
        <w:gridCol w:w="1442"/>
        <w:gridCol w:w="1841"/>
        <w:gridCol w:w="1910"/>
        <w:gridCol w:w="3831"/>
      </w:tblGrid>
      <w:tr w:rsidR="0082150F" w:rsidRPr="00C53775" w:rsidTr="000C621B">
        <w:trPr>
          <w:trHeight w:val="144"/>
          <w:tblCellSpacing w:w="20" w:type="nil"/>
        </w:trPr>
        <w:tc>
          <w:tcPr>
            <w:tcW w:w="1179" w:type="dxa"/>
            <w:vMerge w:val="restart"/>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 п/п </w:t>
            </w:r>
          </w:p>
          <w:p w:rsidR="0082150F" w:rsidRPr="00C53775" w:rsidRDefault="0082150F" w:rsidP="000C621B">
            <w:pPr>
              <w:spacing w:after="0"/>
              <w:ind w:left="135"/>
              <w:rPr>
                <w:sz w:val="24"/>
                <w:szCs w:val="24"/>
              </w:rPr>
            </w:pPr>
          </w:p>
        </w:tc>
        <w:tc>
          <w:tcPr>
            <w:tcW w:w="4532" w:type="dxa"/>
            <w:vMerge w:val="restart"/>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Наименование разделов и тем программы </w:t>
            </w:r>
          </w:p>
          <w:p w:rsidR="0082150F" w:rsidRPr="00C53775" w:rsidRDefault="0082150F" w:rsidP="000C621B">
            <w:pPr>
              <w:spacing w:after="0"/>
              <w:ind w:left="135"/>
              <w:rPr>
                <w:sz w:val="24"/>
                <w:szCs w:val="24"/>
              </w:rPr>
            </w:pPr>
          </w:p>
        </w:tc>
        <w:tc>
          <w:tcPr>
            <w:tcW w:w="0" w:type="auto"/>
            <w:gridSpan w:val="3"/>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b/>
                <w:color w:val="000000"/>
                <w:sz w:val="24"/>
                <w:szCs w:val="24"/>
              </w:rPr>
              <w:t>Количество часов</w:t>
            </w:r>
          </w:p>
        </w:tc>
        <w:tc>
          <w:tcPr>
            <w:tcW w:w="2741" w:type="dxa"/>
            <w:vMerge w:val="restart"/>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Электронные (цифровые) образовательные ресурсы </w:t>
            </w:r>
          </w:p>
          <w:p w:rsidR="0082150F" w:rsidRPr="00C53775" w:rsidRDefault="0082150F" w:rsidP="000C621B">
            <w:pPr>
              <w:spacing w:after="0"/>
              <w:ind w:left="135"/>
              <w:rPr>
                <w:sz w:val="24"/>
                <w:szCs w:val="24"/>
              </w:rPr>
            </w:pPr>
          </w:p>
        </w:tc>
      </w:tr>
      <w:tr w:rsidR="0082150F" w:rsidRPr="00C53775" w:rsidTr="000C621B">
        <w:trPr>
          <w:trHeight w:val="144"/>
          <w:tblCellSpacing w:w="20" w:type="nil"/>
        </w:trPr>
        <w:tc>
          <w:tcPr>
            <w:tcW w:w="0" w:type="auto"/>
            <w:vMerge/>
            <w:tcBorders>
              <w:top w:val="nil"/>
            </w:tcBorders>
            <w:tcMar>
              <w:top w:w="50" w:type="dxa"/>
              <w:left w:w="100" w:type="dxa"/>
            </w:tcMar>
          </w:tcPr>
          <w:p w:rsidR="0082150F" w:rsidRPr="00C53775" w:rsidRDefault="0082150F" w:rsidP="000C621B">
            <w:pPr>
              <w:rPr>
                <w:sz w:val="24"/>
                <w:szCs w:val="24"/>
              </w:rPr>
            </w:pPr>
          </w:p>
        </w:tc>
        <w:tc>
          <w:tcPr>
            <w:tcW w:w="0" w:type="auto"/>
            <w:vMerge/>
            <w:tcBorders>
              <w:top w:val="nil"/>
            </w:tcBorders>
            <w:tcMar>
              <w:top w:w="50" w:type="dxa"/>
              <w:left w:w="100" w:type="dxa"/>
            </w:tcMar>
          </w:tcPr>
          <w:p w:rsidR="0082150F" w:rsidRPr="00C53775" w:rsidRDefault="0082150F" w:rsidP="000C621B">
            <w:pPr>
              <w:rPr>
                <w:sz w:val="24"/>
                <w:szCs w:val="24"/>
              </w:rPr>
            </w:pPr>
          </w:p>
        </w:tc>
        <w:tc>
          <w:tcPr>
            <w:tcW w:w="1589"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Всего </w:t>
            </w:r>
          </w:p>
          <w:p w:rsidR="0082150F" w:rsidRPr="00C53775" w:rsidRDefault="0082150F" w:rsidP="000C621B">
            <w:pPr>
              <w:spacing w:after="0"/>
              <w:ind w:left="135"/>
              <w:rPr>
                <w:sz w:val="24"/>
                <w:szCs w:val="24"/>
              </w:rPr>
            </w:pPr>
          </w:p>
        </w:tc>
        <w:tc>
          <w:tcPr>
            <w:tcW w:w="1841"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Контрольные работы </w:t>
            </w:r>
          </w:p>
          <w:p w:rsidR="0082150F" w:rsidRPr="00C53775" w:rsidRDefault="0082150F" w:rsidP="000C621B">
            <w:pPr>
              <w:spacing w:after="0"/>
              <w:ind w:left="135"/>
              <w:rPr>
                <w:sz w:val="24"/>
                <w:szCs w:val="24"/>
              </w:rPr>
            </w:pPr>
          </w:p>
        </w:tc>
        <w:tc>
          <w:tcPr>
            <w:tcW w:w="1910"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 xml:space="preserve">Практические работы </w:t>
            </w:r>
          </w:p>
          <w:p w:rsidR="0082150F" w:rsidRPr="00C53775" w:rsidRDefault="0082150F" w:rsidP="000C621B">
            <w:pPr>
              <w:spacing w:after="0"/>
              <w:ind w:left="135"/>
              <w:rPr>
                <w:sz w:val="24"/>
                <w:szCs w:val="24"/>
              </w:rPr>
            </w:pPr>
          </w:p>
        </w:tc>
        <w:tc>
          <w:tcPr>
            <w:tcW w:w="0" w:type="auto"/>
            <w:vMerge/>
            <w:tcBorders>
              <w:top w:val="nil"/>
            </w:tcBorders>
            <w:tcMar>
              <w:top w:w="50" w:type="dxa"/>
              <w:left w:w="100" w:type="dxa"/>
            </w:tcMar>
          </w:tcPr>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6"/>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Раздел 1.Теоретические основы химии</w:t>
            </w:r>
          </w:p>
        </w:tc>
      </w:tr>
      <w:tr w:rsidR="0082150F" w:rsidRPr="00C53775" w:rsidTr="000C621B">
        <w:trPr>
          <w:trHeight w:val="144"/>
          <w:tblCellSpacing w:w="20" w:type="nil"/>
        </w:trPr>
        <w:tc>
          <w:tcPr>
            <w:tcW w:w="1179"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1.1</w:t>
            </w:r>
          </w:p>
        </w:tc>
        <w:tc>
          <w:tcPr>
            <w:tcW w:w="4532"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Строение атомов. Периодический закон и Периодическая система химических элементов Д. И. Менделеева</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3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41" w:type="dxa"/>
            <w:tcMar>
              <w:top w:w="50" w:type="dxa"/>
              <w:left w:w="100" w:type="dxa"/>
            </w:tcMar>
          </w:tcPr>
          <w:p w:rsidR="0082150F" w:rsidRPr="00C53775" w:rsidRDefault="0082150F" w:rsidP="000C621B">
            <w:pPr>
              <w:rPr>
                <w:w w:val="105"/>
                <w:sz w:val="24"/>
                <w:szCs w:val="24"/>
              </w:rPr>
            </w:pPr>
            <w:hyperlink r:id="rId23"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1179"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1.2</w:t>
            </w:r>
          </w:p>
        </w:tc>
        <w:tc>
          <w:tcPr>
            <w:tcW w:w="4532"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Строение вещества. Многообразие веществ</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4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41" w:type="dxa"/>
            <w:tcMar>
              <w:top w:w="50" w:type="dxa"/>
              <w:left w:w="100" w:type="dxa"/>
            </w:tcMar>
          </w:tcPr>
          <w:p w:rsidR="0082150F" w:rsidRPr="00C53775" w:rsidRDefault="0082150F" w:rsidP="000C621B">
            <w:pPr>
              <w:rPr>
                <w:w w:val="105"/>
                <w:sz w:val="24"/>
                <w:szCs w:val="24"/>
              </w:rPr>
            </w:pPr>
            <w:hyperlink r:id="rId24"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1179"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1.3</w:t>
            </w:r>
          </w:p>
        </w:tc>
        <w:tc>
          <w:tcPr>
            <w:tcW w:w="4532"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Химические реакции</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6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 </w:t>
            </w: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 </w:t>
            </w:r>
          </w:p>
        </w:tc>
        <w:tc>
          <w:tcPr>
            <w:tcW w:w="2741" w:type="dxa"/>
            <w:tcMar>
              <w:top w:w="50" w:type="dxa"/>
              <w:left w:w="100" w:type="dxa"/>
            </w:tcMar>
          </w:tcPr>
          <w:p w:rsidR="0082150F" w:rsidRPr="00C53775" w:rsidRDefault="0082150F" w:rsidP="000C621B">
            <w:pPr>
              <w:rPr>
                <w:w w:val="105"/>
                <w:sz w:val="24"/>
                <w:szCs w:val="24"/>
              </w:rPr>
            </w:pPr>
            <w:hyperlink r:id="rId25"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Итого по разделу</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13 </w:t>
            </w:r>
          </w:p>
        </w:tc>
        <w:tc>
          <w:tcPr>
            <w:tcW w:w="1841" w:type="dxa"/>
            <w:tcMar>
              <w:top w:w="50" w:type="dxa"/>
              <w:left w:w="100" w:type="dxa"/>
            </w:tcMar>
            <w:vAlign w:val="center"/>
          </w:tcPr>
          <w:p w:rsidR="0082150F" w:rsidRPr="00C53775" w:rsidRDefault="0082150F" w:rsidP="000C621B">
            <w:pPr>
              <w:rPr>
                <w:sz w:val="24"/>
                <w:szCs w:val="24"/>
              </w:rPr>
            </w:pPr>
          </w:p>
        </w:tc>
        <w:tc>
          <w:tcPr>
            <w:tcW w:w="1910" w:type="dxa"/>
            <w:tcMar>
              <w:top w:w="50" w:type="dxa"/>
              <w:left w:w="100" w:type="dxa"/>
            </w:tcMar>
            <w:vAlign w:val="center"/>
          </w:tcPr>
          <w:p w:rsidR="0082150F" w:rsidRPr="00C53775" w:rsidRDefault="0082150F" w:rsidP="000C621B">
            <w:pPr>
              <w:rPr>
                <w:sz w:val="24"/>
                <w:szCs w:val="24"/>
              </w:rPr>
            </w:pPr>
          </w:p>
        </w:tc>
        <w:tc>
          <w:tcPr>
            <w:tcW w:w="2741" w:type="dxa"/>
            <w:tcMar>
              <w:top w:w="50" w:type="dxa"/>
              <w:left w:w="100" w:type="dxa"/>
            </w:tcMar>
            <w:vAlign w:val="center"/>
          </w:tcPr>
          <w:p w:rsidR="0082150F" w:rsidRPr="00C53775" w:rsidRDefault="0082150F" w:rsidP="000C621B">
            <w:pPr>
              <w:spacing w:after="0"/>
              <w:ind w:left="135"/>
              <w:rPr>
                <w:sz w:val="24"/>
                <w:szCs w:val="24"/>
              </w:rPr>
            </w:pPr>
          </w:p>
        </w:tc>
      </w:tr>
      <w:tr w:rsidR="0082150F" w:rsidRPr="00C53775" w:rsidTr="000C621B">
        <w:trPr>
          <w:trHeight w:val="144"/>
          <w:tblCellSpacing w:w="20" w:type="nil"/>
        </w:trPr>
        <w:tc>
          <w:tcPr>
            <w:tcW w:w="0" w:type="auto"/>
            <w:gridSpan w:val="6"/>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t>Раздел 2.Неорганическая химия</w:t>
            </w:r>
          </w:p>
        </w:tc>
      </w:tr>
      <w:tr w:rsidR="0082150F" w:rsidRPr="00C53775" w:rsidTr="000C621B">
        <w:trPr>
          <w:trHeight w:val="144"/>
          <w:tblCellSpacing w:w="20" w:type="nil"/>
        </w:trPr>
        <w:tc>
          <w:tcPr>
            <w:tcW w:w="1179"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2.1</w:t>
            </w:r>
          </w:p>
        </w:tc>
        <w:tc>
          <w:tcPr>
            <w:tcW w:w="4532"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Металлы</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6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 </w:t>
            </w:r>
          </w:p>
        </w:tc>
        <w:tc>
          <w:tcPr>
            <w:tcW w:w="2741" w:type="dxa"/>
            <w:tcMar>
              <w:top w:w="50" w:type="dxa"/>
              <w:left w:w="100" w:type="dxa"/>
            </w:tcMar>
          </w:tcPr>
          <w:p w:rsidR="0082150F" w:rsidRPr="00C53775" w:rsidRDefault="0082150F" w:rsidP="000C621B">
            <w:pPr>
              <w:rPr>
                <w:w w:val="105"/>
                <w:sz w:val="24"/>
                <w:szCs w:val="24"/>
              </w:rPr>
            </w:pPr>
            <w:hyperlink r:id="rId26"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1179"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2.2</w:t>
            </w:r>
          </w:p>
        </w:tc>
        <w:tc>
          <w:tcPr>
            <w:tcW w:w="4532"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Неметаллы</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9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 </w:t>
            </w: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 </w:t>
            </w:r>
          </w:p>
        </w:tc>
        <w:tc>
          <w:tcPr>
            <w:tcW w:w="2741" w:type="dxa"/>
            <w:tcMar>
              <w:top w:w="50" w:type="dxa"/>
              <w:left w:w="100" w:type="dxa"/>
            </w:tcMar>
          </w:tcPr>
          <w:p w:rsidR="0082150F" w:rsidRPr="00C53775" w:rsidRDefault="0082150F" w:rsidP="000C621B">
            <w:pPr>
              <w:rPr>
                <w:w w:val="105"/>
                <w:sz w:val="24"/>
                <w:szCs w:val="24"/>
              </w:rPr>
            </w:pPr>
            <w:hyperlink r:id="rId27"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1179"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2.3</w:t>
            </w:r>
          </w:p>
        </w:tc>
        <w:tc>
          <w:tcPr>
            <w:tcW w:w="4532"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Связь неорганических и органических веществ</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2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41" w:type="dxa"/>
            <w:tcMar>
              <w:top w:w="50" w:type="dxa"/>
              <w:left w:w="100" w:type="dxa"/>
            </w:tcMar>
          </w:tcPr>
          <w:p w:rsidR="0082150F" w:rsidRPr="00C53775" w:rsidRDefault="0082150F" w:rsidP="000C621B">
            <w:pPr>
              <w:rPr>
                <w:w w:val="105"/>
                <w:sz w:val="24"/>
                <w:szCs w:val="24"/>
              </w:rPr>
            </w:pPr>
            <w:hyperlink r:id="rId28" w:history="1">
              <w:r w:rsidRPr="00C53775">
                <w:rPr>
                  <w:rStyle w:val="ab"/>
                  <w:w w:val="105"/>
                  <w:sz w:val="24"/>
                  <w:szCs w:val="24"/>
                </w:rPr>
                <w:t>https://resh.edu.ru/subject/19/7/</w:t>
              </w:r>
            </w:hyperlink>
          </w:p>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Итого по разделу</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17 </w:t>
            </w:r>
          </w:p>
        </w:tc>
        <w:tc>
          <w:tcPr>
            <w:tcW w:w="1841" w:type="dxa"/>
            <w:tcMar>
              <w:top w:w="50" w:type="dxa"/>
              <w:left w:w="100" w:type="dxa"/>
            </w:tcMar>
            <w:vAlign w:val="center"/>
          </w:tcPr>
          <w:p w:rsidR="0082150F" w:rsidRPr="00C53775" w:rsidRDefault="0082150F" w:rsidP="000C621B">
            <w:pPr>
              <w:rPr>
                <w:sz w:val="24"/>
                <w:szCs w:val="24"/>
              </w:rPr>
            </w:pPr>
          </w:p>
        </w:tc>
        <w:tc>
          <w:tcPr>
            <w:tcW w:w="1910" w:type="dxa"/>
            <w:tcMar>
              <w:top w:w="50" w:type="dxa"/>
              <w:left w:w="100" w:type="dxa"/>
            </w:tcMar>
            <w:vAlign w:val="center"/>
          </w:tcPr>
          <w:p w:rsidR="0082150F" w:rsidRPr="00C53775" w:rsidRDefault="0082150F" w:rsidP="000C621B">
            <w:pPr>
              <w:rPr>
                <w:sz w:val="24"/>
                <w:szCs w:val="24"/>
              </w:rPr>
            </w:pPr>
          </w:p>
        </w:tc>
        <w:tc>
          <w:tcPr>
            <w:tcW w:w="2741" w:type="dxa"/>
            <w:tcMar>
              <w:top w:w="50" w:type="dxa"/>
              <w:left w:w="100" w:type="dxa"/>
            </w:tcMar>
            <w:vAlign w:val="center"/>
          </w:tcPr>
          <w:p w:rsidR="0082150F" w:rsidRPr="00C53775" w:rsidRDefault="0082150F" w:rsidP="000C621B">
            <w:pPr>
              <w:spacing w:after="0"/>
              <w:ind w:left="135"/>
              <w:rPr>
                <w:sz w:val="24"/>
                <w:szCs w:val="24"/>
              </w:rPr>
            </w:pPr>
          </w:p>
        </w:tc>
      </w:tr>
      <w:tr w:rsidR="0082150F" w:rsidRPr="00C53775" w:rsidTr="000C621B">
        <w:trPr>
          <w:trHeight w:val="144"/>
          <w:tblCellSpacing w:w="20" w:type="nil"/>
        </w:trPr>
        <w:tc>
          <w:tcPr>
            <w:tcW w:w="0" w:type="auto"/>
            <w:gridSpan w:val="6"/>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b/>
                <w:color w:val="000000"/>
                <w:sz w:val="24"/>
                <w:szCs w:val="24"/>
              </w:rPr>
              <w:lastRenderedPageBreak/>
              <w:t>Раздел 3.Химия и жизнь</w:t>
            </w:r>
          </w:p>
        </w:tc>
      </w:tr>
      <w:tr w:rsidR="0082150F" w:rsidRPr="00C53775" w:rsidTr="000C621B">
        <w:trPr>
          <w:trHeight w:val="144"/>
          <w:tblCellSpacing w:w="20" w:type="nil"/>
        </w:trPr>
        <w:tc>
          <w:tcPr>
            <w:tcW w:w="1179" w:type="dxa"/>
            <w:tcMar>
              <w:top w:w="50" w:type="dxa"/>
              <w:left w:w="100" w:type="dxa"/>
            </w:tcMar>
            <w:vAlign w:val="center"/>
          </w:tcPr>
          <w:p w:rsidR="0082150F" w:rsidRPr="00C53775" w:rsidRDefault="0082150F" w:rsidP="000C621B">
            <w:pPr>
              <w:spacing w:after="0"/>
              <w:rPr>
                <w:sz w:val="24"/>
                <w:szCs w:val="24"/>
              </w:rPr>
            </w:pPr>
            <w:r w:rsidRPr="00C53775">
              <w:rPr>
                <w:rFonts w:ascii="Times New Roman" w:hAnsi="Times New Roman"/>
                <w:color w:val="000000"/>
                <w:sz w:val="24"/>
                <w:szCs w:val="24"/>
              </w:rPr>
              <w:t>3.1</w:t>
            </w:r>
          </w:p>
        </w:tc>
        <w:tc>
          <w:tcPr>
            <w:tcW w:w="4532" w:type="dxa"/>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Химия и жизнь</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4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p>
        </w:tc>
        <w:tc>
          <w:tcPr>
            <w:tcW w:w="2741" w:type="dxa"/>
            <w:tcMar>
              <w:top w:w="50" w:type="dxa"/>
              <w:left w:w="100" w:type="dxa"/>
            </w:tcMar>
            <w:vAlign w:val="center"/>
          </w:tcPr>
          <w:p w:rsidR="0082150F" w:rsidRPr="00C53775" w:rsidRDefault="0082150F" w:rsidP="000C621B">
            <w:pPr>
              <w:spacing w:after="0"/>
              <w:ind w:left="135"/>
              <w:rPr>
                <w:w w:val="105"/>
                <w:sz w:val="24"/>
                <w:szCs w:val="24"/>
              </w:rPr>
            </w:pPr>
            <w:hyperlink r:id="rId29" w:history="1">
              <w:r w:rsidRPr="00C53775">
                <w:rPr>
                  <w:rStyle w:val="ab"/>
                  <w:w w:val="105"/>
                  <w:sz w:val="24"/>
                  <w:szCs w:val="24"/>
                </w:rPr>
                <w:t>https://resh.edu.ru/subject/19/7/</w:t>
              </w:r>
            </w:hyperlink>
          </w:p>
          <w:p w:rsidR="0082150F" w:rsidRPr="00C53775" w:rsidRDefault="0082150F" w:rsidP="000C621B">
            <w:pPr>
              <w:spacing w:after="0"/>
              <w:ind w:left="135"/>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Итого по разделу</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4 </w:t>
            </w:r>
          </w:p>
        </w:tc>
        <w:tc>
          <w:tcPr>
            <w:tcW w:w="0" w:type="auto"/>
            <w:gridSpan w:val="3"/>
            <w:tcMar>
              <w:top w:w="50" w:type="dxa"/>
              <w:left w:w="100" w:type="dxa"/>
            </w:tcMar>
            <w:vAlign w:val="center"/>
          </w:tcPr>
          <w:p w:rsidR="0082150F" w:rsidRPr="00C53775" w:rsidRDefault="0082150F" w:rsidP="000C621B">
            <w:pPr>
              <w:rPr>
                <w:sz w:val="24"/>
                <w:szCs w:val="24"/>
              </w:rPr>
            </w:pPr>
          </w:p>
        </w:tc>
      </w:tr>
      <w:tr w:rsidR="0082150F" w:rsidRPr="00C53775" w:rsidTr="000C621B">
        <w:trPr>
          <w:trHeight w:val="144"/>
          <w:tblCellSpacing w:w="20" w:type="nil"/>
        </w:trPr>
        <w:tc>
          <w:tcPr>
            <w:tcW w:w="0" w:type="auto"/>
            <w:gridSpan w:val="2"/>
            <w:tcMar>
              <w:top w:w="50" w:type="dxa"/>
              <w:left w:w="100" w:type="dxa"/>
            </w:tcMar>
            <w:vAlign w:val="center"/>
          </w:tcPr>
          <w:p w:rsidR="0082150F" w:rsidRPr="00C53775" w:rsidRDefault="0082150F" w:rsidP="000C621B">
            <w:pPr>
              <w:spacing w:after="0"/>
              <w:ind w:left="135"/>
              <w:rPr>
                <w:sz w:val="24"/>
                <w:szCs w:val="24"/>
              </w:rPr>
            </w:pPr>
            <w:r w:rsidRPr="00C53775">
              <w:rPr>
                <w:rFonts w:ascii="Times New Roman" w:hAnsi="Times New Roman"/>
                <w:color w:val="000000"/>
                <w:sz w:val="24"/>
                <w:szCs w:val="24"/>
              </w:rPr>
              <w:t>ОБЩЕЕ КОЛИЧЕСТВО ЧАСОВ ПО ПРОГРАММЕ</w:t>
            </w:r>
          </w:p>
        </w:tc>
        <w:tc>
          <w:tcPr>
            <w:tcW w:w="1589"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34 </w:t>
            </w:r>
          </w:p>
        </w:tc>
        <w:tc>
          <w:tcPr>
            <w:tcW w:w="1841"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2 </w:t>
            </w:r>
          </w:p>
        </w:tc>
        <w:tc>
          <w:tcPr>
            <w:tcW w:w="1910" w:type="dxa"/>
            <w:tcMar>
              <w:top w:w="50" w:type="dxa"/>
              <w:left w:w="100" w:type="dxa"/>
            </w:tcMar>
            <w:vAlign w:val="center"/>
          </w:tcPr>
          <w:p w:rsidR="0082150F" w:rsidRPr="00C53775" w:rsidRDefault="0082150F" w:rsidP="000C621B">
            <w:pPr>
              <w:spacing w:after="0"/>
              <w:ind w:left="135"/>
              <w:jc w:val="center"/>
              <w:rPr>
                <w:sz w:val="24"/>
                <w:szCs w:val="24"/>
              </w:rPr>
            </w:pPr>
            <w:r w:rsidRPr="00C53775">
              <w:rPr>
                <w:rFonts w:ascii="Times New Roman" w:hAnsi="Times New Roman"/>
                <w:color w:val="000000"/>
                <w:sz w:val="24"/>
                <w:szCs w:val="24"/>
              </w:rPr>
              <w:t xml:space="preserve"> 3 </w:t>
            </w:r>
          </w:p>
        </w:tc>
        <w:tc>
          <w:tcPr>
            <w:tcW w:w="2741" w:type="dxa"/>
            <w:tcMar>
              <w:top w:w="50" w:type="dxa"/>
              <w:left w:w="100" w:type="dxa"/>
            </w:tcMar>
            <w:vAlign w:val="center"/>
          </w:tcPr>
          <w:p w:rsidR="0082150F" w:rsidRPr="00C53775" w:rsidRDefault="0082150F" w:rsidP="000C621B">
            <w:pPr>
              <w:rPr>
                <w:sz w:val="24"/>
                <w:szCs w:val="24"/>
              </w:rPr>
            </w:pPr>
          </w:p>
        </w:tc>
      </w:tr>
    </w:tbl>
    <w:p w:rsidR="0082150F" w:rsidRPr="00C53775" w:rsidRDefault="0082150F" w:rsidP="0082150F">
      <w:pPr>
        <w:rPr>
          <w:sz w:val="24"/>
          <w:szCs w:val="24"/>
        </w:rPr>
        <w:sectPr w:rsidR="0082150F" w:rsidRPr="00C53775">
          <w:pgSz w:w="16383" w:h="11906" w:orient="landscape"/>
          <w:pgMar w:top="1134" w:right="850" w:bottom="1134" w:left="1701" w:header="720" w:footer="720" w:gutter="0"/>
          <w:cols w:space="720"/>
        </w:sectPr>
      </w:pPr>
    </w:p>
    <w:bookmarkEnd w:id="5"/>
    <w:p w:rsidR="0082150F" w:rsidRPr="009A25E2"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kern w:val="36"/>
          <w:sz w:val="24"/>
          <w:szCs w:val="24"/>
        </w:rPr>
      </w:pPr>
      <w:r w:rsidRPr="009A25E2">
        <w:rPr>
          <w:rFonts w:ascii="Times New Roman" w:eastAsia="Times New Roman" w:hAnsi="Times New Roman" w:cs="Times New Roman"/>
          <w:b/>
          <w:bCs/>
          <w:caps/>
          <w:kern w:val="36"/>
          <w:sz w:val="24"/>
          <w:szCs w:val="24"/>
        </w:rPr>
        <w:lastRenderedPageBreak/>
        <w:t>УЧЕБНО-МЕТОДИЧЕСКОЕ ОБЕСПЕЧЕНИЕ ОБРАЗОВАТЕЛЬНОГО ПРОЦЕССА</w:t>
      </w:r>
      <w:r>
        <w:rPr>
          <w:rFonts w:ascii="Times New Roman" w:eastAsia="Times New Roman" w:hAnsi="Times New Roman" w:cs="Times New Roman"/>
          <w:b/>
          <w:bCs/>
          <w:caps/>
          <w:kern w:val="36"/>
          <w:sz w:val="24"/>
          <w:szCs w:val="24"/>
        </w:rPr>
        <w:t> </w:t>
      </w:r>
    </w:p>
    <w:p w:rsidR="0082150F" w:rsidRPr="009A25E2" w:rsidRDefault="0082150F" w:rsidP="0082150F">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9A25E2">
        <w:rPr>
          <w:rFonts w:ascii="Times New Roman" w:eastAsia="Times New Roman" w:hAnsi="Times New Roman" w:cs="Times New Roman"/>
          <w:b/>
          <w:bCs/>
          <w:caps/>
          <w:sz w:val="24"/>
          <w:szCs w:val="24"/>
        </w:rPr>
        <w:t>ОБЯЗАТЕЛЬНЫЕ УЧЕБНЫЕ МАТЕРИАЛЫ ДЛЯ УЧЕНИКА</w:t>
      </w:r>
      <w:r>
        <w:rPr>
          <w:rFonts w:ascii="Times New Roman" w:eastAsia="Times New Roman" w:hAnsi="Times New Roman" w:cs="Times New Roman"/>
          <w:b/>
          <w:bCs/>
          <w:caps/>
          <w:sz w:val="24"/>
          <w:szCs w:val="24"/>
        </w:rPr>
        <w:t> </w:t>
      </w:r>
    </w:p>
    <w:p w:rsidR="0082150F" w:rsidRPr="009A25E2" w:rsidRDefault="0082150F" w:rsidP="0082150F">
      <w:pPr>
        <w:shd w:val="clear" w:color="auto" w:fill="F7FDF7"/>
        <w:spacing w:after="0" w:line="240" w:lineRule="auto"/>
        <w:rPr>
          <w:rFonts w:ascii="Times New Roman" w:eastAsia="Times New Roman" w:hAnsi="Times New Roman" w:cs="Times New Roman"/>
          <w:sz w:val="24"/>
          <w:szCs w:val="24"/>
        </w:rPr>
      </w:pPr>
      <w:r w:rsidRPr="009A25E2">
        <w:rPr>
          <w:rFonts w:ascii="Times New Roman" w:eastAsia="Times New Roman" w:hAnsi="Times New Roman" w:cs="Times New Roman"/>
          <w:sz w:val="24"/>
          <w:szCs w:val="24"/>
        </w:rPr>
        <w:t xml:space="preserve">Химия. </w:t>
      </w:r>
      <w:r>
        <w:rPr>
          <w:rFonts w:ascii="Times New Roman" w:eastAsia="Times New Roman" w:hAnsi="Times New Roman" w:cs="Times New Roman"/>
          <w:sz w:val="24"/>
          <w:szCs w:val="24"/>
        </w:rPr>
        <w:t>10 класс/Габриелян О.С., М.:</w:t>
      </w:r>
      <w:r w:rsidRPr="009A25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Дрофа</w:t>
      </w:r>
      <w:r w:rsidRPr="009A25E2">
        <w:rPr>
          <w:rFonts w:ascii="Times New Roman" w:eastAsia="Times New Roman" w:hAnsi="Times New Roman" w:cs="Times New Roman"/>
          <w:sz w:val="24"/>
          <w:szCs w:val="24"/>
        </w:rPr>
        <w:t>»;</w:t>
      </w:r>
    </w:p>
    <w:p w:rsidR="0082150F" w:rsidRPr="009A25E2" w:rsidRDefault="0082150F" w:rsidP="0082150F">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9A25E2">
        <w:rPr>
          <w:rFonts w:ascii="Times New Roman" w:eastAsia="Times New Roman" w:hAnsi="Times New Roman" w:cs="Times New Roman"/>
          <w:b/>
          <w:bCs/>
          <w:caps/>
          <w:sz w:val="24"/>
          <w:szCs w:val="24"/>
        </w:rPr>
        <w:t>МЕТОДИЧЕСКИЕ МАТЕРИАЛЫ ДЛЯ УЧИТЕЛЯ</w:t>
      </w:r>
      <w:r>
        <w:rPr>
          <w:rFonts w:ascii="Times New Roman" w:eastAsia="Times New Roman" w:hAnsi="Times New Roman" w:cs="Times New Roman"/>
          <w:b/>
          <w:bCs/>
          <w:caps/>
          <w:sz w:val="24"/>
          <w:szCs w:val="24"/>
        </w:rPr>
        <w:t> </w:t>
      </w:r>
    </w:p>
    <w:p w:rsidR="0082150F" w:rsidRPr="009A25E2" w:rsidRDefault="0082150F" w:rsidP="0082150F">
      <w:pPr>
        <w:shd w:val="clear" w:color="auto" w:fill="F7FDF7"/>
        <w:spacing w:after="0" w:line="240" w:lineRule="auto"/>
        <w:rPr>
          <w:rFonts w:ascii="Times New Roman" w:eastAsia="Times New Roman" w:hAnsi="Times New Roman" w:cs="Times New Roman"/>
          <w:sz w:val="24"/>
          <w:szCs w:val="24"/>
        </w:rPr>
      </w:pPr>
      <w:r w:rsidRPr="009A25E2">
        <w:rPr>
          <w:rFonts w:ascii="Times New Roman" w:eastAsia="Times New Roman" w:hAnsi="Times New Roman" w:cs="Times New Roman"/>
          <w:sz w:val="24"/>
          <w:szCs w:val="24"/>
        </w:rPr>
        <w:t xml:space="preserve">1. Методическое пособие к учебнику О. С. Габриеляна «Химия». </w:t>
      </w:r>
      <w:r>
        <w:rPr>
          <w:rFonts w:ascii="Times New Roman" w:eastAsia="Times New Roman" w:hAnsi="Times New Roman" w:cs="Times New Roman"/>
          <w:sz w:val="24"/>
          <w:szCs w:val="24"/>
        </w:rPr>
        <w:t>10-11</w:t>
      </w:r>
      <w:r w:rsidRPr="009A25E2">
        <w:rPr>
          <w:rFonts w:ascii="Times New Roman" w:eastAsia="Times New Roman" w:hAnsi="Times New Roman" w:cs="Times New Roman"/>
          <w:sz w:val="24"/>
          <w:szCs w:val="24"/>
        </w:rPr>
        <w:t xml:space="preserve"> класс</w:t>
      </w:r>
      <w:r>
        <w:rPr>
          <w:rFonts w:ascii="Times New Roman" w:eastAsia="Times New Roman" w:hAnsi="Times New Roman" w:cs="Times New Roman"/>
          <w:sz w:val="24"/>
          <w:szCs w:val="24"/>
        </w:rPr>
        <w:t>ы</w:t>
      </w:r>
      <w:r w:rsidRPr="009A25E2">
        <w:rPr>
          <w:rFonts w:ascii="Times New Roman" w:eastAsia="Times New Roman" w:hAnsi="Times New Roman" w:cs="Times New Roman"/>
          <w:sz w:val="24"/>
          <w:szCs w:val="24"/>
        </w:rPr>
        <w:t xml:space="preserve"> / О. С. Габриелян. — М. : Дрофа, 2018. —109, [3] с.</w:t>
      </w:r>
      <w:r w:rsidRPr="009A25E2">
        <w:rPr>
          <w:rFonts w:ascii="Times New Roman" w:eastAsia="Times New Roman" w:hAnsi="Times New Roman" w:cs="Times New Roman"/>
          <w:sz w:val="24"/>
          <w:szCs w:val="24"/>
        </w:rPr>
        <w:br/>
        <w:t xml:space="preserve">2. О. С. Габриелян, И. Г. Остроумов, И. В. Аксёнова, Методическое пособие для учителя, ХИМИЯ, </w:t>
      </w:r>
      <w:r>
        <w:rPr>
          <w:rFonts w:ascii="Times New Roman" w:eastAsia="Times New Roman" w:hAnsi="Times New Roman" w:cs="Times New Roman"/>
          <w:sz w:val="24"/>
          <w:szCs w:val="24"/>
        </w:rPr>
        <w:t>10-11</w:t>
      </w:r>
      <w:r w:rsidRPr="009A25E2">
        <w:rPr>
          <w:rFonts w:ascii="Times New Roman" w:eastAsia="Times New Roman" w:hAnsi="Times New Roman" w:cs="Times New Roman"/>
          <w:sz w:val="24"/>
          <w:szCs w:val="24"/>
        </w:rPr>
        <w:t xml:space="preserve"> класс</w:t>
      </w:r>
      <w:r>
        <w:rPr>
          <w:rFonts w:ascii="Times New Roman" w:eastAsia="Times New Roman" w:hAnsi="Times New Roman" w:cs="Times New Roman"/>
          <w:sz w:val="24"/>
          <w:szCs w:val="24"/>
        </w:rPr>
        <w:t>ы</w:t>
      </w:r>
      <w:r w:rsidRPr="009A25E2">
        <w:rPr>
          <w:rFonts w:ascii="Times New Roman" w:eastAsia="Times New Roman" w:hAnsi="Times New Roman" w:cs="Times New Roman"/>
          <w:sz w:val="24"/>
          <w:szCs w:val="24"/>
        </w:rPr>
        <w:br/>
        <w:t xml:space="preserve">3. Габриелян, О. С. Настольная книга учителя. Химия. </w:t>
      </w:r>
      <w:r>
        <w:rPr>
          <w:rFonts w:ascii="Times New Roman" w:eastAsia="Times New Roman" w:hAnsi="Times New Roman" w:cs="Times New Roman"/>
          <w:sz w:val="24"/>
          <w:szCs w:val="24"/>
        </w:rPr>
        <w:t>10</w:t>
      </w:r>
      <w:r w:rsidRPr="009A25E2">
        <w:rPr>
          <w:rFonts w:ascii="Times New Roman" w:eastAsia="Times New Roman" w:hAnsi="Times New Roman" w:cs="Times New Roman"/>
          <w:sz w:val="24"/>
          <w:szCs w:val="24"/>
        </w:rPr>
        <w:t xml:space="preserve"> кл.: методическое пособие / О. С. Габриелян, И. Г. Остроумов.- М.: Дрофа, 2010</w:t>
      </w:r>
      <w:r w:rsidRPr="009A25E2">
        <w:rPr>
          <w:rFonts w:ascii="Times New Roman" w:eastAsia="Times New Roman" w:hAnsi="Times New Roman" w:cs="Times New Roman"/>
          <w:sz w:val="24"/>
          <w:szCs w:val="24"/>
        </w:rPr>
        <w:br/>
      </w:r>
    </w:p>
    <w:p w:rsidR="0082150F" w:rsidRPr="009A25E2" w:rsidRDefault="0082150F" w:rsidP="0082150F">
      <w:pPr>
        <w:shd w:val="clear" w:color="auto" w:fill="FFFFFF"/>
        <w:spacing w:before="240" w:after="120" w:line="240" w:lineRule="atLeast"/>
        <w:outlineLvl w:val="1"/>
        <w:rPr>
          <w:rFonts w:ascii="Times New Roman" w:eastAsia="Times New Roman" w:hAnsi="Times New Roman" w:cs="Times New Roman"/>
          <w:b/>
          <w:bCs/>
          <w:caps/>
          <w:sz w:val="24"/>
          <w:szCs w:val="24"/>
        </w:rPr>
      </w:pPr>
      <w:r w:rsidRPr="009A25E2">
        <w:rPr>
          <w:rFonts w:ascii="Times New Roman" w:eastAsia="Times New Roman" w:hAnsi="Times New Roman" w:cs="Times New Roman"/>
          <w:b/>
          <w:bCs/>
          <w:caps/>
          <w:sz w:val="24"/>
          <w:szCs w:val="24"/>
        </w:rPr>
        <w:t>ЦИФРОВЫЕ ОБРАЗОВАТЕЛЬНЫЕ РЕСУРСЫ И РЕСУРСЫ СЕТИ ИНТЕРНЕТ</w:t>
      </w:r>
    </w:p>
    <w:p w:rsidR="0082150F" w:rsidRPr="009A25E2" w:rsidRDefault="0082150F" w:rsidP="0082150F">
      <w:pPr>
        <w:shd w:val="clear" w:color="auto" w:fill="F7FDF7"/>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school</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collection</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edu</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https</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resh</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edu</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www</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mon</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gov</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xml:space="preserve"> Министерство образования и науки</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www</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fipi</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xml:space="preserve"> Портал ФИПИ – Федеральный институт педагогических измерений</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www</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ege</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edu</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xml:space="preserve"> Портал ЕГЭ (информационной поддержки ЕГЭ)</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www</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probaege</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edu</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xml:space="preserve"> Портал Единый экзамен</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edu</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index</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php</w:t>
      </w:r>
      <w:r w:rsidRPr="009A25E2">
        <w:rPr>
          <w:rFonts w:ascii="Times New Roman" w:eastAsia="Times New Roman" w:hAnsi="Times New Roman" w:cs="Times New Roman"/>
          <w:sz w:val="24"/>
          <w:szCs w:val="24"/>
        </w:rPr>
        <w:t xml:space="preserve"> Федеральный портал «Российское образование»</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www</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infomarker</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top</w:t>
      </w:r>
      <w:r w:rsidRPr="009A25E2">
        <w:rPr>
          <w:rFonts w:ascii="Times New Roman" w:eastAsia="Times New Roman" w:hAnsi="Times New Roman" w:cs="Times New Roman"/>
          <w:sz w:val="24"/>
          <w:szCs w:val="24"/>
        </w:rPr>
        <w:t>8.</w:t>
      </w:r>
      <w:r>
        <w:rPr>
          <w:rFonts w:ascii="Times New Roman" w:eastAsia="Times New Roman" w:hAnsi="Times New Roman" w:cs="Times New Roman"/>
          <w:sz w:val="24"/>
          <w:szCs w:val="24"/>
        </w:rPr>
        <w:t>html</w:t>
      </w:r>
      <w:r w:rsidRPr="009A25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RUSTEST</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xml:space="preserve"> - федеральный центр тестирования.</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www</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pedsovet</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org</w:t>
      </w:r>
      <w:r w:rsidRPr="009A25E2">
        <w:rPr>
          <w:rFonts w:ascii="Times New Roman" w:eastAsia="Times New Roman" w:hAnsi="Times New Roman" w:cs="Times New Roman"/>
          <w:sz w:val="24"/>
          <w:szCs w:val="24"/>
        </w:rPr>
        <w:t xml:space="preserve"> Всероссийский Интернет-Педсовет.</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wikipedia</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org</w:t>
      </w:r>
      <w:r w:rsidRPr="009A25E2">
        <w:rPr>
          <w:rFonts w:ascii="Times New Roman" w:eastAsia="Times New Roman" w:hAnsi="Times New Roman" w:cs="Times New Roman"/>
          <w:sz w:val="24"/>
          <w:szCs w:val="24"/>
        </w:rPr>
        <w:t>/ - свободная энциклопедия;</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bio</w:t>
      </w:r>
      <w:r w:rsidRPr="009A25E2">
        <w:rPr>
          <w:rFonts w:ascii="Times New Roman" w:eastAsia="Times New Roman" w:hAnsi="Times New Roman" w:cs="Times New Roman"/>
          <w:sz w:val="24"/>
          <w:szCs w:val="24"/>
        </w:rPr>
        <w:t>.1</w:t>
      </w:r>
      <w:r>
        <w:rPr>
          <w:rFonts w:ascii="Times New Roman" w:eastAsia="Times New Roman" w:hAnsi="Times New Roman" w:cs="Times New Roman"/>
          <w:sz w:val="24"/>
          <w:szCs w:val="24"/>
        </w:rPr>
        <w:t>september</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him</w:t>
      </w:r>
      <w:r w:rsidRPr="009A25E2">
        <w:rPr>
          <w:rFonts w:ascii="Times New Roman" w:eastAsia="Times New Roman" w:hAnsi="Times New Roman" w:cs="Times New Roman"/>
          <w:sz w:val="24"/>
          <w:szCs w:val="24"/>
        </w:rPr>
        <w:t>.1</w:t>
      </w:r>
      <w:r>
        <w:rPr>
          <w:rFonts w:ascii="Times New Roman" w:eastAsia="Times New Roman" w:hAnsi="Times New Roman" w:cs="Times New Roman"/>
          <w:sz w:val="24"/>
          <w:szCs w:val="24"/>
        </w:rPr>
        <w:t>september</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электронная версия газеты «Химия»; портал (Методические разработки для уроков химии, презентации);</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www</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uroki</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net</w:t>
      </w:r>
      <w:r w:rsidRPr="009A25E2">
        <w:rPr>
          <w:rFonts w:ascii="Times New Roman" w:eastAsia="Times New Roman" w:hAnsi="Times New Roman" w:cs="Times New Roman"/>
          <w:sz w:val="24"/>
          <w:szCs w:val="24"/>
        </w:rPr>
        <w:t xml:space="preserve"> – разработки уроков, сценарии, конспекты, поурочное планирование;</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www</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it</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n</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xml:space="preserve"> – сеть творческих учителей;</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festival</w:t>
      </w:r>
      <w:r w:rsidRPr="009A25E2">
        <w:rPr>
          <w:rFonts w:ascii="Times New Roman" w:eastAsia="Times New Roman" w:hAnsi="Times New Roman" w:cs="Times New Roman"/>
          <w:sz w:val="24"/>
          <w:szCs w:val="24"/>
        </w:rPr>
        <w:t>.1</w:t>
      </w:r>
      <w:r>
        <w:rPr>
          <w:rFonts w:ascii="Times New Roman" w:eastAsia="Times New Roman" w:hAnsi="Times New Roman" w:cs="Times New Roman"/>
          <w:sz w:val="24"/>
          <w:szCs w:val="24"/>
        </w:rPr>
        <w:t>september</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 уроки и презентации;</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infourok</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org</w:t>
      </w:r>
      <w:r w:rsidRPr="009A25E2">
        <w:rPr>
          <w:rFonts w:ascii="Times New Roman" w:eastAsia="Times New Roman" w:hAnsi="Times New Roman" w:cs="Times New Roman"/>
          <w:sz w:val="24"/>
          <w:szCs w:val="24"/>
        </w:rPr>
        <w:t>/ – разработки уроков, презентации.</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kontren</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narod</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xml:space="preserve"> - информационно-образовательный сайт для тех, кто изучает химию, кто ее преподает, для всех кто интересуется химией.</w:t>
      </w:r>
      <w:r w:rsidRPr="009A25E2">
        <w:rPr>
          <w:rFonts w:ascii="Times New Roman" w:eastAsia="Times New Roman" w:hAnsi="Times New Roman" w:cs="Times New Roman"/>
          <w:sz w:val="24"/>
          <w:szCs w:val="24"/>
        </w:rPr>
        <w:br/>
      </w:r>
      <w:r>
        <w:rPr>
          <w:rFonts w:ascii="Times New Roman" w:eastAsia="Times New Roman" w:hAnsi="Times New Roman" w:cs="Times New Roman"/>
          <w:sz w:val="24"/>
          <w:szCs w:val="24"/>
        </w:rPr>
        <w:t>http</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www</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alhimik</w:t>
      </w:r>
      <w:r w:rsidRPr="009A25E2">
        <w:rPr>
          <w:rFonts w:ascii="Times New Roman" w:eastAsia="Times New Roman" w:hAnsi="Times New Roman" w:cs="Times New Roman"/>
          <w:sz w:val="24"/>
          <w:szCs w:val="24"/>
        </w:rPr>
        <w:t>.</w:t>
      </w:r>
      <w:r>
        <w:rPr>
          <w:rFonts w:ascii="Times New Roman" w:eastAsia="Times New Roman" w:hAnsi="Times New Roman" w:cs="Times New Roman"/>
          <w:sz w:val="24"/>
          <w:szCs w:val="24"/>
        </w:rPr>
        <w:t>ru</w:t>
      </w:r>
      <w:r w:rsidRPr="009A25E2">
        <w:rPr>
          <w:rFonts w:ascii="Times New Roman" w:eastAsia="Times New Roman" w:hAnsi="Times New Roman" w:cs="Times New Roman"/>
          <w:sz w:val="24"/>
          <w:szCs w:val="24"/>
        </w:rPr>
        <w:t>/ - Алхимик один из лучших сайтов русскоязычного химического Интернета ориентированный на учителя и ученика, преподавателя и студента.</w:t>
      </w:r>
    </w:p>
    <w:p w:rsidR="0082150F" w:rsidRPr="009A25E2"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Pr="009A25E2"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Pr="009A25E2"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Pr="009A25E2"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p>
    <w:p w:rsidR="0082150F" w:rsidRPr="009A25E2" w:rsidRDefault="0082150F" w:rsidP="0082150F">
      <w:pPr>
        <w:pBdr>
          <w:bottom w:val="single" w:sz="6" w:space="5" w:color="000000"/>
        </w:pBdr>
        <w:shd w:val="clear" w:color="auto" w:fill="FFFFFF"/>
        <w:spacing w:before="100" w:beforeAutospacing="1" w:after="240" w:line="240" w:lineRule="atLeast"/>
        <w:outlineLvl w:val="0"/>
        <w:rPr>
          <w:rFonts w:ascii="Times New Roman" w:eastAsia="Times New Roman" w:hAnsi="Times New Roman" w:cs="Times New Roman"/>
          <w:b/>
          <w:bCs/>
          <w:caps/>
          <w:color w:val="000000"/>
          <w:kern w:val="36"/>
          <w:sz w:val="24"/>
          <w:szCs w:val="24"/>
        </w:rPr>
      </w:pPr>
      <w:r w:rsidRPr="009A25E2">
        <w:rPr>
          <w:rFonts w:ascii="Times New Roman" w:eastAsia="Times New Roman" w:hAnsi="Times New Roman" w:cs="Times New Roman"/>
          <w:b/>
          <w:bCs/>
          <w:caps/>
          <w:color w:val="000000"/>
          <w:kern w:val="36"/>
          <w:sz w:val="24"/>
          <w:szCs w:val="24"/>
        </w:rPr>
        <w:lastRenderedPageBreak/>
        <w:t>МАТЕРИАЛЬНО-ТЕХНИЧЕСКОЕ</w:t>
      </w:r>
      <w:r>
        <w:rPr>
          <w:rFonts w:ascii="Times New Roman" w:eastAsia="Times New Roman" w:hAnsi="Times New Roman" w:cs="Times New Roman"/>
          <w:b/>
          <w:bCs/>
          <w:caps/>
          <w:color w:val="000000"/>
          <w:kern w:val="36"/>
          <w:sz w:val="24"/>
          <w:szCs w:val="24"/>
        </w:rPr>
        <w:t> </w:t>
      </w:r>
      <w:r w:rsidRPr="009A25E2">
        <w:rPr>
          <w:rFonts w:ascii="Times New Roman" w:eastAsia="Times New Roman" w:hAnsi="Times New Roman" w:cs="Times New Roman"/>
          <w:b/>
          <w:bCs/>
          <w:caps/>
          <w:color w:val="000000"/>
          <w:kern w:val="36"/>
          <w:sz w:val="24"/>
          <w:szCs w:val="24"/>
        </w:rPr>
        <w:t xml:space="preserve"> ОБЕСПЕЧЕНИЕ ОБРАЗОВАТЕЛЬНОГО ПРОЦЕССА</w:t>
      </w:r>
      <w:r>
        <w:rPr>
          <w:rFonts w:ascii="Times New Roman" w:eastAsia="Times New Roman" w:hAnsi="Times New Roman" w:cs="Times New Roman"/>
          <w:b/>
          <w:bCs/>
          <w:caps/>
          <w:color w:val="000000"/>
          <w:kern w:val="36"/>
          <w:sz w:val="24"/>
          <w:szCs w:val="24"/>
        </w:rPr>
        <w:t> </w:t>
      </w:r>
    </w:p>
    <w:p w:rsidR="0082150F" w:rsidRPr="009A25E2" w:rsidRDefault="0082150F" w:rsidP="0082150F">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p>
    <w:p w:rsidR="0082150F" w:rsidRPr="009A25E2" w:rsidRDefault="0082150F" w:rsidP="0082150F">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9A25E2">
        <w:rPr>
          <w:rFonts w:ascii="Times New Roman" w:eastAsia="Times New Roman" w:hAnsi="Times New Roman" w:cs="Times New Roman"/>
          <w:b/>
          <w:bCs/>
          <w:caps/>
          <w:color w:val="000000"/>
          <w:sz w:val="24"/>
          <w:szCs w:val="24"/>
        </w:rPr>
        <w:t>УЧЕБНОЕ ОБОРУДОВАНИЕ</w:t>
      </w:r>
    </w:p>
    <w:p w:rsidR="0082150F" w:rsidRPr="009A25E2" w:rsidRDefault="0082150F" w:rsidP="0082150F">
      <w:pPr>
        <w:shd w:val="clear" w:color="auto" w:fill="F7FDF7"/>
        <w:spacing w:after="0" w:line="240" w:lineRule="auto"/>
        <w:rPr>
          <w:rFonts w:ascii="Times New Roman" w:eastAsia="Times New Roman" w:hAnsi="Times New Roman" w:cs="Times New Roman"/>
          <w:color w:val="000000"/>
          <w:sz w:val="24"/>
          <w:szCs w:val="24"/>
        </w:rPr>
      </w:pPr>
      <w:r w:rsidRPr="009A25E2">
        <w:rPr>
          <w:rFonts w:ascii="Times New Roman" w:eastAsia="Times New Roman" w:hAnsi="Times New Roman" w:cs="Times New Roman"/>
          <w:color w:val="000000"/>
          <w:sz w:val="24"/>
          <w:szCs w:val="24"/>
        </w:rPr>
        <w:t>Ноутбук</w:t>
      </w:r>
      <w:r w:rsidRPr="009A25E2">
        <w:rPr>
          <w:rFonts w:ascii="Times New Roman" w:eastAsia="Times New Roman" w:hAnsi="Times New Roman" w:cs="Times New Roman"/>
          <w:color w:val="000000"/>
          <w:sz w:val="24"/>
          <w:szCs w:val="24"/>
        </w:rPr>
        <w:br/>
        <w:t>Проектор</w:t>
      </w:r>
      <w:r w:rsidRPr="009A25E2">
        <w:rPr>
          <w:rFonts w:ascii="Times New Roman" w:eastAsia="Times New Roman" w:hAnsi="Times New Roman" w:cs="Times New Roman"/>
          <w:color w:val="000000"/>
          <w:sz w:val="24"/>
          <w:szCs w:val="24"/>
        </w:rPr>
        <w:br/>
        <w:t>Справочные материалы</w:t>
      </w:r>
      <w:r w:rsidRPr="009A25E2">
        <w:rPr>
          <w:rFonts w:ascii="Times New Roman" w:eastAsia="Times New Roman" w:hAnsi="Times New Roman" w:cs="Times New Roman"/>
          <w:color w:val="000000"/>
          <w:sz w:val="24"/>
          <w:szCs w:val="24"/>
        </w:rPr>
        <w:br/>
        <w:t>Модели кристаллических решеток</w:t>
      </w:r>
    </w:p>
    <w:p w:rsidR="0082150F" w:rsidRPr="009A25E2" w:rsidRDefault="0082150F" w:rsidP="0082150F">
      <w:pPr>
        <w:shd w:val="clear" w:color="auto" w:fill="FFFFFF"/>
        <w:spacing w:before="240" w:after="120" w:line="240" w:lineRule="atLeast"/>
        <w:outlineLvl w:val="1"/>
        <w:rPr>
          <w:rFonts w:ascii="Times New Roman" w:eastAsia="Times New Roman" w:hAnsi="Times New Roman" w:cs="Times New Roman"/>
          <w:b/>
          <w:bCs/>
          <w:caps/>
          <w:color w:val="000000"/>
          <w:sz w:val="24"/>
          <w:szCs w:val="24"/>
        </w:rPr>
      </w:pPr>
      <w:r w:rsidRPr="009A25E2">
        <w:rPr>
          <w:rFonts w:ascii="Times New Roman" w:eastAsia="Times New Roman" w:hAnsi="Times New Roman" w:cs="Times New Roman"/>
          <w:b/>
          <w:bCs/>
          <w:caps/>
          <w:color w:val="000000"/>
          <w:sz w:val="24"/>
          <w:szCs w:val="24"/>
        </w:rPr>
        <w:t>ОБОРУДОВАНИЕ ДЛЯ ПРОВЕДЕНИЯ ЛАБОРАТОРНЫХ, ПРАКТИЧЕСКИХ РАБОТ, ДЕМОНСТРАЦИЙ</w:t>
      </w:r>
    </w:p>
    <w:p w:rsidR="0082150F" w:rsidRPr="009A25E2" w:rsidRDefault="0082150F" w:rsidP="0082150F">
      <w:pPr>
        <w:shd w:val="clear" w:color="auto" w:fill="F7FDF7"/>
        <w:spacing w:line="240" w:lineRule="auto"/>
        <w:rPr>
          <w:rFonts w:ascii="Times New Roman" w:eastAsia="Times New Roman" w:hAnsi="Times New Roman" w:cs="Times New Roman"/>
          <w:color w:val="000000"/>
          <w:sz w:val="24"/>
          <w:szCs w:val="24"/>
        </w:rPr>
      </w:pPr>
      <w:r w:rsidRPr="009A25E2">
        <w:rPr>
          <w:rFonts w:ascii="Times New Roman" w:eastAsia="Times New Roman" w:hAnsi="Times New Roman" w:cs="Times New Roman"/>
          <w:color w:val="000000"/>
          <w:sz w:val="24"/>
          <w:szCs w:val="24"/>
        </w:rPr>
        <w:t>Цифровая лаборатория по химии Центра "Точка роста" МБОУ «Покровский лицей».</w:t>
      </w:r>
    </w:p>
    <w:p w:rsidR="0082150F" w:rsidRPr="009A25E2" w:rsidRDefault="0082150F" w:rsidP="0082150F"/>
    <w:p w:rsidR="0082150F" w:rsidRPr="00EA0408" w:rsidRDefault="0082150F" w:rsidP="0082150F">
      <w:pPr>
        <w:spacing w:after="0"/>
        <w:ind w:left="120"/>
        <w:rPr>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bookmarkStart w:id="6" w:name="_GoBack"/>
      <w:bookmarkEnd w:id="6"/>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82150F" w:rsidRPr="0082150F" w:rsidRDefault="0082150F" w:rsidP="0010049D">
      <w:pPr>
        <w:shd w:val="clear" w:color="auto" w:fill="F7FDF7"/>
        <w:spacing w:line="240" w:lineRule="auto"/>
        <w:rPr>
          <w:rFonts w:ascii="Times New Roman" w:eastAsia="Times New Roman" w:hAnsi="Times New Roman" w:cs="Times New Roman"/>
          <w:color w:val="000000"/>
          <w:sz w:val="24"/>
          <w:szCs w:val="24"/>
        </w:rPr>
      </w:pPr>
    </w:p>
    <w:p w:rsidR="00762688" w:rsidRPr="00AC58C0" w:rsidRDefault="00762688">
      <w:pPr>
        <w:rPr>
          <w:rFonts w:ascii="Times New Roman" w:hAnsi="Times New Roman" w:cs="Times New Roman"/>
          <w:sz w:val="24"/>
          <w:szCs w:val="24"/>
        </w:rPr>
      </w:pPr>
    </w:p>
    <w:sectPr w:rsidR="00762688" w:rsidRPr="00AC58C0" w:rsidSect="0010049D">
      <w:pgSz w:w="11906" w:h="16838"/>
      <w:pgMar w:top="850"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D7F" w:rsidRDefault="00363D7F" w:rsidP="006165DB">
      <w:pPr>
        <w:spacing w:after="0" w:line="240" w:lineRule="auto"/>
      </w:pPr>
      <w:r>
        <w:separator/>
      </w:r>
    </w:p>
  </w:endnote>
  <w:endnote w:type="continuationSeparator" w:id="0">
    <w:p w:rsidR="00363D7F" w:rsidRDefault="00363D7F" w:rsidP="00616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D7F" w:rsidRDefault="00363D7F" w:rsidP="006165DB">
      <w:pPr>
        <w:spacing w:after="0" w:line="240" w:lineRule="auto"/>
      </w:pPr>
      <w:r>
        <w:separator/>
      </w:r>
    </w:p>
  </w:footnote>
  <w:footnote w:type="continuationSeparator" w:id="0">
    <w:p w:rsidR="00363D7F" w:rsidRDefault="00363D7F" w:rsidP="00616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4917"/>
    <w:multiLevelType w:val="multilevel"/>
    <w:tmpl w:val="9CE6B3E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A76C31"/>
    <w:multiLevelType w:val="multilevel"/>
    <w:tmpl w:val="CDE6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64651B"/>
    <w:multiLevelType w:val="multilevel"/>
    <w:tmpl w:val="2D12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532E42"/>
    <w:multiLevelType w:val="multilevel"/>
    <w:tmpl w:val="A7CC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CA03AE"/>
    <w:multiLevelType w:val="multilevel"/>
    <w:tmpl w:val="A19A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920644"/>
    <w:multiLevelType w:val="multilevel"/>
    <w:tmpl w:val="3654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57441E"/>
    <w:multiLevelType w:val="multilevel"/>
    <w:tmpl w:val="D3DC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CA6027"/>
    <w:multiLevelType w:val="multilevel"/>
    <w:tmpl w:val="FC9A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796D6B"/>
    <w:multiLevelType w:val="multilevel"/>
    <w:tmpl w:val="CDB4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DC6B0F"/>
    <w:multiLevelType w:val="multilevel"/>
    <w:tmpl w:val="D282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DB1AC2"/>
    <w:multiLevelType w:val="multilevel"/>
    <w:tmpl w:val="54B05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1"/>
  </w:num>
  <w:num w:numId="4">
    <w:abstractNumId w:val="4"/>
  </w:num>
  <w:num w:numId="5">
    <w:abstractNumId w:val="8"/>
  </w:num>
  <w:num w:numId="6">
    <w:abstractNumId w:val="9"/>
  </w:num>
  <w:num w:numId="7">
    <w:abstractNumId w:val="10"/>
  </w:num>
  <w:num w:numId="8">
    <w:abstractNumId w:val="3"/>
  </w:num>
  <w:num w:numId="9">
    <w:abstractNumId w:val="7"/>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A5801"/>
    <w:rsid w:val="0002077D"/>
    <w:rsid w:val="00083241"/>
    <w:rsid w:val="00093790"/>
    <w:rsid w:val="000D1530"/>
    <w:rsid w:val="000E788D"/>
    <w:rsid w:val="0010049D"/>
    <w:rsid w:val="00100D3F"/>
    <w:rsid w:val="00111524"/>
    <w:rsid w:val="001174F6"/>
    <w:rsid w:val="00141ED1"/>
    <w:rsid w:val="00166ED1"/>
    <w:rsid w:val="001839D8"/>
    <w:rsid w:val="001934CD"/>
    <w:rsid w:val="001A15C5"/>
    <w:rsid w:val="001C0F89"/>
    <w:rsid w:val="001D28F1"/>
    <w:rsid w:val="00224519"/>
    <w:rsid w:val="00242DEB"/>
    <w:rsid w:val="00245379"/>
    <w:rsid w:val="00257E81"/>
    <w:rsid w:val="0028202A"/>
    <w:rsid w:val="002E2305"/>
    <w:rsid w:val="002F1514"/>
    <w:rsid w:val="00316A78"/>
    <w:rsid w:val="003218F8"/>
    <w:rsid w:val="00340CC9"/>
    <w:rsid w:val="00363D7F"/>
    <w:rsid w:val="00365652"/>
    <w:rsid w:val="00385D2B"/>
    <w:rsid w:val="003D41D6"/>
    <w:rsid w:val="003D6D32"/>
    <w:rsid w:val="003D77CB"/>
    <w:rsid w:val="003E7546"/>
    <w:rsid w:val="00403FA4"/>
    <w:rsid w:val="00413BF4"/>
    <w:rsid w:val="00436D94"/>
    <w:rsid w:val="0048769A"/>
    <w:rsid w:val="00521496"/>
    <w:rsid w:val="00541171"/>
    <w:rsid w:val="00542C85"/>
    <w:rsid w:val="005527B8"/>
    <w:rsid w:val="00554D02"/>
    <w:rsid w:val="00560320"/>
    <w:rsid w:val="005603A5"/>
    <w:rsid w:val="00596AB4"/>
    <w:rsid w:val="005A732F"/>
    <w:rsid w:val="005D31FC"/>
    <w:rsid w:val="005D350B"/>
    <w:rsid w:val="005F5379"/>
    <w:rsid w:val="006165DB"/>
    <w:rsid w:val="00616A47"/>
    <w:rsid w:val="00704DEF"/>
    <w:rsid w:val="00762688"/>
    <w:rsid w:val="00771CE5"/>
    <w:rsid w:val="00772FAC"/>
    <w:rsid w:val="00787E94"/>
    <w:rsid w:val="00790BF4"/>
    <w:rsid w:val="007A2B01"/>
    <w:rsid w:val="007A3E06"/>
    <w:rsid w:val="007B1A89"/>
    <w:rsid w:val="007D01BE"/>
    <w:rsid w:val="007D6F62"/>
    <w:rsid w:val="007E5A09"/>
    <w:rsid w:val="00810854"/>
    <w:rsid w:val="0082150F"/>
    <w:rsid w:val="0085211F"/>
    <w:rsid w:val="00882E87"/>
    <w:rsid w:val="0089631D"/>
    <w:rsid w:val="008C19A3"/>
    <w:rsid w:val="00902183"/>
    <w:rsid w:val="0091529D"/>
    <w:rsid w:val="009230E9"/>
    <w:rsid w:val="009506BA"/>
    <w:rsid w:val="00961F6D"/>
    <w:rsid w:val="00987489"/>
    <w:rsid w:val="009B36B0"/>
    <w:rsid w:val="009B4EEE"/>
    <w:rsid w:val="009C2FE3"/>
    <w:rsid w:val="009C37A8"/>
    <w:rsid w:val="009F558A"/>
    <w:rsid w:val="00A06EEC"/>
    <w:rsid w:val="00A25637"/>
    <w:rsid w:val="00A26D6F"/>
    <w:rsid w:val="00A42136"/>
    <w:rsid w:val="00A43416"/>
    <w:rsid w:val="00A746B5"/>
    <w:rsid w:val="00A90152"/>
    <w:rsid w:val="00A9401C"/>
    <w:rsid w:val="00AC58C0"/>
    <w:rsid w:val="00AD6D87"/>
    <w:rsid w:val="00B4137D"/>
    <w:rsid w:val="00B61248"/>
    <w:rsid w:val="00B87FBE"/>
    <w:rsid w:val="00B95B7F"/>
    <w:rsid w:val="00BC45D1"/>
    <w:rsid w:val="00BF289F"/>
    <w:rsid w:val="00BF6AA3"/>
    <w:rsid w:val="00C17851"/>
    <w:rsid w:val="00C30BAC"/>
    <w:rsid w:val="00C502C2"/>
    <w:rsid w:val="00CB1B80"/>
    <w:rsid w:val="00CD06F6"/>
    <w:rsid w:val="00CE7C79"/>
    <w:rsid w:val="00D31B00"/>
    <w:rsid w:val="00D34D48"/>
    <w:rsid w:val="00D377E0"/>
    <w:rsid w:val="00D437CF"/>
    <w:rsid w:val="00D44DFC"/>
    <w:rsid w:val="00D66957"/>
    <w:rsid w:val="00D71A1A"/>
    <w:rsid w:val="00D85B3A"/>
    <w:rsid w:val="00DA3A7C"/>
    <w:rsid w:val="00DC197A"/>
    <w:rsid w:val="00DC2AD6"/>
    <w:rsid w:val="00DD11B3"/>
    <w:rsid w:val="00DD5BC6"/>
    <w:rsid w:val="00DD70B5"/>
    <w:rsid w:val="00DE17E3"/>
    <w:rsid w:val="00E061AF"/>
    <w:rsid w:val="00E206A8"/>
    <w:rsid w:val="00E46652"/>
    <w:rsid w:val="00E72BD2"/>
    <w:rsid w:val="00EB4090"/>
    <w:rsid w:val="00EE3784"/>
    <w:rsid w:val="00EE75E2"/>
    <w:rsid w:val="00F0071A"/>
    <w:rsid w:val="00F27936"/>
    <w:rsid w:val="00F5337C"/>
    <w:rsid w:val="00F601B6"/>
    <w:rsid w:val="00F6175E"/>
    <w:rsid w:val="00F76528"/>
    <w:rsid w:val="00FA5801"/>
    <w:rsid w:val="00FB1F34"/>
    <w:rsid w:val="00FD0E39"/>
    <w:rsid w:val="00FE5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784"/>
  </w:style>
  <w:style w:type="paragraph" w:styleId="1">
    <w:name w:val="heading 1"/>
    <w:basedOn w:val="a"/>
    <w:link w:val="10"/>
    <w:uiPriority w:val="9"/>
    <w:qFormat/>
    <w:rsid w:val="001004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1004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49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10049D"/>
    <w:rPr>
      <w:rFonts w:ascii="Times New Roman" w:eastAsia="Times New Roman" w:hAnsi="Times New Roman" w:cs="Times New Roman"/>
      <w:b/>
      <w:bCs/>
      <w:sz w:val="36"/>
      <w:szCs w:val="36"/>
    </w:rPr>
  </w:style>
  <w:style w:type="numbering" w:customStyle="1" w:styleId="11">
    <w:name w:val="Нет списка1"/>
    <w:next w:val="a2"/>
    <w:uiPriority w:val="99"/>
    <w:semiHidden/>
    <w:unhideWhenUsed/>
    <w:rsid w:val="0010049D"/>
  </w:style>
  <w:style w:type="paragraph" w:customStyle="1" w:styleId="msonormal0">
    <w:name w:val="msonormal"/>
    <w:basedOn w:val="a"/>
    <w:rsid w:val="0010049D"/>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1004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inline">
    <w:name w:val="_widgetinline"/>
    <w:basedOn w:val="a0"/>
    <w:rsid w:val="0010049D"/>
  </w:style>
  <w:style w:type="character" w:styleId="a4">
    <w:name w:val="Strong"/>
    <w:basedOn w:val="a0"/>
    <w:uiPriority w:val="22"/>
    <w:qFormat/>
    <w:rsid w:val="0010049D"/>
    <w:rPr>
      <w:b/>
      <w:bCs/>
    </w:rPr>
  </w:style>
  <w:style w:type="paragraph" w:styleId="a5">
    <w:name w:val="header"/>
    <w:basedOn w:val="a"/>
    <w:link w:val="a6"/>
    <w:uiPriority w:val="99"/>
    <w:unhideWhenUsed/>
    <w:rsid w:val="006165D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165DB"/>
  </w:style>
  <w:style w:type="paragraph" w:styleId="a7">
    <w:name w:val="footer"/>
    <w:basedOn w:val="a"/>
    <w:link w:val="a8"/>
    <w:uiPriority w:val="99"/>
    <w:unhideWhenUsed/>
    <w:rsid w:val="006165D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165DB"/>
  </w:style>
  <w:style w:type="paragraph" w:styleId="a9">
    <w:name w:val="Balloon Text"/>
    <w:basedOn w:val="a"/>
    <w:link w:val="aa"/>
    <w:uiPriority w:val="99"/>
    <w:semiHidden/>
    <w:unhideWhenUsed/>
    <w:rsid w:val="009B4EE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B4EEE"/>
    <w:rPr>
      <w:rFonts w:ascii="Tahoma" w:hAnsi="Tahoma" w:cs="Tahoma"/>
      <w:sz w:val="16"/>
      <w:szCs w:val="16"/>
    </w:rPr>
  </w:style>
  <w:style w:type="character" w:styleId="ab">
    <w:name w:val="Hyperlink"/>
    <w:basedOn w:val="a0"/>
    <w:uiPriority w:val="99"/>
    <w:unhideWhenUsed/>
    <w:rsid w:val="0082150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177964">
      <w:bodyDiv w:val="1"/>
      <w:marLeft w:val="0"/>
      <w:marRight w:val="0"/>
      <w:marTop w:val="0"/>
      <w:marBottom w:val="0"/>
      <w:divBdr>
        <w:top w:val="none" w:sz="0" w:space="0" w:color="auto"/>
        <w:left w:val="none" w:sz="0" w:space="0" w:color="auto"/>
        <w:bottom w:val="none" w:sz="0" w:space="0" w:color="auto"/>
        <w:right w:val="none" w:sz="0" w:space="0" w:color="auto"/>
      </w:divBdr>
      <w:divsChild>
        <w:div w:id="1443568817">
          <w:marLeft w:val="0"/>
          <w:marRight w:val="0"/>
          <w:marTop w:val="567"/>
          <w:marBottom w:val="567"/>
          <w:divBdr>
            <w:top w:val="none" w:sz="0" w:space="0" w:color="auto"/>
            <w:left w:val="none" w:sz="0" w:space="0" w:color="auto"/>
            <w:bottom w:val="none" w:sz="0" w:space="0" w:color="auto"/>
            <w:right w:val="none" w:sz="0" w:space="0" w:color="auto"/>
          </w:divBdr>
          <w:divsChild>
            <w:div w:id="403573476">
              <w:marLeft w:val="0"/>
              <w:marRight w:val="0"/>
              <w:marTop w:val="0"/>
              <w:marBottom w:val="0"/>
              <w:divBdr>
                <w:top w:val="none" w:sz="0" w:space="0" w:color="auto"/>
                <w:left w:val="none" w:sz="0" w:space="0" w:color="auto"/>
                <w:bottom w:val="none" w:sz="0" w:space="0" w:color="auto"/>
                <w:right w:val="none" w:sz="0" w:space="0" w:color="auto"/>
              </w:divBdr>
            </w:div>
            <w:div w:id="1392926338">
              <w:marLeft w:val="0"/>
              <w:marRight w:val="0"/>
              <w:marTop w:val="0"/>
              <w:marBottom w:val="0"/>
              <w:divBdr>
                <w:top w:val="none" w:sz="0" w:space="0" w:color="auto"/>
                <w:left w:val="none" w:sz="0" w:space="0" w:color="auto"/>
                <w:bottom w:val="none" w:sz="0" w:space="0" w:color="auto"/>
                <w:right w:val="none" w:sz="0" w:space="0" w:color="auto"/>
              </w:divBdr>
            </w:div>
            <w:div w:id="1017585224">
              <w:marLeft w:val="0"/>
              <w:marRight w:val="0"/>
              <w:marTop w:val="0"/>
              <w:marBottom w:val="0"/>
              <w:divBdr>
                <w:top w:val="none" w:sz="0" w:space="0" w:color="auto"/>
                <w:left w:val="none" w:sz="0" w:space="0" w:color="auto"/>
                <w:bottom w:val="none" w:sz="0" w:space="0" w:color="auto"/>
                <w:right w:val="none" w:sz="0" w:space="0" w:color="auto"/>
              </w:divBdr>
            </w:div>
            <w:div w:id="1411342741">
              <w:marLeft w:val="0"/>
              <w:marRight w:val="0"/>
              <w:marTop w:val="0"/>
              <w:marBottom w:val="0"/>
              <w:divBdr>
                <w:top w:val="none" w:sz="0" w:space="0" w:color="auto"/>
                <w:left w:val="none" w:sz="0" w:space="0" w:color="auto"/>
                <w:bottom w:val="none" w:sz="0" w:space="0" w:color="auto"/>
                <w:right w:val="none" w:sz="0" w:space="0" w:color="auto"/>
              </w:divBdr>
            </w:div>
            <w:div w:id="1397705792">
              <w:marLeft w:val="0"/>
              <w:marRight w:val="0"/>
              <w:marTop w:val="0"/>
              <w:marBottom w:val="0"/>
              <w:divBdr>
                <w:top w:val="none" w:sz="0" w:space="0" w:color="auto"/>
                <w:left w:val="none" w:sz="0" w:space="0" w:color="auto"/>
                <w:bottom w:val="none" w:sz="0" w:space="0" w:color="auto"/>
                <w:right w:val="none" w:sz="0" w:space="0" w:color="auto"/>
              </w:divBdr>
              <w:divsChild>
                <w:div w:id="28530854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626237115">
              <w:marLeft w:val="0"/>
              <w:marRight w:val="0"/>
              <w:marTop w:val="0"/>
              <w:marBottom w:val="0"/>
              <w:divBdr>
                <w:top w:val="none" w:sz="0" w:space="0" w:color="auto"/>
                <w:left w:val="none" w:sz="0" w:space="0" w:color="auto"/>
                <w:bottom w:val="none" w:sz="0" w:space="0" w:color="auto"/>
                <w:right w:val="none" w:sz="0" w:space="0" w:color="auto"/>
              </w:divBdr>
            </w:div>
            <w:div w:id="2045709790">
              <w:marLeft w:val="0"/>
              <w:marRight w:val="0"/>
              <w:marTop w:val="0"/>
              <w:marBottom w:val="0"/>
              <w:divBdr>
                <w:top w:val="none" w:sz="0" w:space="0" w:color="auto"/>
                <w:left w:val="none" w:sz="0" w:space="0" w:color="auto"/>
                <w:bottom w:val="none" w:sz="0" w:space="0" w:color="auto"/>
                <w:right w:val="none" w:sz="0" w:space="0" w:color="auto"/>
              </w:divBdr>
            </w:div>
            <w:div w:id="8918730">
              <w:marLeft w:val="0"/>
              <w:marRight w:val="0"/>
              <w:marTop w:val="0"/>
              <w:marBottom w:val="0"/>
              <w:divBdr>
                <w:top w:val="none" w:sz="0" w:space="0" w:color="auto"/>
                <w:left w:val="none" w:sz="0" w:space="0" w:color="auto"/>
                <w:bottom w:val="none" w:sz="0" w:space="0" w:color="auto"/>
                <w:right w:val="none" w:sz="0" w:space="0" w:color="auto"/>
              </w:divBdr>
            </w:div>
            <w:div w:id="1366253472">
              <w:marLeft w:val="0"/>
              <w:marRight w:val="0"/>
              <w:marTop w:val="0"/>
              <w:marBottom w:val="0"/>
              <w:divBdr>
                <w:top w:val="none" w:sz="0" w:space="0" w:color="auto"/>
                <w:left w:val="none" w:sz="0" w:space="0" w:color="auto"/>
                <w:bottom w:val="none" w:sz="0" w:space="0" w:color="auto"/>
                <w:right w:val="none" w:sz="0" w:space="0" w:color="auto"/>
              </w:divBdr>
            </w:div>
            <w:div w:id="807435082">
              <w:marLeft w:val="0"/>
              <w:marRight w:val="0"/>
              <w:marTop w:val="0"/>
              <w:marBottom w:val="0"/>
              <w:divBdr>
                <w:top w:val="none" w:sz="0" w:space="0" w:color="auto"/>
                <w:left w:val="none" w:sz="0" w:space="0" w:color="auto"/>
                <w:bottom w:val="none" w:sz="0" w:space="0" w:color="auto"/>
                <w:right w:val="none" w:sz="0" w:space="0" w:color="auto"/>
              </w:divBdr>
            </w:div>
            <w:div w:id="1956523660">
              <w:marLeft w:val="0"/>
              <w:marRight w:val="0"/>
              <w:marTop w:val="0"/>
              <w:marBottom w:val="0"/>
              <w:divBdr>
                <w:top w:val="none" w:sz="0" w:space="0" w:color="auto"/>
                <w:left w:val="none" w:sz="0" w:space="0" w:color="auto"/>
                <w:bottom w:val="none" w:sz="0" w:space="0" w:color="auto"/>
                <w:right w:val="none" w:sz="0" w:space="0" w:color="auto"/>
              </w:divBdr>
            </w:div>
            <w:div w:id="1095710209">
              <w:marLeft w:val="0"/>
              <w:marRight w:val="0"/>
              <w:marTop w:val="0"/>
              <w:marBottom w:val="0"/>
              <w:divBdr>
                <w:top w:val="none" w:sz="0" w:space="0" w:color="auto"/>
                <w:left w:val="none" w:sz="0" w:space="0" w:color="auto"/>
                <w:bottom w:val="none" w:sz="0" w:space="0" w:color="auto"/>
                <w:right w:val="none" w:sz="0" w:space="0" w:color="auto"/>
              </w:divBdr>
            </w:div>
            <w:div w:id="1728186189">
              <w:marLeft w:val="0"/>
              <w:marRight w:val="0"/>
              <w:marTop w:val="0"/>
              <w:marBottom w:val="0"/>
              <w:divBdr>
                <w:top w:val="none" w:sz="0" w:space="0" w:color="auto"/>
                <w:left w:val="none" w:sz="0" w:space="0" w:color="auto"/>
                <w:bottom w:val="none" w:sz="0" w:space="0" w:color="auto"/>
                <w:right w:val="none" w:sz="0" w:space="0" w:color="auto"/>
              </w:divBdr>
            </w:div>
            <w:div w:id="590046114">
              <w:marLeft w:val="0"/>
              <w:marRight w:val="0"/>
              <w:marTop w:val="0"/>
              <w:marBottom w:val="0"/>
              <w:divBdr>
                <w:top w:val="none" w:sz="0" w:space="0" w:color="auto"/>
                <w:left w:val="none" w:sz="0" w:space="0" w:color="auto"/>
                <w:bottom w:val="none" w:sz="0" w:space="0" w:color="auto"/>
                <w:right w:val="none" w:sz="0" w:space="0" w:color="auto"/>
              </w:divBdr>
            </w:div>
          </w:divsChild>
        </w:div>
        <w:div w:id="937058750">
          <w:marLeft w:val="0"/>
          <w:marRight w:val="0"/>
          <w:marTop w:val="567"/>
          <w:marBottom w:val="567"/>
          <w:divBdr>
            <w:top w:val="none" w:sz="0" w:space="0" w:color="auto"/>
            <w:left w:val="none" w:sz="0" w:space="0" w:color="auto"/>
            <w:bottom w:val="none" w:sz="0" w:space="0" w:color="auto"/>
            <w:right w:val="none" w:sz="0" w:space="0" w:color="auto"/>
          </w:divBdr>
          <w:divsChild>
            <w:div w:id="1270505295">
              <w:marLeft w:val="0"/>
              <w:marRight w:val="0"/>
              <w:marTop w:val="0"/>
              <w:marBottom w:val="0"/>
              <w:divBdr>
                <w:top w:val="none" w:sz="0" w:space="0" w:color="auto"/>
                <w:left w:val="none" w:sz="0" w:space="0" w:color="auto"/>
                <w:bottom w:val="none" w:sz="0" w:space="0" w:color="auto"/>
                <w:right w:val="none" w:sz="0" w:space="0" w:color="auto"/>
              </w:divBdr>
            </w:div>
            <w:div w:id="1914503723">
              <w:marLeft w:val="0"/>
              <w:marRight w:val="0"/>
              <w:marTop w:val="0"/>
              <w:marBottom w:val="0"/>
              <w:divBdr>
                <w:top w:val="none" w:sz="0" w:space="0" w:color="auto"/>
                <w:left w:val="none" w:sz="0" w:space="0" w:color="auto"/>
                <w:bottom w:val="none" w:sz="0" w:space="0" w:color="auto"/>
                <w:right w:val="none" w:sz="0" w:space="0" w:color="auto"/>
              </w:divBdr>
            </w:div>
            <w:div w:id="1033657426">
              <w:marLeft w:val="0"/>
              <w:marRight w:val="0"/>
              <w:marTop w:val="0"/>
              <w:marBottom w:val="0"/>
              <w:divBdr>
                <w:top w:val="none" w:sz="0" w:space="0" w:color="auto"/>
                <w:left w:val="none" w:sz="0" w:space="0" w:color="auto"/>
                <w:bottom w:val="none" w:sz="0" w:space="0" w:color="auto"/>
                <w:right w:val="none" w:sz="0" w:space="0" w:color="auto"/>
              </w:divBdr>
            </w:div>
            <w:div w:id="1305157965">
              <w:marLeft w:val="0"/>
              <w:marRight w:val="0"/>
              <w:marTop w:val="0"/>
              <w:marBottom w:val="0"/>
              <w:divBdr>
                <w:top w:val="none" w:sz="0" w:space="0" w:color="auto"/>
                <w:left w:val="none" w:sz="0" w:space="0" w:color="auto"/>
                <w:bottom w:val="none" w:sz="0" w:space="0" w:color="auto"/>
                <w:right w:val="none" w:sz="0" w:space="0" w:color="auto"/>
              </w:divBdr>
            </w:div>
            <w:div w:id="736057148">
              <w:marLeft w:val="0"/>
              <w:marRight w:val="0"/>
              <w:marTop w:val="0"/>
              <w:marBottom w:val="0"/>
              <w:divBdr>
                <w:top w:val="none" w:sz="0" w:space="0" w:color="auto"/>
                <w:left w:val="none" w:sz="0" w:space="0" w:color="auto"/>
                <w:bottom w:val="none" w:sz="0" w:space="0" w:color="auto"/>
                <w:right w:val="none" w:sz="0" w:space="0" w:color="auto"/>
              </w:divBdr>
            </w:div>
            <w:div w:id="706610890">
              <w:marLeft w:val="0"/>
              <w:marRight w:val="0"/>
              <w:marTop w:val="0"/>
              <w:marBottom w:val="0"/>
              <w:divBdr>
                <w:top w:val="none" w:sz="0" w:space="0" w:color="auto"/>
                <w:left w:val="none" w:sz="0" w:space="0" w:color="auto"/>
                <w:bottom w:val="none" w:sz="0" w:space="0" w:color="auto"/>
                <w:right w:val="none" w:sz="0" w:space="0" w:color="auto"/>
              </w:divBdr>
            </w:div>
            <w:div w:id="2077320998">
              <w:marLeft w:val="0"/>
              <w:marRight w:val="0"/>
              <w:marTop w:val="0"/>
              <w:marBottom w:val="0"/>
              <w:divBdr>
                <w:top w:val="none" w:sz="0" w:space="0" w:color="auto"/>
                <w:left w:val="none" w:sz="0" w:space="0" w:color="auto"/>
                <w:bottom w:val="none" w:sz="0" w:space="0" w:color="auto"/>
                <w:right w:val="none" w:sz="0" w:space="0" w:color="auto"/>
              </w:divBdr>
            </w:div>
            <w:div w:id="1226334316">
              <w:marLeft w:val="0"/>
              <w:marRight w:val="0"/>
              <w:marTop w:val="0"/>
              <w:marBottom w:val="0"/>
              <w:divBdr>
                <w:top w:val="none" w:sz="0" w:space="0" w:color="auto"/>
                <w:left w:val="none" w:sz="0" w:space="0" w:color="auto"/>
                <w:bottom w:val="none" w:sz="0" w:space="0" w:color="auto"/>
                <w:right w:val="none" w:sz="0" w:space="0" w:color="auto"/>
              </w:divBdr>
            </w:div>
            <w:div w:id="555972162">
              <w:marLeft w:val="0"/>
              <w:marRight w:val="0"/>
              <w:marTop w:val="0"/>
              <w:marBottom w:val="0"/>
              <w:divBdr>
                <w:top w:val="none" w:sz="0" w:space="0" w:color="auto"/>
                <w:left w:val="none" w:sz="0" w:space="0" w:color="auto"/>
                <w:bottom w:val="none" w:sz="0" w:space="0" w:color="auto"/>
                <w:right w:val="none" w:sz="0" w:space="0" w:color="auto"/>
              </w:divBdr>
            </w:div>
            <w:div w:id="1545941327">
              <w:marLeft w:val="0"/>
              <w:marRight w:val="0"/>
              <w:marTop w:val="0"/>
              <w:marBottom w:val="0"/>
              <w:divBdr>
                <w:top w:val="none" w:sz="0" w:space="0" w:color="auto"/>
                <w:left w:val="none" w:sz="0" w:space="0" w:color="auto"/>
                <w:bottom w:val="none" w:sz="0" w:space="0" w:color="auto"/>
                <w:right w:val="none" w:sz="0" w:space="0" w:color="auto"/>
              </w:divBdr>
            </w:div>
            <w:div w:id="764228201">
              <w:marLeft w:val="0"/>
              <w:marRight w:val="0"/>
              <w:marTop w:val="0"/>
              <w:marBottom w:val="0"/>
              <w:divBdr>
                <w:top w:val="none" w:sz="0" w:space="0" w:color="auto"/>
                <w:left w:val="none" w:sz="0" w:space="0" w:color="auto"/>
                <w:bottom w:val="none" w:sz="0" w:space="0" w:color="auto"/>
                <w:right w:val="none" w:sz="0" w:space="0" w:color="auto"/>
              </w:divBdr>
            </w:div>
            <w:div w:id="170875818">
              <w:marLeft w:val="0"/>
              <w:marRight w:val="0"/>
              <w:marTop w:val="0"/>
              <w:marBottom w:val="0"/>
              <w:divBdr>
                <w:top w:val="none" w:sz="0" w:space="0" w:color="auto"/>
                <w:left w:val="none" w:sz="0" w:space="0" w:color="auto"/>
                <w:bottom w:val="none" w:sz="0" w:space="0" w:color="auto"/>
                <w:right w:val="none" w:sz="0" w:space="0" w:color="auto"/>
              </w:divBdr>
            </w:div>
            <w:div w:id="821849824">
              <w:marLeft w:val="0"/>
              <w:marRight w:val="0"/>
              <w:marTop w:val="0"/>
              <w:marBottom w:val="0"/>
              <w:divBdr>
                <w:top w:val="none" w:sz="0" w:space="0" w:color="auto"/>
                <w:left w:val="none" w:sz="0" w:space="0" w:color="auto"/>
                <w:bottom w:val="none" w:sz="0" w:space="0" w:color="auto"/>
                <w:right w:val="none" w:sz="0" w:space="0" w:color="auto"/>
              </w:divBdr>
            </w:div>
            <w:div w:id="740643699">
              <w:marLeft w:val="0"/>
              <w:marRight w:val="0"/>
              <w:marTop w:val="0"/>
              <w:marBottom w:val="0"/>
              <w:divBdr>
                <w:top w:val="none" w:sz="0" w:space="0" w:color="auto"/>
                <w:left w:val="none" w:sz="0" w:space="0" w:color="auto"/>
                <w:bottom w:val="none" w:sz="0" w:space="0" w:color="auto"/>
                <w:right w:val="none" w:sz="0" w:space="0" w:color="auto"/>
              </w:divBdr>
            </w:div>
            <w:div w:id="1956211484">
              <w:marLeft w:val="0"/>
              <w:marRight w:val="0"/>
              <w:marTop w:val="0"/>
              <w:marBottom w:val="0"/>
              <w:divBdr>
                <w:top w:val="none" w:sz="0" w:space="0" w:color="auto"/>
                <w:left w:val="none" w:sz="0" w:space="0" w:color="auto"/>
                <w:bottom w:val="none" w:sz="0" w:space="0" w:color="auto"/>
                <w:right w:val="none" w:sz="0" w:space="0" w:color="auto"/>
              </w:divBdr>
            </w:div>
            <w:div w:id="1034034815">
              <w:marLeft w:val="0"/>
              <w:marRight w:val="0"/>
              <w:marTop w:val="0"/>
              <w:marBottom w:val="0"/>
              <w:divBdr>
                <w:top w:val="none" w:sz="0" w:space="0" w:color="auto"/>
                <w:left w:val="none" w:sz="0" w:space="0" w:color="auto"/>
                <w:bottom w:val="none" w:sz="0" w:space="0" w:color="auto"/>
                <w:right w:val="none" w:sz="0" w:space="0" w:color="auto"/>
              </w:divBdr>
            </w:div>
            <w:div w:id="2121683752">
              <w:marLeft w:val="0"/>
              <w:marRight w:val="0"/>
              <w:marTop w:val="0"/>
              <w:marBottom w:val="0"/>
              <w:divBdr>
                <w:top w:val="none" w:sz="0" w:space="0" w:color="auto"/>
                <w:left w:val="none" w:sz="0" w:space="0" w:color="auto"/>
                <w:bottom w:val="none" w:sz="0" w:space="0" w:color="auto"/>
                <w:right w:val="none" w:sz="0" w:space="0" w:color="auto"/>
              </w:divBdr>
            </w:div>
            <w:div w:id="1737312745">
              <w:marLeft w:val="0"/>
              <w:marRight w:val="0"/>
              <w:marTop w:val="0"/>
              <w:marBottom w:val="0"/>
              <w:divBdr>
                <w:top w:val="none" w:sz="0" w:space="0" w:color="auto"/>
                <w:left w:val="none" w:sz="0" w:space="0" w:color="auto"/>
                <w:bottom w:val="none" w:sz="0" w:space="0" w:color="auto"/>
                <w:right w:val="none" w:sz="0" w:space="0" w:color="auto"/>
              </w:divBdr>
            </w:div>
            <w:div w:id="695737319">
              <w:marLeft w:val="0"/>
              <w:marRight w:val="0"/>
              <w:marTop w:val="0"/>
              <w:marBottom w:val="0"/>
              <w:divBdr>
                <w:top w:val="none" w:sz="0" w:space="0" w:color="auto"/>
                <w:left w:val="none" w:sz="0" w:space="0" w:color="auto"/>
                <w:bottom w:val="none" w:sz="0" w:space="0" w:color="auto"/>
                <w:right w:val="none" w:sz="0" w:space="0" w:color="auto"/>
              </w:divBdr>
            </w:div>
            <w:div w:id="2100372977">
              <w:marLeft w:val="0"/>
              <w:marRight w:val="0"/>
              <w:marTop w:val="0"/>
              <w:marBottom w:val="0"/>
              <w:divBdr>
                <w:top w:val="none" w:sz="0" w:space="0" w:color="auto"/>
                <w:left w:val="none" w:sz="0" w:space="0" w:color="auto"/>
                <w:bottom w:val="none" w:sz="0" w:space="0" w:color="auto"/>
                <w:right w:val="none" w:sz="0" w:space="0" w:color="auto"/>
              </w:divBdr>
            </w:div>
            <w:div w:id="937373011">
              <w:marLeft w:val="0"/>
              <w:marRight w:val="0"/>
              <w:marTop w:val="0"/>
              <w:marBottom w:val="0"/>
              <w:divBdr>
                <w:top w:val="none" w:sz="0" w:space="0" w:color="auto"/>
                <w:left w:val="none" w:sz="0" w:space="0" w:color="auto"/>
                <w:bottom w:val="none" w:sz="0" w:space="0" w:color="auto"/>
                <w:right w:val="none" w:sz="0" w:space="0" w:color="auto"/>
              </w:divBdr>
            </w:div>
            <w:div w:id="1707607187">
              <w:marLeft w:val="0"/>
              <w:marRight w:val="0"/>
              <w:marTop w:val="0"/>
              <w:marBottom w:val="0"/>
              <w:divBdr>
                <w:top w:val="none" w:sz="0" w:space="0" w:color="auto"/>
                <w:left w:val="none" w:sz="0" w:space="0" w:color="auto"/>
                <w:bottom w:val="none" w:sz="0" w:space="0" w:color="auto"/>
                <w:right w:val="none" w:sz="0" w:space="0" w:color="auto"/>
              </w:divBdr>
            </w:div>
            <w:div w:id="627781555">
              <w:marLeft w:val="0"/>
              <w:marRight w:val="0"/>
              <w:marTop w:val="0"/>
              <w:marBottom w:val="0"/>
              <w:divBdr>
                <w:top w:val="none" w:sz="0" w:space="0" w:color="auto"/>
                <w:left w:val="none" w:sz="0" w:space="0" w:color="auto"/>
                <w:bottom w:val="none" w:sz="0" w:space="0" w:color="auto"/>
                <w:right w:val="none" w:sz="0" w:space="0" w:color="auto"/>
              </w:divBdr>
            </w:div>
            <w:div w:id="1904490365">
              <w:marLeft w:val="0"/>
              <w:marRight w:val="0"/>
              <w:marTop w:val="0"/>
              <w:marBottom w:val="0"/>
              <w:divBdr>
                <w:top w:val="none" w:sz="0" w:space="0" w:color="auto"/>
                <w:left w:val="none" w:sz="0" w:space="0" w:color="auto"/>
                <w:bottom w:val="none" w:sz="0" w:space="0" w:color="auto"/>
                <w:right w:val="none" w:sz="0" w:space="0" w:color="auto"/>
              </w:divBdr>
            </w:div>
            <w:div w:id="1119690443">
              <w:marLeft w:val="0"/>
              <w:marRight w:val="0"/>
              <w:marTop w:val="0"/>
              <w:marBottom w:val="0"/>
              <w:divBdr>
                <w:top w:val="none" w:sz="0" w:space="0" w:color="auto"/>
                <w:left w:val="none" w:sz="0" w:space="0" w:color="auto"/>
                <w:bottom w:val="none" w:sz="0" w:space="0" w:color="auto"/>
                <w:right w:val="none" w:sz="0" w:space="0" w:color="auto"/>
              </w:divBdr>
            </w:div>
            <w:div w:id="1099061496">
              <w:marLeft w:val="0"/>
              <w:marRight w:val="0"/>
              <w:marTop w:val="0"/>
              <w:marBottom w:val="0"/>
              <w:divBdr>
                <w:top w:val="none" w:sz="0" w:space="0" w:color="auto"/>
                <w:left w:val="none" w:sz="0" w:space="0" w:color="auto"/>
                <w:bottom w:val="none" w:sz="0" w:space="0" w:color="auto"/>
                <w:right w:val="none" w:sz="0" w:space="0" w:color="auto"/>
              </w:divBdr>
              <w:divsChild>
                <w:div w:id="1446267414">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912539468">
          <w:marLeft w:val="0"/>
          <w:marRight w:val="0"/>
          <w:marTop w:val="567"/>
          <w:marBottom w:val="567"/>
          <w:divBdr>
            <w:top w:val="none" w:sz="0" w:space="0" w:color="auto"/>
            <w:left w:val="none" w:sz="0" w:space="0" w:color="auto"/>
            <w:bottom w:val="none" w:sz="0" w:space="0" w:color="auto"/>
            <w:right w:val="none" w:sz="0" w:space="0" w:color="auto"/>
          </w:divBdr>
          <w:divsChild>
            <w:div w:id="1440291949">
              <w:marLeft w:val="0"/>
              <w:marRight w:val="0"/>
              <w:marTop w:val="0"/>
              <w:marBottom w:val="0"/>
              <w:divBdr>
                <w:top w:val="none" w:sz="0" w:space="0" w:color="auto"/>
                <w:left w:val="none" w:sz="0" w:space="0" w:color="auto"/>
                <w:bottom w:val="none" w:sz="0" w:space="0" w:color="auto"/>
                <w:right w:val="none" w:sz="0" w:space="0" w:color="auto"/>
              </w:divBdr>
            </w:div>
            <w:div w:id="614098181">
              <w:marLeft w:val="0"/>
              <w:marRight w:val="0"/>
              <w:marTop w:val="0"/>
              <w:marBottom w:val="0"/>
              <w:divBdr>
                <w:top w:val="none" w:sz="0" w:space="0" w:color="auto"/>
                <w:left w:val="none" w:sz="0" w:space="0" w:color="auto"/>
                <w:bottom w:val="none" w:sz="0" w:space="0" w:color="auto"/>
                <w:right w:val="none" w:sz="0" w:space="0" w:color="auto"/>
              </w:divBdr>
            </w:div>
            <w:div w:id="653215574">
              <w:marLeft w:val="0"/>
              <w:marRight w:val="0"/>
              <w:marTop w:val="0"/>
              <w:marBottom w:val="0"/>
              <w:divBdr>
                <w:top w:val="none" w:sz="0" w:space="0" w:color="auto"/>
                <w:left w:val="none" w:sz="0" w:space="0" w:color="auto"/>
                <w:bottom w:val="none" w:sz="0" w:space="0" w:color="auto"/>
                <w:right w:val="none" w:sz="0" w:space="0" w:color="auto"/>
              </w:divBdr>
            </w:div>
            <w:div w:id="1284768741">
              <w:marLeft w:val="0"/>
              <w:marRight w:val="0"/>
              <w:marTop w:val="0"/>
              <w:marBottom w:val="0"/>
              <w:divBdr>
                <w:top w:val="none" w:sz="0" w:space="0" w:color="auto"/>
                <w:left w:val="none" w:sz="0" w:space="0" w:color="auto"/>
                <w:bottom w:val="none" w:sz="0" w:space="0" w:color="auto"/>
                <w:right w:val="none" w:sz="0" w:space="0" w:color="auto"/>
              </w:divBdr>
            </w:div>
            <w:div w:id="2139106140">
              <w:marLeft w:val="0"/>
              <w:marRight w:val="0"/>
              <w:marTop w:val="0"/>
              <w:marBottom w:val="0"/>
              <w:divBdr>
                <w:top w:val="none" w:sz="0" w:space="0" w:color="auto"/>
                <w:left w:val="none" w:sz="0" w:space="0" w:color="auto"/>
                <w:bottom w:val="none" w:sz="0" w:space="0" w:color="auto"/>
                <w:right w:val="none" w:sz="0" w:space="0" w:color="auto"/>
              </w:divBdr>
            </w:div>
            <w:div w:id="245264392">
              <w:marLeft w:val="0"/>
              <w:marRight w:val="0"/>
              <w:marTop w:val="0"/>
              <w:marBottom w:val="0"/>
              <w:divBdr>
                <w:top w:val="none" w:sz="0" w:space="0" w:color="auto"/>
                <w:left w:val="none" w:sz="0" w:space="0" w:color="auto"/>
                <w:bottom w:val="none" w:sz="0" w:space="0" w:color="auto"/>
                <w:right w:val="none" w:sz="0" w:space="0" w:color="auto"/>
              </w:divBdr>
            </w:div>
            <w:div w:id="2519218">
              <w:marLeft w:val="0"/>
              <w:marRight w:val="0"/>
              <w:marTop w:val="0"/>
              <w:marBottom w:val="0"/>
              <w:divBdr>
                <w:top w:val="none" w:sz="0" w:space="0" w:color="auto"/>
                <w:left w:val="none" w:sz="0" w:space="0" w:color="auto"/>
                <w:bottom w:val="none" w:sz="0" w:space="0" w:color="auto"/>
                <w:right w:val="none" w:sz="0" w:space="0" w:color="auto"/>
              </w:divBdr>
            </w:div>
            <w:div w:id="712192287">
              <w:marLeft w:val="0"/>
              <w:marRight w:val="0"/>
              <w:marTop w:val="0"/>
              <w:marBottom w:val="0"/>
              <w:divBdr>
                <w:top w:val="none" w:sz="0" w:space="0" w:color="auto"/>
                <w:left w:val="none" w:sz="0" w:space="0" w:color="auto"/>
                <w:bottom w:val="none" w:sz="0" w:space="0" w:color="auto"/>
                <w:right w:val="none" w:sz="0" w:space="0" w:color="auto"/>
              </w:divBdr>
              <w:divsChild>
                <w:div w:id="1987393467">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325792055">
              <w:marLeft w:val="0"/>
              <w:marRight w:val="0"/>
              <w:marTop w:val="0"/>
              <w:marBottom w:val="0"/>
              <w:divBdr>
                <w:top w:val="none" w:sz="0" w:space="0" w:color="auto"/>
                <w:left w:val="none" w:sz="0" w:space="0" w:color="auto"/>
                <w:bottom w:val="none" w:sz="0" w:space="0" w:color="auto"/>
                <w:right w:val="none" w:sz="0" w:space="0" w:color="auto"/>
              </w:divBdr>
            </w:div>
            <w:div w:id="579683527">
              <w:marLeft w:val="0"/>
              <w:marRight w:val="0"/>
              <w:marTop w:val="0"/>
              <w:marBottom w:val="0"/>
              <w:divBdr>
                <w:top w:val="none" w:sz="0" w:space="0" w:color="auto"/>
                <w:left w:val="none" w:sz="0" w:space="0" w:color="auto"/>
                <w:bottom w:val="none" w:sz="0" w:space="0" w:color="auto"/>
                <w:right w:val="none" w:sz="0" w:space="0" w:color="auto"/>
              </w:divBdr>
            </w:div>
            <w:div w:id="646054891">
              <w:marLeft w:val="0"/>
              <w:marRight w:val="0"/>
              <w:marTop w:val="0"/>
              <w:marBottom w:val="0"/>
              <w:divBdr>
                <w:top w:val="none" w:sz="0" w:space="0" w:color="auto"/>
                <w:left w:val="none" w:sz="0" w:space="0" w:color="auto"/>
                <w:bottom w:val="none" w:sz="0" w:space="0" w:color="auto"/>
                <w:right w:val="none" w:sz="0" w:space="0" w:color="auto"/>
              </w:divBdr>
              <w:divsChild>
                <w:div w:id="483743618">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613200675">
              <w:marLeft w:val="0"/>
              <w:marRight w:val="0"/>
              <w:marTop w:val="0"/>
              <w:marBottom w:val="0"/>
              <w:divBdr>
                <w:top w:val="none" w:sz="0" w:space="0" w:color="auto"/>
                <w:left w:val="none" w:sz="0" w:space="0" w:color="auto"/>
                <w:bottom w:val="none" w:sz="0" w:space="0" w:color="auto"/>
                <w:right w:val="none" w:sz="0" w:space="0" w:color="auto"/>
              </w:divBdr>
            </w:div>
            <w:div w:id="148715590">
              <w:marLeft w:val="0"/>
              <w:marRight w:val="0"/>
              <w:marTop w:val="0"/>
              <w:marBottom w:val="0"/>
              <w:divBdr>
                <w:top w:val="none" w:sz="0" w:space="0" w:color="auto"/>
                <w:left w:val="none" w:sz="0" w:space="0" w:color="auto"/>
                <w:bottom w:val="none" w:sz="0" w:space="0" w:color="auto"/>
                <w:right w:val="none" w:sz="0" w:space="0" w:color="auto"/>
              </w:divBdr>
              <w:divsChild>
                <w:div w:id="1289893578">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757289472">
              <w:marLeft w:val="0"/>
              <w:marRight w:val="0"/>
              <w:marTop w:val="0"/>
              <w:marBottom w:val="0"/>
              <w:divBdr>
                <w:top w:val="none" w:sz="0" w:space="0" w:color="auto"/>
                <w:left w:val="none" w:sz="0" w:space="0" w:color="auto"/>
                <w:bottom w:val="none" w:sz="0" w:space="0" w:color="auto"/>
                <w:right w:val="none" w:sz="0" w:space="0" w:color="auto"/>
              </w:divBdr>
            </w:div>
            <w:div w:id="747069737">
              <w:marLeft w:val="0"/>
              <w:marRight w:val="0"/>
              <w:marTop w:val="0"/>
              <w:marBottom w:val="0"/>
              <w:divBdr>
                <w:top w:val="none" w:sz="0" w:space="0" w:color="auto"/>
                <w:left w:val="none" w:sz="0" w:space="0" w:color="auto"/>
                <w:bottom w:val="none" w:sz="0" w:space="0" w:color="auto"/>
                <w:right w:val="none" w:sz="0" w:space="0" w:color="auto"/>
              </w:divBdr>
            </w:div>
            <w:div w:id="314381125">
              <w:marLeft w:val="0"/>
              <w:marRight w:val="0"/>
              <w:marTop w:val="0"/>
              <w:marBottom w:val="0"/>
              <w:divBdr>
                <w:top w:val="none" w:sz="0" w:space="0" w:color="auto"/>
                <w:left w:val="none" w:sz="0" w:space="0" w:color="auto"/>
                <w:bottom w:val="none" w:sz="0" w:space="0" w:color="auto"/>
                <w:right w:val="none" w:sz="0" w:space="0" w:color="auto"/>
              </w:divBdr>
            </w:div>
            <w:div w:id="1443720326">
              <w:marLeft w:val="0"/>
              <w:marRight w:val="0"/>
              <w:marTop w:val="0"/>
              <w:marBottom w:val="0"/>
              <w:divBdr>
                <w:top w:val="none" w:sz="0" w:space="0" w:color="auto"/>
                <w:left w:val="none" w:sz="0" w:space="0" w:color="auto"/>
                <w:bottom w:val="none" w:sz="0" w:space="0" w:color="auto"/>
                <w:right w:val="none" w:sz="0" w:space="0" w:color="auto"/>
              </w:divBdr>
            </w:div>
            <w:div w:id="91555386">
              <w:marLeft w:val="0"/>
              <w:marRight w:val="0"/>
              <w:marTop w:val="0"/>
              <w:marBottom w:val="0"/>
              <w:divBdr>
                <w:top w:val="none" w:sz="0" w:space="0" w:color="auto"/>
                <w:left w:val="none" w:sz="0" w:space="0" w:color="auto"/>
                <w:bottom w:val="none" w:sz="0" w:space="0" w:color="auto"/>
                <w:right w:val="none" w:sz="0" w:space="0" w:color="auto"/>
              </w:divBdr>
            </w:div>
            <w:div w:id="1912152527">
              <w:marLeft w:val="0"/>
              <w:marRight w:val="0"/>
              <w:marTop w:val="0"/>
              <w:marBottom w:val="0"/>
              <w:divBdr>
                <w:top w:val="none" w:sz="0" w:space="0" w:color="auto"/>
                <w:left w:val="none" w:sz="0" w:space="0" w:color="auto"/>
                <w:bottom w:val="none" w:sz="0" w:space="0" w:color="auto"/>
                <w:right w:val="none" w:sz="0" w:space="0" w:color="auto"/>
              </w:divBdr>
            </w:div>
            <w:div w:id="882595732">
              <w:marLeft w:val="0"/>
              <w:marRight w:val="0"/>
              <w:marTop w:val="0"/>
              <w:marBottom w:val="0"/>
              <w:divBdr>
                <w:top w:val="none" w:sz="0" w:space="0" w:color="auto"/>
                <w:left w:val="none" w:sz="0" w:space="0" w:color="auto"/>
                <w:bottom w:val="none" w:sz="0" w:space="0" w:color="auto"/>
                <w:right w:val="none" w:sz="0" w:space="0" w:color="auto"/>
              </w:divBdr>
              <w:divsChild>
                <w:div w:id="4413692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697267139">
              <w:marLeft w:val="0"/>
              <w:marRight w:val="0"/>
              <w:marTop w:val="0"/>
              <w:marBottom w:val="0"/>
              <w:divBdr>
                <w:top w:val="none" w:sz="0" w:space="0" w:color="auto"/>
                <w:left w:val="none" w:sz="0" w:space="0" w:color="auto"/>
                <w:bottom w:val="none" w:sz="0" w:space="0" w:color="auto"/>
                <w:right w:val="none" w:sz="0" w:space="0" w:color="auto"/>
              </w:divBdr>
            </w:div>
            <w:div w:id="1959725177">
              <w:marLeft w:val="0"/>
              <w:marRight w:val="0"/>
              <w:marTop w:val="0"/>
              <w:marBottom w:val="0"/>
              <w:divBdr>
                <w:top w:val="none" w:sz="0" w:space="0" w:color="auto"/>
                <w:left w:val="none" w:sz="0" w:space="0" w:color="auto"/>
                <w:bottom w:val="none" w:sz="0" w:space="0" w:color="auto"/>
                <w:right w:val="none" w:sz="0" w:space="0" w:color="auto"/>
              </w:divBdr>
            </w:div>
            <w:div w:id="691106611">
              <w:marLeft w:val="0"/>
              <w:marRight w:val="0"/>
              <w:marTop w:val="0"/>
              <w:marBottom w:val="0"/>
              <w:divBdr>
                <w:top w:val="none" w:sz="0" w:space="0" w:color="auto"/>
                <w:left w:val="none" w:sz="0" w:space="0" w:color="auto"/>
                <w:bottom w:val="none" w:sz="0" w:space="0" w:color="auto"/>
                <w:right w:val="none" w:sz="0" w:space="0" w:color="auto"/>
              </w:divBdr>
              <w:divsChild>
                <w:div w:id="461774007">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491338704">
              <w:marLeft w:val="0"/>
              <w:marRight w:val="0"/>
              <w:marTop w:val="0"/>
              <w:marBottom w:val="0"/>
              <w:divBdr>
                <w:top w:val="none" w:sz="0" w:space="0" w:color="auto"/>
                <w:left w:val="none" w:sz="0" w:space="0" w:color="auto"/>
                <w:bottom w:val="none" w:sz="0" w:space="0" w:color="auto"/>
                <w:right w:val="none" w:sz="0" w:space="0" w:color="auto"/>
              </w:divBdr>
            </w:div>
            <w:div w:id="283195463">
              <w:marLeft w:val="0"/>
              <w:marRight w:val="0"/>
              <w:marTop w:val="0"/>
              <w:marBottom w:val="0"/>
              <w:divBdr>
                <w:top w:val="none" w:sz="0" w:space="0" w:color="auto"/>
                <w:left w:val="none" w:sz="0" w:space="0" w:color="auto"/>
                <w:bottom w:val="none" w:sz="0" w:space="0" w:color="auto"/>
                <w:right w:val="none" w:sz="0" w:space="0" w:color="auto"/>
              </w:divBdr>
              <w:divsChild>
                <w:div w:id="82663360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40372929">
              <w:marLeft w:val="0"/>
              <w:marRight w:val="0"/>
              <w:marTop w:val="0"/>
              <w:marBottom w:val="0"/>
              <w:divBdr>
                <w:top w:val="none" w:sz="0" w:space="0" w:color="auto"/>
                <w:left w:val="none" w:sz="0" w:space="0" w:color="auto"/>
                <w:bottom w:val="none" w:sz="0" w:space="0" w:color="auto"/>
                <w:right w:val="none" w:sz="0" w:space="0" w:color="auto"/>
              </w:divBdr>
            </w:div>
            <w:div w:id="181675100">
              <w:marLeft w:val="0"/>
              <w:marRight w:val="0"/>
              <w:marTop w:val="0"/>
              <w:marBottom w:val="0"/>
              <w:divBdr>
                <w:top w:val="none" w:sz="0" w:space="0" w:color="auto"/>
                <w:left w:val="none" w:sz="0" w:space="0" w:color="auto"/>
                <w:bottom w:val="none" w:sz="0" w:space="0" w:color="auto"/>
                <w:right w:val="none" w:sz="0" w:space="0" w:color="auto"/>
              </w:divBdr>
            </w:div>
            <w:div w:id="1773014527">
              <w:marLeft w:val="0"/>
              <w:marRight w:val="0"/>
              <w:marTop w:val="0"/>
              <w:marBottom w:val="0"/>
              <w:divBdr>
                <w:top w:val="none" w:sz="0" w:space="0" w:color="auto"/>
                <w:left w:val="none" w:sz="0" w:space="0" w:color="auto"/>
                <w:bottom w:val="none" w:sz="0" w:space="0" w:color="auto"/>
                <w:right w:val="none" w:sz="0" w:space="0" w:color="auto"/>
              </w:divBdr>
            </w:div>
            <w:div w:id="1775126085">
              <w:marLeft w:val="0"/>
              <w:marRight w:val="0"/>
              <w:marTop w:val="0"/>
              <w:marBottom w:val="0"/>
              <w:divBdr>
                <w:top w:val="none" w:sz="0" w:space="0" w:color="auto"/>
                <w:left w:val="none" w:sz="0" w:space="0" w:color="auto"/>
                <w:bottom w:val="none" w:sz="0" w:space="0" w:color="auto"/>
                <w:right w:val="none" w:sz="0" w:space="0" w:color="auto"/>
              </w:divBdr>
            </w:div>
            <w:div w:id="1544708673">
              <w:marLeft w:val="0"/>
              <w:marRight w:val="0"/>
              <w:marTop w:val="0"/>
              <w:marBottom w:val="0"/>
              <w:divBdr>
                <w:top w:val="none" w:sz="0" w:space="0" w:color="auto"/>
                <w:left w:val="none" w:sz="0" w:space="0" w:color="auto"/>
                <w:bottom w:val="none" w:sz="0" w:space="0" w:color="auto"/>
                <w:right w:val="none" w:sz="0" w:space="0" w:color="auto"/>
              </w:divBdr>
            </w:div>
            <w:div w:id="39330838">
              <w:marLeft w:val="0"/>
              <w:marRight w:val="0"/>
              <w:marTop w:val="0"/>
              <w:marBottom w:val="0"/>
              <w:divBdr>
                <w:top w:val="none" w:sz="0" w:space="0" w:color="auto"/>
                <w:left w:val="none" w:sz="0" w:space="0" w:color="auto"/>
                <w:bottom w:val="none" w:sz="0" w:space="0" w:color="auto"/>
                <w:right w:val="none" w:sz="0" w:space="0" w:color="auto"/>
              </w:divBdr>
              <w:divsChild>
                <w:div w:id="2109999538">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731416695">
              <w:marLeft w:val="0"/>
              <w:marRight w:val="0"/>
              <w:marTop w:val="0"/>
              <w:marBottom w:val="0"/>
              <w:divBdr>
                <w:top w:val="none" w:sz="0" w:space="0" w:color="auto"/>
                <w:left w:val="none" w:sz="0" w:space="0" w:color="auto"/>
                <w:bottom w:val="none" w:sz="0" w:space="0" w:color="auto"/>
                <w:right w:val="none" w:sz="0" w:space="0" w:color="auto"/>
              </w:divBdr>
            </w:div>
            <w:div w:id="1276600321">
              <w:marLeft w:val="0"/>
              <w:marRight w:val="0"/>
              <w:marTop w:val="0"/>
              <w:marBottom w:val="0"/>
              <w:divBdr>
                <w:top w:val="none" w:sz="0" w:space="0" w:color="auto"/>
                <w:left w:val="none" w:sz="0" w:space="0" w:color="auto"/>
                <w:bottom w:val="none" w:sz="0" w:space="0" w:color="auto"/>
                <w:right w:val="none" w:sz="0" w:space="0" w:color="auto"/>
              </w:divBdr>
            </w:div>
            <w:div w:id="1023165182">
              <w:marLeft w:val="0"/>
              <w:marRight w:val="0"/>
              <w:marTop w:val="0"/>
              <w:marBottom w:val="0"/>
              <w:divBdr>
                <w:top w:val="none" w:sz="0" w:space="0" w:color="auto"/>
                <w:left w:val="none" w:sz="0" w:space="0" w:color="auto"/>
                <w:bottom w:val="none" w:sz="0" w:space="0" w:color="auto"/>
                <w:right w:val="none" w:sz="0" w:space="0" w:color="auto"/>
              </w:divBdr>
            </w:div>
            <w:div w:id="346489687">
              <w:marLeft w:val="0"/>
              <w:marRight w:val="0"/>
              <w:marTop w:val="0"/>
              <w:marBottom w:val="0"/>
              <w:divBdr>
                <w:top w:val="none" w:sz="0" w:space="0" w:color="auto"/>
                <w:left w:val="none" w:sz="0" w:space="0" w:color="auto"/>
                <w:bottom w:val="none" w:sz="0" w:space="0" w:color="auto"/>
                <w:right w:val="none" w:sz="0" w:space="0" w:color="auto"/>
              </w:divBdr>
            </w:div>
            <w:div w:id="809829566">
              <w:marLeft w:val="0"/>
              <w:marRight w:val="0"/>
              <w:marTop w:val="0"/>
              <w:marBottom w:val="0"/>
              <w:divBdr>
                <w:top w:val="none" w:sz="0" w:space="0" w:color="auto"/>
                <w:left w:val="none" w:sz="0" w:space="0" w:color="auto"/>
                <w:bottom w:val="none" w:sz="0" w:space="0" w:color="auto"/>
                <w:right w:val="none" w:sz="0" w:space="0" w:color="auto"/>
              </w:divBdr>
            </w:div>
            <w:div w:id="107430077">
              <w:marLeft w:val="0"/>
              <w:marRight w:val="0"/>
              <w:marTop w:val="0"/>
              <w:marBottom w:val="0"/>
              <w:divBdr>
                <w:top w:val="none" w:sz="0" w:space="0" w:color="auto"/>
                <w:left w:val="none" w:sz="0" w:space="0" w:color="auto"/>
                <w:bottom w:val="none" w:sz="0" w:space="0" w:color="auto"/>
                <w:right w:val="none" w:sz="0" w:space="0" w:color="auto"/>
              </w:divBdr>
            </w:div>
            <w:div w:id="1047342493">
              <w:marLeft w:val="0"/>
              <w:marRight w:val="0"/>
              <w:marTop w:val="0"/>
              <w:marBottom w:val="0"/>
              <w:divBdr>
                <w:top w:val="none" w:sz="0" w:space="0" w:color="auto"/>
                <w:left w:val="none" w:sz="0" w:space="0" w:color="auto"/>
                <w:bottom w:val="none" w:sz="0" w:space="0" w:color="auto"/>
                <w:right w:val="none" w:sz="0" w:space="0" w:color="auto"/>
              </w:divBdr>
              <w:divsChild>
                <w:div w:id="98685645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033915427">
              <w:marLeft w:val="0"/>
              <w:marRight w:val="0"/>
              <w:marTop w:val="0"/>
              <w:marBottom w:val="0"/>
              <w:divBdr>
                <w:top w:val="none" w:sz="0" w:space="0" w:color="auto"/>
                <w:left w:val="none" w:sz="0" w:space="0" w:color="auto"/>
                <w:bottom w:val="none" w:sz="0" w:space="0" w:color="auto"/>
                <w:right w:val="none" w:sz="0" w:space="0" w:color="auto"/>
              </w:divBdr>
            </w:div>
            <w:div w:id="1463882567">
              <w:marLeft w:val="0"/>
              <w:marRight w:val="0"/>
              <w:marTop w:val="0"/>
              <w:marBottom w:val="0"/>
              <w:divBdr>
                <w:top w:val="none" w:sz="0" w:space="0" w:color="auto"/>
                <w:left w:val="none" w:sz="0" w:space="0" w:color="auto"/>
                <w:bottom w:val="none" w:sz="0" w:space="0" w:color="auto"/>
                <w:right w:val="none" w:sz="0" w:space="0" w:color="auto"/>
              </w:divBdr>
            </w:div>
            <w:div w:id="2047874403">
              <w:marLeft w:val="0"/>
              <w:marRight w:val="0"/>
              <w:marTop w:val="0"/>
              <w:marBottom w:val="0"/>
              <w:divBdr>
                <w:top w:val="none" w:sz="0" w:space="0" w:color="auto"/>
                <w:left w:val="none" w:sz="0" w:space="0" w:color="auto"/>
                <w:bottom w:val="none" w:sz="0" w:space="0" w:color="auto"/>
                <w:right w:val="none" w:sz="0" w:space="0" w:color="auto"/>
              </w:divBdr>
              <w:divsChild>
                <w:div w:id="342708993">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014066498">
              <w:marLeft w:val="0"/>
              <w:marRight w:val="0"/>
              <w:marTop w:val="0"/>
              <w:marBottom w:val="0"/>
              <w:divBdr>
                <w:top w:val="none" w:sz="0" w:space="0" w:color="auto"/>
                <w:left w:val="none" w:sz="0" w:space="0" w:color="auto"/>
                <w:bottom w:val="none" w:sz="0" w:space="0" w:color="auto"/>
                <w:right w:val="none" w:sz="0" w:space="0" w:color="auto"/>
              </w:divBdr>
            </w:div>
            <w:div w:id="2058235016">
              <w:marLeft w:val="0"/>
              <w:marRight w:val="0"/>
              <w:marTop w:val="0"/>
              <w:marBottom w:val="0"/>
              <w:divBdr>
                <w:top w:val="none" w:sz="0" w:space="0" w:color="auto"/>
                <w:left w:val="none" w:sz="0" w:space="0" w:color="auto"/>
                <w:bottom w:val="none" w:sz="0" w:space="0" w:color="auto"/>
                <w:right w:val="none" w:sz="0" w:space="0" w:color="auto"/>
              </w:divBdr>
            </w:div>
            <w:div w:id="1621842096">
              <w:marLeft w:val="0"/>
              <w:marRight w:val="0"/>
              <w:marTop w:val="0"/>
              <w:marBottom w:val="0"/>
              <w:divBdr>
                <w:top w:val="none" w:sz="0" w:space="0" w:color="auto"/>
                <w:left w:val="none" w:sz="0" w:space="0" w:color="auto"/>
                <w:bottom w:val="none" w:sz="0" w:space="0" w:color="auto"/>
                <w:right w:val="none" w:sz="0" w:space="0" w:color="auto"/>
              </w:divBdr>
            </w:div>
            <w:div w:id="204295572">
              <w:marLeft w:val="0"/>
              <w:marRight w:val="0"/>
              <w:marTop w:val="0"/>
              <w:marBottom w:val="0"/>
              <w:divBdr>
                <w:top w:val="none" w:sz="0" w:space="0" w:color="auto"/>
                <w:left w:val="none" w:sz="0" w:space="0" w:color="auto"/>
                <w:bottom w:val="none" w:sz="0" w:space="0" w:color="auto"/>
                <w:right w:val="none" w:sz="0" w:space="0" w:color="auto"/>
              </w:divBdr>
            </w:div>
            <w:div w:id="1462730519">
              <w:marLeft w:val="0"/>
              <w:marRight w:val="0"/>
              <w:marTop w:val="0"/>
              <w:marBottom w:val="0"/>
              <w:divBdr>
                <w:top w:val="none" w:sz="0" w:space="0" w:color="auto"/>
                <w:left w:val="none" w:sz="0" w:space="0" w:color="auto"/>
                <w:bottom w:val="none" w:sz="0" w:space="0" w:color="auto"/>
                <w:right w:val="none" w:sz="0" w:space="0" w:color="auto"/>
              </w:divBdr>
            </w:div>
            <w:div w:id="1217930389">
              <w:marLeft w:val="0"/>
              <w:marRight w:val="0"/>
              <w:marTop w:val="0"/>
              <w:marBottom w:val="0"/>
              <w:divBdr>
                <w:top w:val="none" w:sz="0" w:space="0" w:color="auto"/>
                <w:left w:val="none" w:sz="0" w:space="0" w:color="auto"/>
                <w:bottom w:val="none" w:sz="0" w:space="0" w:color="auto"/>
                <w:right w:val="none" w:sz="0" w:space="0" w:color="auto"/>
              </w:divBdr>
            </w:div>
            <w:div w:id="839466209">
              <w:marLeft w:val="0"/>
              <w:marRight w:val="0"/>
              <w:marTop w:val="0"/>
              <w:marBottom w:val="0"/>
              <w:divBdr>
                <w:top w:val="none" w:sz="0" w:space="0" w:color="auto"/>
                <w:left w:val="none" w:sz="0" w:space="0" w:color="auto"/>
                <w:bottom w:val="none" w:sz="0" w:space="0" w:color="auto"/>
                <w:right w:val="none" w:sz="0" w:space="0" w:color="auto"/>
              </w:divBdr>
              <w:divsChild>
                <w:div w:id="208256229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19832992">
              <w:marLeft w:val="0"/>
              <w:marRight w:val="0"/>
              <w:marTop w:val="0"/>
              <w:marBottom w:val="0"/>
              <w:divBdr>
                <w:top w:val="none" w:sz="0" w:space="0" w:color="auto"/>
                <w:left w:val="none" w:sz="0" w:space="0" w:color="auto"/>
                <w:bottom w:val="none" w:sz="0" w:space="0" w:color="auto"/>
                <w:right w:val="none" w:sz="0" w:space="0" w:color="auto"/>
              </w:divBdr>
            </w:div>
            <w:div w:id="996882096">
              <w:marLeft w:val="0"/>
              <w:marRight w:val="0"/>
              <w:marTop w:val="0"/>
              <w:marBottom w:val="0"/>
              <w:divBdr>
                <w:top w:val="none" w:sz="0" w:space="0" w:color="auto"/>
                <w:left w:val="none" w:sz="0" w:space="0" w:color="auto"/>
                <w:bottom w:val="none" w:sz="0" w:space="0" w:color="auto"/>
                <w:right w:val="none" w:sz="0" w:space="0" w:color="auto"/>
              </w:divBdr>
            </w:div>
            <w:div w:id="248347661">
              <w:marLeft w:val="0"/>
              <w:marRight w:val="0"/>
              <w:marTop w:val="0"/>
              <w:marBottom w:val="0"/>
              <w:divBdr>
                <w:top w:val="none" w:sz="0" w:space="0" w:color="auto"/>
                <w:left w:val="none" w:sz="0" w:space="0" w:color="auto"/>
                <w:bottom w:val="none" w:sz="0" w:space="0" w:color="auto"/>
                <w:right w:val="none" w:sz="0" w:space="0" w:color="auto"/>
              </w:divBdr>
            </w:div>
            <w:div w:id="1155033057">
              <w:marLeft w:val="0"/>
              <w:marRight w:val="0"/>
              <w:marTop w:val="0"/>
              <w:marBottom w:val="0"/>
              <w:divBdr>
                <w:top w:val="none" w:sz="0" w:space="0" w:color="auto"/>
                <w:left w:val="none" w:sz="0" w:space="0" w:color="auto"/>
                <w:bottom w:val="none" w:sz="0" w:space="0" w:color="auto"/>
                <w:right w:val="none" w:sz="0" w:space="0" w:color="auto"/>
              </w:divBdr>
              <w:divsChild>
                <w:div w:id="102768022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414008533">
              <w:marLeft w:val="0"/>
              <w:marRight w:val="0"/>
              <w:marTop w:val="0"/>
              <w:marBottom w:val="0"/>
              <w:divBdr>
                <w:top w:val="none" w:sz="0" w:space="0" w:color="auto"/>
                <w:left w:val="none" w:sz="0" w:space="0" w:color="auto"/>
                <w:bottom w:val="none" w:sz="0" w:space="0" w:color="auto"/>
                <w:right w:val="none" w:sz="0" w:space="0" w:color="auto"/>
              </w:divBdr>
            </w:div>
            <w:div w:id="486046904">
              <w:marLeft w:val="0"/>
              <w:marRight w:val="0"/>
              <w:marTop w:val="0"/>
              <w:marBottom w:val="0"/>
              <w:divBdr>
                <w:top w:val="none" w:sz="0" w:space="0" w:color="auto"/>
                <w:left w:val="none" w:sz="0" w:space="0" w:color="auto"/>
                <w:bottom w:val="none" w:sz="0" w:space="0" w:color="auto"/>
                <w:right w:val="none" w:sz="0" w:space="0" w:color="auto"/>
              </w:divBdr>
            </w:div>
            <w:div w:id="1877546593">
              <w:marLeft w:val="0"/>
              <w:marRight w:val="0"/>
              <w:marTop w:val="0"/>
              <w:marBottom w:val="0"/>
              <w:divBdr>
                <w:top w:val="none" w:sz="0" w:space="0" w:color="auto"/>
                <w:left w:val="none" w:sz="0" w:space="0" w:color="auto"/>
                <w:bottom w:val="none" w:sz="0" w:space="0" w:color="auto"/>
                <w:right w:val="none" w:sz="0" w:space="0" w:color="auto"/>
              </w:divBdr>
              <w:divsChild>
                <w:div w:id="99047774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398671369">
              <w:marLeft w:val="0"/>
              <w:marRight w:val="0"/>
              <w:marTop w:val="0"/>
              <w:marBottom w:val="0"/>
              <w:divBdr>
                <w:top w:val="none" w:sz="0" w:space="0" w:color="auto"/>
                <w:left w:val="none" w:sz="0" w:space="0" w:color="auto"/>
                <w:bottom w:val="none" w:sz="0" w:space="0" w:color="auto"/>
                <w:right w:val="none" w:sz="0" w:space="0" w:color="auto"/>
              </w:divBdr>
            </w:div>
            <w:div w:id="1723213379">
              <w:marLeft w:val="0"/>
              <w:marRight w:val="0"/>
              <w:marTop w:val="0"/>
              <w:marBottom w:val="0"/>
              <w:divBdr>
                <w:top w:val="none" w:sz="0" w:space="0" w:color="auto"/>
                <w:left w:val="none" w:sz="0" w:space="0" w:color="auto"/>
                <w:bottom w:val="none" w:sz="0" w:space="0" w:color="auto"/>
                <w:right w:val="none" w:sz="0" w:space="0" w:color="auto"/>
              </w:divBdr>
            </w:div>
            <w:div w:id="1537280164">
              <w:marLeft w:val="0"/>
              <w:marRight w:val="0"/>
              <w:marTop w:val="0"/>
              <w:marBottom w:val="0"/>
              <w:divBdr>
                <w:top w:val="none" w:sz="0" w:space="0" w:color="auto"/>
                <w:left w:val="none" w:sz="0" w:space="0" w:color="auto"/>
                <w:bottom w:val="none" w:sz="0" w:space="0" w:color="auto"/>
                <w:right w:val="none" w:sz="0" w:space="0" w:color="auto"/>
              </w:divBdr>
            </w:div>
            <w:div w:id="1880242323">
              <w:marLeft w:val="0"/>
              <w:marRight w:val="0"/>
              <w:marTop w:val="0"/>
              <w:marBottom w:val="0"/>
              <w:divBdr>
                <w:top w:val="none" w:sz="0" w:space="0" w:color="auto"/>
                <w:left w:val="none" w:sz="0" w:space="0" w:color="auto"/>
                <w:bottom w:val="none" w:sz="0" w:space="0" w:color="auto"/>
                <w:right w:val="none" w:sz="0" w:space="0" w:color="auto"/>
              </w:divBdr>
              <w:divsChild>
                <w:div w:id="89011477">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890916052">
              <w:marLeft w:val="0"/>
              <w:marRight w:val="0"/>
              <w:marTop w:val="0"/>
              <w:marBottom w:val="0"/>
              <w:divBdr>
                <w:top w:val="none" w:sz="0" w:space="0" w:color="auto"/>
                <w:left w:val="none" w:sz="0" w:space="0" w:color="auto"/>
                <w:bottom w:val="none" w:sz="0" w:space="0" w:color="auto"/>
                <w:right w:val="none" w:sz="0" w:space="0" w:color="auto"/>
              </w:divBdr>
            </w:div>
            <w:div w:id="1250306735">
              <w:marLeft w:val="0"/>
              <w:marRight w:val="0"/>
              <w:marTop w:val="0"/>
              <w:marBottom w:val="0"/>
              <w:divBdr>
                <w:top w:val="none" w:sz="0" w:space="0" w:color="auto"/>
                <w:left w:val="none" w:sz="0" w:space="0" w:color="auto"/>
                <w:bottom w:val="none" w:sz="0" w:space="0" w:color="auto"/>
                <w:right w:val="none" w:sz="0" w:space="0" w:color="auto"/>
              </w:divBdr>
            </w:div>
            <w:div w:id="151021426">
              <w:marLeft w:val="0"/>
              <w:marRight w:val="0"/>
              <w:marTop w:val="0"/>
              <w:marBottom w:val="0"/>
              <w:divBdr>
                <w:top w:val="none" w:sz="0" w:space="0" w:color="auto"/>
                <w:left w:val="none" w:sz="0" w:space="0" w:color="auto"/>
                <w:bottom w:val="none" w:sz="0" w:space="0" w:color="auto"/>
                <w:right w:val="none" w:sz="0" w:space="0" w:color="auto"/>
              </w:divBdr>
            </w:div>
            <w:div w:id="654995994">
              <w:marLeft w:val="0"/>
              <w:marRight w:val="0"/>
              <w:marTop w:val="0"/>
              <w:marBottom w:val="0"/>
              <w:divBdr>
                <w:top w:val="none" w:sz="0" w:space="0" w:color="auto"/>
                <w:left w:val="none" w:sz="0" w:space="0" w:color="auto"/>
                <w:bottom w:val="none" w:sz="0" w:space="0" w:color="auto"/>
                <w:right w:val="none" w:sz="0" w:space="0" w:color="auto"/>
              </w:divBdr>
            </w:div>
            <w:div w:id="1780447844">
              <w:marLeft w:val="0"/>
              <w:marRight w:val="0"/>
              <w:marTop w:val="0"/>
              <w:marBottom w:val="0"/>
              <w:divBdr>
                <w:top w:val="none" w:sz="0" w:space="0" w:color="auto"/>
                <w:left w:val="none" w:sz="0" w:space="0" w:color="auto"/>
                <w:bottom w:val="none" w:sz="0" w:space="0" w:color="auto"/>
                <w:right w:val="none" w:sz="0" w:space="0" w:color="auto"/>
              </w:divBdr>
            </w:div>
            <w:div w:id="1790926705">
              <w:marLeft w:val="0"/>
              <w:marRight w:val="0"/>
              <w:marTop w:val="0"/>
              <w:marBottom w:val="0"/>
              <w:divBdr>
                <w:top w:val="none" w:sz="0" w:space="0" w:color="auto"/>
                <w:left w:val="none" w:sz="0" w:space="0" w:color="auto"/>
                <w:bottom w:val="none" w:sz="0" w:space="0" w:color="auto"/>
                <w:right w:val="none" w:sz="0" w:space="0" w:color="auto"/>
              </w:divBdr>
            </w:div>
            <w:div w:id="422266160">
              <w:marLeft w:val="0"/>
              <w:marRight w:val="0"/>
              <w:marTop w:val="0"/>
              <w:marBottom w:val="0"/>
              <w:divBdr>
                <w:top w:val="none" w:sz="0" w:space="0" w:color="auto"/>
                <w:left w:val="none" w:sz="0" w:space="0" w:color="auto"/>
                <w:bottom w:val="none" w:sz="0" w:space="0" w:color="auto"/>
                <w:right w:val="none" w:sz="0" w:space="0" w:color="auto"/>
              </w:divBdr>
            </w:div>
            <w:div w:id="1841967094">
              <w:marLeft w:val="0"/>
              <w:marRight w:val="0"/>
              <w:marTop w:val="0"/>
              <w:marBottom w:val="0"/>
              <w:divBdr>
                <w:top w:val="none" w:sz="0" w:space="0" w:color="auto"/>
                <w:left w:val="none" w:sz="0" w:space="0" w:color="auto"/>
                <w:bottom w:val="none" w:sz="0" w:space="0" w:color="auto"/>
                <w:right w:val="none" w:sz="0" w:space="0" w:color="auto"/>
              </w:divBdr>
              <w:divsChild>
                <w:div w:id="191623586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204830718">
              <w:marLeft w:val="0"/>
              <w:marRight w:val="0"/>
              <w:marTop w:val="0"/>
              <w:marBottom w:val="0"/>
              <w:divBdr>
                <w:top w:val="none" w:sz="0" w:space="0" w:color="auto"/>
                <w:left w:val="none" w:sz="0" w:space="0" w:color="auto"/>
                <w:bottom w:val="none" w:sz="0" w:space="0" w:color="auto"/>
                <w:right w:val="none" w:sz="0" w:space="0" w:color="auto"/>
              </w:divBdr>
            </w:div>
            <w:div w:id="55712746">
              <w:marLeft w:val="0"/>
              <w:marRight w:val="0"/>
              <w:marTop w:val="0"/>
              <w:marBottom w:val="0"/>
              <w:divBdr>
                <w:top w:val="none" w:sz="0" w:space="0" w:color="auto"/>
                <w:left w:val="none" w:sz="0" w:space="0" w:color="auto"/>
                <w:bottom w:val="none" w:sz="0" w:space="0" w:color="auto"/>
                <w:right w:val="none" w:sz="0" w:space="0" w:color="auto"/>
              </w:divBdr>
            </w:div>
            <w:div w:id="1980260084">
              <w:marLeft w:val="0"/>
              <w:marRight w:val="0"/>
              <w:marTop w:val="0"/>
              <w:marBottom w:val="0"/>
              <w:divBdr>
                <w:top w:val="none" w:sz="0" w:space="0" w:color="auto"/>
                <w:left w:val="none" w:sz="0" w:space="0" w:color="auto"/>
                <w:bottom w:val="none" w:sz="0" w:space="0" w:color="auto"/>
                <w:right w:val="none" w:sz="0" w:space="0" w:color="auto"/>
              </w:divBdr>
              <w:divsChild>
                <w:div w:id="1650671066">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701667853">
              <w:marLeft w:val="0"/>
              <w:marRight w:val="0"/>
              <w:marTop w:val="0"/>
              <w:marBottom w:val="0"/>
              <w:divBdr>
                <w:top w:val="none" w:sz="0" w:space="0" w:color="auto"/>
                <w:left w:val="none" w:sz="0" w:space="0" w:color="auto"/>
                <w:bottom w:val="none" w:sz="0" w:space="0" w:color="auto"/>
                <w:right w:val="none" w:sz="0" w:space="0" w:color="auto"/>
              </w:divBdr>
            </w:div>
            <w:div w:id="1574046512">
              <w:marLeft w:val="0"/>
              <w:marRight w:val="0"/>
              <w:marTop w:val="0"/>
              <w:marBottom w:val="0"/>
              <w:divBdr>
                <w:top w:val="none" w:sz="0" w:space="0" w:color="auto"/>
                <w:left w:val="none" w:sz="0" w:space="0" w:color="auto"/>
                <w:bottom w:val="none" w:sz="0" w:space="0" w:color="auto"/>
                <w:right w:val="none" w:sz="0" w:space="0" w:color="auto"/>
              </w:divBdr>
            </w:div>
            <w:div w:id="1242255548">
              <w:marLeft w:val="0"/>
              <w:marRight w:val="0"/>
              <w:marTop w:val="0"/>
              <w:marBottom w:val="0"/>
              <w:divBdr>
                <w:top w:val="none" w:sz="0" w:space="0" w:color="auto"/>
                <w:left w:val="none" w:sz="0" w:space="0" w:color="auto"/>
                <w:bottom w:val="none" w:sz="0" w:space="0" w:color="auto"/>
                <w:right w:val="none" w:sz="0" w:space="0" w:color="auto"/>
              </w:divBdr>
            </w:div>
            <w:div w:id="2088914846">
              <w:marLeft w:val="0"/>
              <w:marRight w:val="0"/>
              <w:marTop w:val="0"/>
              <w:marBottom w:val="0"/>
              <w:divBdr>
                <w:top w:val="none" w:sz="0" w:space="0" w:color="auto"/>
                <w:left w:val="none" w:sz="0" w:space="0" w:color="auto"/>
                <w:bottom w:val="none" w:sz="0" w:space="0" w:color="auto"/>
                <w:right w:val="none" w:sz="0" w:space="0" w:color="auto"/>
              </w:divBdr>
              <w:divsChild>
                <w:div w:id="125667007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37118430">
              <w:marLeft w:val="0"/>
              <w:marRight w:val="0"/>
              <w:marTop w:val="0"/>
              <w:marBottom w:val="0"/>
              <w:divBdr>
                <w:top w:val="none" w:sz="0" w:space="0" w:color="auto"/>
                <w:left w:val="none" w:sz="0" w:space="0" w:color="auto"/>
                <w:bottom w:val="none" w:sz="0" w:space="0" w:color="auto"/>
                <w:right w:val="none" w:sz="0" w:space="0" w:color="auto"/>
              </w:divBdr>
            </w:div>
            <w:div w:id="1346593528">
              <w:marLeft w:val="0"/>
              <w:marRight w:val="0"/>
              <w:marTop w:val="0"/>
              <w:marBottom w:val="0"/>
              <w:divBdr>
                <w:top w:val="none" w:sz="0" w:space="0" w:color="auto"/>
                <w:left w:val="none" w:sz="0" w:space="0" w:color="auto"/>
                <w:bottom w:val="none" w:sz="0" w:space="0" w:color="auto"/>
                <w:right w:val="none" w:sz="0" w:space="0" w:color="auto"/>
              </w:divBdr>
            </w:div>
            <w:div w:id="1478449784">
              <w:marLeft w:val="0"/>
              <w:marRight w:val="0"/>
              <w:marTop w:val="0"/>
              <w:marBottom w:val="0"/>
              <w:divBdr>
                <w:top w:val="none" w:sz="0" w:space="0" w:color="auto"/>
                <w:left w:val="none" w:sz="0" w:space="0" w:color="auto"/>
                <w:bottom w:val="none" w:sz="0" w:space="0" w:color="auto"/>
                <w:right w:val="none" w:sz="0" w:space="0" w:color="auto"/>
              </w:divBdr>
            </w:div>
            <w:div w:id="1486242795">
              <w:marLeft w:val="0"/>
              <w:marRight w:val="0"/>
              <w:marTop w:val="0"/>
              <w:marBottom w:val="0"/>
              <w:divBdr>
                <w:top w:val="none" w:sz="0" w:space="0" w:color="auto"/>
                <w:left w:val="none" w:sz="0" w:space="0" w:color="auto"/>
                <w:bottom w:val="none" w:sz="0" w:space="0" w:color="auto"/>
                <w:right w:val="none" w:sz="0" w:space="0" w:color="auto"/>
              </w:divBdr>
            </w:div>
            <w:div w:id="778334276">
              <w:marLeft w:val="0"/>
              <w:marRight w:val="0"/>
              <w:marTop w:val="0"/>
              <w:marBottom w:val="0"/>
              <w:divBdr>
                <w:top w:val="none" w:sz="0" w:space="0" w:color="auto"/>
                <w:left w:val="none" w:sz="0" w:space="0" w:color="auto"/>
                <w:bottom w:val="none" w:sz="0" w:space="0" w:color="auto"/>
                <w:right w:val="none" w:sz="0" w:space="0" w:color="auto"/>
              </w:divBdr>
            </w:div>
            <w:div w:id="2125883887">
              <w:marLeft w:val="0"/>
              <w:marRight w:val="0"/>
              <w:marTop w:val="0"/>
              <w:marBottom w:val="0"/>
              <w:divBdr>
                <w:top w:val="none" w:sz="0" w:space="0" w:color="auto"/>
                <w:left w:val="none" w:sz="0" w:space="0" w:color="auto"/>
                <w:bottom w:val="none" w:sz="0" w:space="0" w:color="auto"/>
                <w:right w:val="none" w:sz="0" w:space="0" w:color="auto"/>
              </w:divBdr>
            </w:div>
            <w:div w:id="463818942">
              <w:marLeft w:val="0"/>
              <w:marRight w:val="0"/>
              <w:marTop w:val="0"/>
              <w:marBottom w:val="0"/>
              <w:divBdr>
                <w:top w:val="none" w:sz="0" w:space="0" w:color="auto"/>
                <w:left w:val="none" w:sz="0" w:space="0" w:color="auto"/>
                <w:bottom w:val="none" w:sz="0" w:space="0" w:color="auto"/>
                <w:right w:val="none" w:sz="0" w:space="0" w:color="auto"/>
              </w:divBdr>
            </w:div>
            <w:div w:id="785661053">
              <w:marLeft w:val="0"/>
              <w:marRight w:val="0"/>
              <w:marTop w:val="0"/>
              <w:marBottom w:val="0"/>
              <w:divBdr>
                <w:top w:val="none" w:sz="0" w:space="0" w:color="auto"/>
                <w:left w:val="none" w:sz="0" w:space="0" w:color="auto"/>
                <w:bottom w:val="none" w:sz="0" w:space="0" w:color="auto"/>
                <w:right w:val="none" w:sz="0" w:space="0" w:color="auto"/>
              </w:divBdr>
            </w:div>
            <w:div w:id="719134858">
              <w:marLeft w:val="0"/>
              <w:marRight w:val="0"/>
              <w:marTop w:val="0"/>
              <w:marBottom w:val="0"/>
              <w:divBdr>
                <w:top w:val="none" w:sz="0" w:space="0" w:color="auto"/>
                <w:left w:val="none" w:sz="0" w:space="0" w:color="auto"/>
                <w:bottom w:val="none" w:sz="0" w:space="0" w:color="auto"/>
                <w:right w:val="none" w:sz="0" w:space="0" w:color="auto"/>
              </w:divBdr>
            </w:div>
            <w:div w:id="1811707510">
              <w:marLeft w:val="0"/>
              <w:marRight w:val="0"/>
              <w:marTop w:val="0"/>
              <w:marBottom w:val="0"/>
              <w:divBdr>
                <w:top w:val="none" w:sz="0" w:space="0" w:color="auto"/>
                <w:left w:val="none" w:sz="0" w:space="0" w:color="auto"/>
                <w:bottom w:val="none" w:sz="0" w:space="0" w:color="auto"/>
                <w:right w:val="none" w:sz="0" w:space="0" w:color="auto"/>
              </w:divBdr>
            </w:div>
            <w:div w:id="1683705437">
              <w:marLeft w:val="0"/>
              <w:marRight w:val="0"/>
              <w:marTop w:val="0"/>
              <w:marBottom w:val="0"/>
              <w:divBdr>
                <w:top w:val="none" w:sz="0" w:space="0" w:color="auto"/>
                <w:left w:val="none" w:sz="0" w:space="0" w:color="auto"/>
                <w:bottom w:val="none" w:sz="0" w:space="0" w:color="auto"/>
                <w:right w:val="none" w:sz="0" w:space="0" w:color="auto"/>
              </w:divBdr>
              <w:divsChild>
                <w:div w:id="679963988">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628776652">
              <w:marLeft w:val="0"/>
              <w:marRight w:val="0"/>
              <w:marTop w:val="0"/>
              <w:marBottom w:val="0"/>
              <w:divBdr>
                <w:top w:val="none" w:sz="0" w:space="0" w:color="auto"/>
                <w:left w:val="none" w:sz="0" w:space="0" w:color="auto"/>
                <w:bottom w:val="none" w:sz="0" w:space="0" w:color="auto"/>
                <w:right w:val="none" w:sz="0" w:space="0" w:color="auto"/>
              </w:divBdr>
            </w:div>
            <w:div w:id="608895681">
              <w:marLeft w:val="0"/>
              <w:marRight w:val="0"/>
              <w:marTop w:val="0"/>
              <w:marBottom w:val="0"/>
              <w:divBdr>
                <w:top w:val="none" w:sz="0" w:space="0" w:color="auto"/>
                <w:left w:val="none" w:sz="0" w:space="0" w:color="auto"/>
                <w:bottom w:val="none" w:sz="0" w:space="0" w:color="auto"/>
                <w:right w:val="none" w:sz="0" w:space="0" w:color="auto"/>
              </w:divBdr>
            </w:div>
            <w:div w:id="980841860">
              <w:marLeft w:val="0"/>
              <w:marRight w:val="0"/>
              <w:marTop w:val="0"/>
              <w:marBottom w:val="0"/>
              <w:divBdr>
                <w:top w:val="none" w:sz="0" w:space="0" w:color="auto"/>
                <w:left w:val="none" w:sz="0" w:space="0" w:color="auto"/>
                <w:bottom w:val="none" w:sz="0" w:space="0" w:color="auto"/>
                <w:right w:val="none" w:sz="0" w:space="0" w:color="auto"/>
              </w:divBdr>
            </w:div>
            <w:div w:id="1931355896">
              <w:marLeft w:val="0"/>
              <w:marRight w:val="0"/>
              <w:marTop w:val="0"/>
              <w:marBottom w:val="0"/>
              <w:divBdr>
                <w:top w:val="none" w:sz="0" w:space="0" w:color="auto"/>
                <w:left w:val="none" w:sz="0" w:space="0" w:color="auto"/>
                <w:bottom w:val="none" w:sz="0" w:space="0" w:color="auto"/>
                <w:right w:val="none" w:sz="0" w:space="0" w:color="auto"/>
              </w:divBdr>
            </w:div>
            <w:div w:id="2045402409">
              <w:marLeft w:val="0"/>
              <w:marRight w:val="0"/>
              <w:marTop w:val="0"/>
              <w:marBottom w:val="0"/>
              <w:divBdr>
                <w:top w:val="none" w:sz="0" w:space="0" w:color="auto"/>
                <w:left w:val="none" w:sz="0" w:space="0" w:color="auto"/>
                <w:bottom w:val="none" w:sz="0" w:space="0" w:color="auto"/>
                <w:right w:val="none" w:sz="0" w:space="0" w:color="auto"/>
              </w:divBdr>
              <w:divsChild>
                <w:div w:id="37717145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375858184">
              <w:marLeft w:val="0"/>
              <w:marRight w:val="0"/>
              <w:marTop w:val="0"/>
              <w:marBottom w:val="0"/>
              <w:divBdr>
                <w:top w:val="none" w:sz="0" w:space="0" w:color="auto"/>
                <w:left w:val="none" w:sz="0" w:space="0" w:color="auto"/>
                <w:bottom w:val="none" w:sz="0" w:space="0" w:color="auto"/>
                <w:right w:val="none" w:sz="0" w:space="0" w:color="auto"/>
              </w:divBdr>
            </w:div>
            <w:div w:id="2022509815">
              <w:marLeft w:val="0"/>
              <w:marRight w:val="0"/>
              <w:marTop w:val="0"/>
              <w:marBottom w:val="0"/>
              <w:divBdr>
                <w:top w:val="none" w:sz="0" w:space="0" w:color="auto"/>
                <w:left w:val="none" w:sz="0" w:space="0" w:color="auto"/>
                <w:bottom w:val="none" w:sz="0" w:space="0" w:color="auto"/>
                <w:right w:val="none" w:sz="0" w:space="0" w:color="auto"/>
              </w:divBdr>
              <w:divsChild>
                <w:div w:id="1205170110">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712071301">
              <w:marLeft w:val="0"/>
              <w:marRight w:val="0"/>
              <w:marTop w:val="0"/>
              <w:marBottom w:val="0"/>
              <w:divBdr>
                <w:top w:val="none" w:sz="0" w:space="0" w:color="auto"/>
                <w:left w:val="none" w:sz="0" w:space="0" w:color="auto"/>
                <w:bottom w:val="none" w:sz="0" w:space="0" w:color="auto"/>
                <w:right w:val="none" w:sz="0" w:space="0" w:color="auto"/>
              </w:divBdr>
            </w:div>
            <w:div w:id="1452438625">
              <w:marLeft w:val="0"/>
              <w:marRight w:val="0"/>
              <w:marTop w:val="0"/>
              <w:marBottom w:val="0"/>
              <w:divBdr>
                <w:top w:val="none" w:sz="0" w:space="0" w:color="auto"/>
                <w:left w:val="none" w:sz="0" w:space="0" w:color="auto"/>
                <w:bottom w:val="none" w:sz="0" w:space="0" w:color="auto"/>
                <w:right w:val="none" w:sz="0" w:space="0" w:color="auto"/>
              </w:divBdr>
            </w:div>
            <w:div w:id="1599558583">
              <w:marLeft w:val="0"/>
              <w:marRight w:val="0"/>
              <w:marTop w:val="0"/>
              <w:marBottom w:val="0"/>
              <w:divBdr>
                <w:top w:val="none" w:sz="0" w:space="0" w:color="auto"/>
                <w:left w:val="none" w:sz="0" w:space="0" w:color="auto"/>
                <w:bottom w:val="none" w:sz="0" w:space="0" w:color="auto"/>
                <w:right w:val="none" w:sz="0" w:space="0" w:color="auto"/>
              </w:divBdr>
            </w:div>
            <w:div w:id="1123378848">
              <w:marLeft w:val="0"/>
              <w:marRight w:val="0"/>
              <w:marTop w:val="0"/>
              <w:marBottom w:val="0"/>
              <w:divBdr>
                <w:top w:val="none" w:sz="0" w:space="0" w:color="auto"/>
                <w:left w:val="none" w:sz="0" w:space="0" w:color="auto"/>
                <w:bottom w:val="none" w:sz="0" w:space="0" w:color="auto"/>
                <w:right w:val="none" w:sz="0" w:space="0" w:color="auto"/>
              </w:divBdr>
            </w:div>
            <w:div w:id="791484084">
              <w:marLeft w:val="0"/>
              <w:marRight w:val="0"/>
              <w:marTop w:val="0"/>
              <w:marBottom w:val="0"/>
              <w:divBdr>
                <w:top w:val="none" w:sz="0" w:space="0" w:color="auto"/>
                <w:left w:val="none" w:sz="0" w:space="0" w:color="auto"/>
                <w:bottom w:val="none" w:sz="0" w:space="0" w:color="auto"/>
                <w:right w:val="none" w:sz="0" w:space="0" w:color="auto"/>
              </w:divBdr>
            </w:div>
            <w:div w:id="2023700116">
              <w:marLeft w:val="0"/>
              <w:marRight w:val="0"/>
              <w:marTop w:val="0"/>
              <w:marBottom w:val="0"/>
              <w:divBdr>
                <w:top w:val="none" w:sz="0" w:space="0" w:color="auto"/>
                <w:left w:val="none" w:sz="0" w:space="0" w:color="auto"/>
                <w:bottom w:val="none" w:sz="0" w:space="0" w:color="auto"/>
                <w:right w:val="none" w:sz="0" w:space="0" w:color="auto"/>
              </w:divBdr>
            </w:div>
            <w:div w:id="1672098683">
              <w:marLeft w:val="0"/>
              <w:marRight w:val="0"/>
              <w:marTop w:val="0"/>
              <w:marBottom w:val="0"/>
              <w:divBdr>
                <w:top w:val="none" w:sz="0" w:space="0" w:color="auto"/>
                <w:left w:val="none" w:sz="0" w:space="0" w:color="auto"/>
                <w:bottom w:val="none" w:sz="0" w:space="0" w:color="auto"/>
                <w:right w:val="none" w:sz="0" w:space="0" w:color="auto"/>
              </w:divBdr>
            </w:div>
            <w:div w:id="252589249">
              <w:marLeft w:val="0"/>
              <w:marRight w:val="0"/>
              <w:marTop w:val="0"/>
              <w:marBottom w:val="0"/>
              <w:divBdr>
                <w:top w:val="none" w:sz="0" w:space="0" w:color="auto"/>
                <w:left w:val="none" w:sz="0" w:space="0" w:color="auto"/>
                <w:bottom w:val="none" w:sz="0" w:space="0" w:color="auto"/>
                <w:right w:val="none" w:sz="0" w:space="0" w:color="auto"/>
              </w:divBdr>
            </w:div>
          </w:divsChild>
        </w:div>
        <w:div w:id="209655401">
          <w:marLeft w:val="0"/>
          <w:marRight w:val="0"/>
          <w:marTop w:val="567"/>
          <w:marBottom w:val="567"/>
          <w:divBdr>
            <w:top w:val="none" w:sz="0" w:space="0" w:color="auto"/>
            <w:left w:val="none" w:sz="0" w:space="0" w:color="auto"/>
            <w:bottom w:val="none" w:sz="0" w:space="0" w:color="auto"/>
            <w:right w:val="none" w:sz="0" w:space="0" w:color="auto"/>
          </w:divBdr>
          <w:divsChild>
            <w:div w:id="929200822">
              <w:marLeft w:val="0"/>
              <w:marRight w:val="0"/>
              <w:marTop w:val="0"/>
              <w:marBottom w:val="0"/>
              <w:divBdr>
                <w:top w:val="none" w:sz="0" w:space="0" w:color="auto"/>
                <w:left w:val="none" w:sz="0" w:space="0" w:color="auto"/>
                <w:bottom w:val="none" w:sz="0" w:space="0" w:color="auto"/>
                <w:right w:val="none" w:sz="0" w:space="0" w:color="auto"/>
              </w:divBdr>
            </w:div>
            <w:div w:id="1198851775">
              <w:marLeft w:val="0"/>
              <w:marRight w:val="0"/>
              <w:marTop w:val="0"/>
              <w:marBottom w:val="0"/>
              <w:divBdr>
                <w:top w:val="none" w:sz="0" w:space="0" w:color="auto"/>
                <w:left w:val="none" w:sz="0" w:space="0" w:color="auto"/>
                <w:bottom w:val="none" w:sz="0" w:space="0" w:color="auto"/>
                <w:right w:val="none" w:sz="0" w:space="0" w:color="auto"/>
              </w:divBdr>
            </w:div>
            <w:div w:id="1723212547">
              <w:marLeft w:val="0"/>
              <w:marRight w:val="0"/>
              <w:marTop w:val="0"/>
              <w:marBottom w:val="0"/>
              <w:divBdr>
                <w:top w:val="none" w:sz="0" w:space="0" w:color="auto"/>
                <w:left w:val="none" w:sz="0" w:space="0" w:color="auto"/>
                <w:bottom w:val="none" w:sz="0" w:space="0" w:color="auto"/>
                <w:right w:val="none" w:sz="0" w:space="0" w:color="auto"/>
              </w:divBdr>
            </w:div>
            <w:div w:id="867370954">
              <w:marLeft w:val="0"/>
              <w:marRight w:val="0"/>
              <w:marTop w:val="0"/>
              <w:marBottom w:val="0"/>
              <w:divBdr>
                <w:top w:val="none" w:sz="0" w:space="0" w:color="auto"/>
                <w:left w:val="none" w:sz="0" w:space="0" w:color="auto"/>
                <w:bottom w:val="none" w:sz="0" w:space="0" w:color="auto"/>
                <w:right w:val="none" w:sz="0" w:space="0" w:color="auto"/>
              </w:divBdr>
            </w:div>
            <w:div w:id="1458182839">
              <w:marLeft w:val="0"/>
              <w:marRight w:val="0"/>
              <w:marTop w:val="0"/>
              <w:marBottom w:val="0"/>
              <w:divBdr>
                <w:top w:val="none" w:sz="0" w:space="0" w:color="auto"/>
                <w:left w:val="none" w:sz="0" w:space="0" w:color="auto"/>
                <w:bottom w:val="none" w:sz="0" w:space="0" w:color="auto"/>
                <w:right w:val="none" w:sz="0" w:space="0" w:color="auto"/>
              </w:divBdr>
            </w:div>
            <w:div w:id="2008096124">
              <w:marLeft w:val="0"/>
              <w:marRight w:val="0"/>
              <w:marTop w:val="0"/>
              <w:marBottom w:val="0"/>
              <w:divBdr>
                <w:top w:val="none" w:sz="0" w:space="0" w:color="auto"/>
                <w:left w:val="none" w:sz="0" w:space="0" w:color="auto"/>
                <w:bottom w:val="none" w:sz="0" w:space="0" w:color="auto"/>
                <w:right w:val="none" w:sz="0" w:space="0" w:color="auto"/>
              </w:divBdr>
            </w:div>
            <w:div w:id="476143613">
              <w:marLeft w:val="0"/>
              <w:marRight w:val="0"/>
              <w:marTop w:val="0"/>
              <w:marBottom w:val="0"/>
              <w:divBdr>
                <w:top w:val="none" w:sz="0" w:space="0" w:color="auto"/>
                <w:left w:val="none" w:sz="0" w:space="0" w:color="auto"/>
                <w:bottom w:val="none" w:sz="0" w:space="0" w:color="auto"/>
                <w:right w:val="none" w:sz="0" w:space="0" w:color="auto"/>
              </w:divBdr>
            </w:div>
            <w:div w:id="567377677">
              <w:marLeft w:val="0"/>
              <w:marRight w:val="0"/>
              <w:marTop w:val="0"/>
              <w:marBottom w:val="0"/>
              <w:divBdr>
                <w:top w:val="none" w:sz="0" w:space="0" w:color="auto"/>
                <w:left w:val="none" w:sz="0" w:space="0" w:color="auto"/>
                <w:bottom w:val="none" w:sz="0" w:space="0" w:color="auto"/>
                <w:right w:val="none" w:sz="0" w:space="0" w:color="auto"/>
              </w:divBdr>
            </w:div>
            <w:div w:id="1012415571">
              <w:marLeft w:val="0"/>
              <w:marRight w:val="0"/>
              <w:marTop w:val="0"/>
              <w:marBottom w:val="0"/>
              <w:divBdr>
                <w:top w:val="none" w:sz="0" w:space="0" w:color="auto"/>
                <w:left w:val="none" w:sz="0" w:space="0" w:color="auto"/>
                <w:bottom w:val="none" w:sz="0" w:space="0" w:color="auto"/>
                <w:right w:val="none" w:sz="0" w:space="0" w:color="auto"/>
              </w:divBdr>
            </w:div>
            <w:div w:id="1647468008">
              <w:marLeft w:val="0"/>
              <w:marRight w:val="0"/>
              <w:marTop w:val="0"/>
              <w:marBottom w:val="0"/>
              <w:divBdr>
                <w:top w:val="none" w:sz="0" w:space="0" w:color="auto"/>
                <w:left w:val="none" w:sz="0" w:space="0" w:color="auto"/>
                <w:bottom w:val="none" w:sz="0" w:space="0" w:color="auto"/>
                <w:right w:val="none" w:sz="0" w:space="0" w:color="auto"/>
              </w:divBdr>
            </w:div>
            <w:div w:id="1073239072">
              <w:marLeft w:val="0"/>
              <w:marRight w:val="0"/>
              <w:marTop w:val="0"/>
              <w:marBottom w:val="0"/>
              <w:divBdr>
                <w:top w:val="none" w:sz="0" w:space="0" w:color="auto"/>
                <w:left w:val="none" w:sz="0" w:space="0" w:color="auto"/>
                <w:bottom w:val="none" w:sz="0" w:space="0" w:color="auto"/>
                <w:right w:val="none" w:sz="0" w:space="0" w:color="auto"/>
              </w:divBdr>
            </w:div>
            <w:div w:id="1957977122">
              <w:marLeft w:val="0"/>
              <w:marRight w:val="0"/>
              <w:marTop w:val="0"/>
              <w:marBottom w:val="0"/>
              <w:divBdr>
                <w:top w:val="none" w:sz="0" w:space="0" w:color="auto"/>
                <w:left w:val="none" w:sz="0" w:space="0" w:color="auto"/>
                <w:bottom w:val="none" w:sz="0" w:space="0" w:color="auto"/>
                <w:right w:val="none" w:sz="0" w:space="0" w:color="auto"/>
              </w:divBdr>
            </w:div>
            <w:div w:id="367268330">
              <w:marLeft w:val="0"/>
              <w:marRight w:val="0"/>
              <w:marTop w:val="0"/>
              <w:marBottom w:val="0"/>
              <w:divBdr>
                <w:top w:val="none" w:sz="0" w:space="0" w:color="auto"/>
                <w:left w:val="none" w:sz="0" w:space="0" w:color="auto"/>
                <w:bottom w:val="none" w:sz="0" w:space="0" w:color="auto"/>
                <w:right w:val="none" w:sz="0" w:space="0" w:color="auto"/>
              </w:divBdr>
            </w:div>
            <w:div w:id="1156454972">
              <w:marLeft w:val="0"/>
              <w:marRight w:val="0"/>
              <w:marTop w:val="0"/>
              <w:marBottom w:val="0"/>
              <w:divBdr>
                <w:top w:val="none" w:sz="0" w:space="0" w:color="auto"/>
                <w:left w:val="none" w:sz="0" w:space="0" w:color="auto"/>
                <w:bottom w:val="none" w:sz="0" w:space="0" w:color="auto"/>
                <w:right w:val="none" w:sz="0" w:space="0" w:color="auto"/>
              </w:divBdr>
            </w:div>
            <w:div w:id="146286090">
              <w:marLeft w:val="0"/>
              <w:marRight w:val="0"/>
              <w:marTop w:val="0"/>
              <w:marBottom w:val="0"/>
              <w:divBdr>
                <w:top w:val="none" w:sz="0" w:space="0" w:color="auto"/>
                <w:left w:val="none" w:sz="0" w:space="0" w:color="auto"/>
                <w:bottom w:val="none" w:sz="0" w:space="0" w:color="auto"/>
                <w:right w:val="none" w:sz="0" w:space="0" w:color="auto"/>
              </w:divBdr>
            </w:div>
            <w:div w:id="1790971196">
              <w:marLeft w:val="0"/>
              <w:marRight w:val="0"/>
              <w:marTop w:val="0"/>
              <w:marBottom w:val="0"/>
              <w:divBdr>
                <w:top w:val="none" w:sz="0" w:space="0" w:color="auto"/>
                <w:left w:val="none" w:sz="0" w:space="0" w:color="auto"/>
                <w:bottom w:val="none" w:sz="0" w:space="0" w:color="auto"/>
                <w:right w:val="none" w:sz="0" w:space="0" w:color="auto"/>
              </w:divBdr>
            </w:div>
            <w:div w:id="1310209698">
              <w:marLeft w:val="0"/>
              <w:marRight w:val="0"/>
              <w:marTop w:val="0"/>
              <w:marBottom w:val="0"/>
              <w:divBdr>
                <w:top w:val="none" w:sz="0" w:space="0" w:color="auto"/>
                <w:left w:val="none" w:sz="0" w:space="0" w:color="auto"/>
                <w:bottom w:val="none" w:sz="0" w:space="0" w:color="auto"/>
                <w:right w:val="none" w:sz="0" w:space="0" w:color="auto"/>
              </w:divBdr>
            </w:div>
            <w:div w:id="175926569">
              <w:marLeft w:val="0"/>
              <w:marRight w:val="0"/>
              <w:marTop w:val="0"/>
              <w:marBottom w:val="0"/>
              <w:divBdr>
                <w:top w:val="none" w:sz="0" w:space="0" w:color="auto"/>
                <w:left w:val="none" w:sz="0" w:space="0" w:color="auto"/>
                <w:bottom w:val="none" w:sz="0" w:space="0" w:color="auto"/>
                <w:right w:val="none" w:sz="0" w:space="0" w:color="auto"/>
              </w:divBdr>
            </w:div>
            <w:div w:id="1765033680">
              <w:marLeft w:val="0"/>
              <w:marRight w:val="0"/>
              <w:marTop w:val="0"/>
              <w:marBottom w:val="0"/>
              <w:divBdr>
                <w:top w:val="none" w:sz="0" w:space="0" w:color="auto"/>
                <w:left w:val="none" w:sz="0" w:space="0" w:color="auto"/>
                <w:bottom w:val="none" w:sz="0" w:space="0" w:color="auto"/>
                <w:right w:val="none" w:sz="0" w:space="0" w:color="auto"/>
              </w:divBdr>
            </w:div>
            <w:div w:id="771359019">
              <w:marLeft w:val="0"/>
              <w:marRight w:val="0"/>
              <w:marTop w:val="0"/>
              <w:marBottom w:val="0"/>
              <w:divBdr>
                <w:top w:val="none" w:sz="0" w:space="0" w:color="auto"/>
                <w:left w:val="none" w:sz="0" w:space="0" w:color="auto"/>
                <w:bottom w:val="none" w:sz="0" w:space="0" w:color="auto"/>
                <w:right w:val="none" w:sz="0" w:space="0" w:color="auto"/>
              </w:divBdr>
            </w:div>
            <w:div w:id="1580284749">
              <w:marLeft w:val="0"/>
              <w:marRight w:val="0"/>
              <w:marTop w:val="0"/>
              <w:marBottom w:val="0"/>
              <w:divBdr>
                <w:top w:val="none" w:sz="0" w:space="0" w:color="auto"/>
                <w:left w:val="none" w:sz="0" w:space="0" w:color="auto"/>
                <w:bottom w:val="none" w:sz="0" w:space="0" w:color="auto"/>
                <w:right w:val="none" w:sz="0" w:space="0" w:color="auto"/>
              </w:divBdr>
            </w:div>
            <w:div w:id="1361202470">
              <w:marLeft w:val="0"/>
              <w:marRight w:val="0"/>
              <w:marTop w:val="0"/>
              <w:marBottom w:val="0"/>
              <w:divBdr>
                <w:top w:val="none" w:sz="0" w:space="0" w:color="auto"/>
                <w:left w:val="none" w:sz="0" w:space="0" w:color="auto"/>
                <w:bottom w:val="none" w:sz="0" w:space="0" w:color="auto"/>
                <w:right w:val="none" w:sz="0" w:space="0" w:color="auto"/>
              </w:divBdr>
            </w:div>
            <w:div w:id="1454058019">
              <w:marLeft w:val="0"/>
              <w:marRight w:val="0"/>
              <w:marTop w:val="0"/>
              <w:marBottom w:val="0"/>
              <w:divBdr>
                <w:top w:val="none" w:sz="0" w:space="0" w:color="auto"/>
                <w:left w:val="none" w:sz="0" w:space="0" w:color="auto"/>
                <w:bottom w:val="none" w:sz="0" w:space="0" w:color="auto"/>
                <w:right w:val="none" w:sz="0" w:space="0" w:color="auto"/>
              </w:divBdr>
            </w:div>
            <w:div w:id="805659435">
              <w:marLeft w:val="0"/>
              <w:marRight w:val="0"/>
              <w:marTop w:val="0"/>
              <w:marBottom w:val="0"/>
              <w:divBdr>
                <w:top w:val="none" w:sz="0" w:space="0" w:color="auto"/>
                <w:left w:val="none" w:sz="0" w:space="0" w:color="auto"/>
                <w:bottom w:val="none" w:sz="0" w:space="0" w:color="auto"/>
                <w:right w:val="none" w:sz="0" w:space="0" w:color="auto"/>
              </w:divBdr>
            </w:div>
            <w:div w:id="467163921">
              <w:marLeft w:val="0"/>
              <w:marRight w:val="0"/>
              <w:marTop w:val="0"/>
              <w:marBottom w:val="0"/>
              <w:divBdr>
                <w:top w:val="none" w:sz="0" w:space="0" w:color="auto"/>
                <w:left w:val="none" w:sz="0" w:space="0" w:color="auto"/>
                <w:bottom w:val="none" w:sz="0" w:space="0" w:color="auto"/>
                <w:right w:val="none" w:sz="0" w:space="0" w:color="auto"/>
              </w:divBdr>
            </w:div>
            <w:div w:id="793524463">
              <w:marLeft w:val="0"/>
              <w:marRight w:val="0"/>
              <w:marTop w:val="0"/>
              <w:marBottom w:val="0"/>
              <w:divBdr>
                <w:top w:val="none" w:sz="0" w:space="0" w:color="auto"/>
                <w:left w:val="none" w:sz="0" w:space="0" w:color="auto"/>
                <w:bottom w:val="none" w:sz="0" w:space="0" w:color="auto"/>
                <w:right w:val="none" w:sz="0" w:space="0" w:color="auto"/>
              </w:divBdr>
            </w:div>
            <w:div w:id="1146168517">
              <w:marLeft w:val="0"/>
              <w:marRight w:val="0"/>
              <w:marTop w:val="0"/>
              <w:marBottom w:val="0"/>
              <w:divBdr>
                <w:top w:val="none" w:sz="0" w:space="0" w:color="auto"/>
                <w:left w:val="none" w:sz="0" w:space="0" w:color="auto"/>
                <w:bottom w:val="none" w:sz="0" w:space="0" w:color="auto"/>
                <w:right w:val="none" w:sz="0" w:space="0" w:color="auto"/>
              </w:divBdr>
            </w:div>
            <w:div w:id="440488871">
              <w:marLeft w:val="0"/>
              <w:marRight w:val="0"/>
              <w:marTop w:val="0"/>
              <w:marBottom w:val="0"/>
              <w:divBdr>
                <w:top w:val="none" w:sz="0" w:space="0" w:color="auto"/>
                <w:left w:val="none" w:sz="0" w:space="0" w:color="auto"/>
                <w:bottom w:val="none" w:sz="0" w:space="0" w:color="auto"/>
                <w:right w:val="none" w:sz="0" w:space="0" w:color="auto"/>
              </w:divBdr>
            </w:div>
            <w:div w:id="1027486850">
              <w:marLeft w:val="0"/>
              <w:marRight w:val="0"/>
              <w:marTop w:val="0"/>
              <w:marBottom w:val="0"/>
              <w:divBdr>
                <w:top w:val="none" w:sz="0" w:space="0" w:color="auto"/>
                <w:left w:val="none" w:sz="0" w:space="0" w:color="auto"/>
                <w:bottom w:val="none" w:sz="0" w:space="0" w:color="auto"/>
                <w:right w:val="none" w:sz="0" w:space="0" w:color="auto"/>
              </w:divBdr>
            </w:div>
            <w:div w:id="148794314">
              <w:marLeft w:val="0"/>
              <w:marRight w:val="0"/>
              <w:marTop w:val="0"/>
              <w:marBottom w:val="0"/>
              <w:divBdr>
                <w:top w:val="none" w:sz="0" w:space="0" w:color="auto"/>
                <w:left w:val="none" w:sz="0" w:space="0" w:color="auto"/>
                <w:bottom w:val="none" w:sz="0" w:space="0" w:color="auto"/>
                <w:right w:val="none" w:sz="0" w:space="0" w:color="auto"/>
              </w:divBdr>
            </w:div>
            <w:div w:id="1480340332">
              <w:marLeft w:val="0"/>
              <w:marRight w:val="0"/>
              <w:marTop w:val="0"/>
              <w:marBottom w:val="0"/>
              <w:divBdr>
                <w:top w:val="none" w:sz="0" w:space="0" w:color="auto"/>
                <w:left w:val="none" w:sz="0" w:space="0" w:color="auto"/>
                <w:bottom w:val="none" w:sz="0" w:space="0" w:color="auto"/>
                <w:right w:val="none" w:sz="0" w:space="0" w:color="auto"/>
              </w:divBdr>
            </w:div>
            <w:div w:id="1179271041">
              <w:marLeft w:val="0"/>
              <w:marRight w:val="0"/>
              <w:marTop w:val="0"/>
              <w:marBottom w:val="0"/>
              <w:divBdr>
                <w:top w:val="none" w:sz="0" w:space="0" w:color="auto"/>
                <w:left w:val="none" w:sz="0" w:space="0" w:color="auto"/>
                <w:bottom w:val="none" w:sz="0" w:space="0" w:color="auto"/>
                <w:right w:val="none" w:sz="0" w:space="0" w:color="auto"/>
              </w:divBdr>
            </w:div>
            <w:div w:id="1387339837">
              <w:marLeft w:val="0"/>
              <w:marRight w:val="0"/>
              <w:marTop w:val="0"/>
              <w:marBottom w:val="0"/>
              <w:divBdr>
                <w:top w:val="none" w:sz="0" w:space="0" w:color="auto"/>
                <w:left w:val="none" w:sz="0" w:space="0" w:color="auto"/>
                <w:bottom w:val="none" w:sz="0" w:space="0" w:color="auto"/>
                <w:right w:val="none" w:sz="0" w:space="0" w:color="auto"/>
              </w:divBdr>
            </w:div>
            <w:div w:id="1269239903">
              <w:marLeft w:val="0"/>
              <w:marRight w:val="0"/>
              <w:marTop w:val="0"/>
              <w:marBottom w:val="0"/>
              <w:divBdr>
                <w:top w:val="none" w:sz="0" w:space="0" w:color="auto"/>
                <w:left w:val="none" w:sz="0" w:space="0" w:color="auto"/>
                <w:bottom w:val="none" w:sz="0" w:space="0" w:color="auto"/>
                <w:right w:val="none" w:sz="0" w:space="0" w:color="auto"/>
              </w:divBdr>
            </w:div>
            <w:div w:id="118378191">
              <w:marLeft w:val="0"/>
              <w:marRight w:val="0"/>
              <w:marTop w:val="0"/>
              <w:marBottom w:val="0"/>
              <w:divBdr>
                <w:top w:val="none" w:sz="0" w:space="0" w:color="auto"/>
                <w:left w:val="none" w:sz="0" w:space="0" w:color="auto"/>
                <w:bottom w:val="none" w:sz="0" w:space="0" w:color="auto"/>
                <w:right w:val="none" w:sz="0" w:space="0" w:color="auto"/>
              </w:divBdr>
            </w:div>
            <w:div w:id="1994021289">
              <w:marLeft w:val="0"/>
              <w:marRight w:val="0"/>
              <w:marTop w:val="0"/>
              <w:marBottom w:val="0"/>
              <w:divBdr>
                <w:top w:val="none" w:sz="0" w:space="0" w:color="auto"/>
                <w:left w:val="none" w:sz="0" w:space="0" w:color="auto"/>
                <w:bottom w:val="none" w:sz="0" w:space="0" w:color="auto"/>
                <w:right w:val="none" w:sz="0" w:space="0" w:color="auto"/>
              </w:divBdr>
            </w:div>
            <w:div w:id="1473451363">
              <w:marLeft w:val="0"/>
              <w:marRight w:val="0"/>
              <w:marTop w:val="0"/>
              <w:marBottom w:val="0"/>
              <w:divBdr>
                <w:top w:val="none" w:sz="0" w:space="0" w:color="auto"/>
                <w:left w:val="none" w:sz="0" w:space="0" w:color="auto"/>
                <w:bottom w:val="none" w:sz="0" w:space="0" w:color="auto"/>
                <w:right w:val="none" w:sz="0" w:space="0" w:color="auto"/>
              </w:divBdr>
            </w:div>
            <w:div w:id="260527684">
              <w:marLeft w:val="0"/>
              <w:marRight w:val="0"/>
              <w:marTop w:val="0"/>
              <w:marBottom w:val="0"/>
              <w:divBdr>
                <w:top w:val="none" w:sz="0" w:space="0" w:color="auto"/>
                <w:left w:val="none" w:sz="0" w:space="0" w:color="auto"/>
                <w:bottom w:val="none" w:sz="0" w:space="0" w:color="auto"/>
                <w:right w:val="none" w:sz="0" w:space="0" w:color="auto"/>
              </w:divBdr>
            </w:div>
            <w:div w:id="150295956">
              <w:marLeft w:val="0"/>
              <w:marRight w:val="0"/>
              <w:marTop w:val="0"/>
              <w:marBottom w:val="0"/>
              <w:divBdr>
                <w:top w:val="none" w:sz="0" w:space="0" w:color="auto"/>
                <w:left w:val="none" w:sz="0" w:space="0" w:color="auto"/>
                <w:bottom w:val="none" w:sz="0" w:space="0" w:color="auto"/>
                <w:right w:val="none" w:sz="0" w:space="0" w:color="auto"/>
              </w:divBdr>
            </w:div>
            <w:div w:id="526256902">
              <w:marLeft w:val="0"/>
              <w:marRight w:val="0"/>
              <w:marTop w:val="0"/>
              <w:marBottom w:val="0"/>
              <w:divBdr>
                <w:top w:val="none" w:sz="0" w:space="0" w:color="auto"/>
                <w:left w:val="none" w:sz="0" w:space="0" w:color="auto"/>
                <w:bottom w:val="none" w:sz="0" w:space="0" w:color="auto"/>
                <w:right w:val="none" w:sz="0" w:space="0" w:color="auto"/>
              </w:divBdr>
            </w:div>
            <w:div w:id="1909025147">
              <w:marLeft w:val="0"/>
              <w:marRight w:val="0"/>
              <w:marTop w:val="0"/>
              <w:marBottom w:val="0"/>
              <w:divBdr>
                <w:top w:val="none" w:sz="0" w:space="0" w:color="auto"/>
                <w:left w:val="none" w:sz="0" w:space="0" w:color="auto"/>
                <w:bottom w:val="none" w:sz="0" w:space="0" w:color="auto"/>
                <w:right w:val="none" w:sz="0" w:space="0" w:color="auto"/>
              </w:divBdr>
            </w:div>
            <w:div w:id="1135023524">
              <w:marLeft w:val="0"/>
              <w:marRight w:val="0"/>
              <w:marTop w:val="0"/>
              <w:marBottom w:val="0"/>
              <w:divBdr>
                <w:top w:val="none" w:sz="0" w:space="0" w:color="auto"/>
                <w:left w:val="none" w:sz="0" w:space="0" w:color="auto"/>
                <w:bottom w:val="none" w:sz="0" w:space="0" w:color="auto"/>
                <w:right w:val="none" w:sz="0" w:space="0" w:color="auto"/>
              </w:divBdr>
            </w:div>
            <w:div w:id="1404569131">
              <w:marLeft w:val="0"/>
              <w:marRight w:val="0"/>
              <w:marTop w:val="0"/>
              <w:marBottom w:val="0"/>
              <w:divBdr>
                <w:top w:val="none" w:sz="0" w:space="0" w:color="auto"/>
                <w:left w:val="none" w:sz="0" w:space="0" w:color="auto"/>
                <w:bottom w:val="none" w:sz="0" w:space="0" w:color="auto"/>
                <w:right w:val="none" w:sz="0" w:space="0" w:color="auto"/>
              </w:divBdr>
            </w:div>
            <w:div w:id="681201115">
              <w:marLeft w:val="0"/>
              <w:marRight w:val="0"/>
              <w:marTop w:val="0"/>
              <w:marBottom w:val="0"/>
              <w:divBdr>
                <w:top w:val="none" w:sz="0" w:space="0" w:color="auto"/>
                <w:left w:val="none" w:sz="0" w:space="0" w:color="auto"/>
                <w:bottom w:val="none" w:sz="0" w:space="0" w:color="auto"/>
                <w:right w:val="none" w:sz="0" w:space="0" w:color="auto"/>
              </w:divBdr>
            </w:div>
            <w:div w:id="1729574801">
              <w:marLeft w:val="0"/>
              <w:marRight w:val="0"/>
              <w:marTop w:val="0"/>
              <w:marBottom w:val="0"/>
              <w:divBdr>
                <w:top w:val="none" w:sz="0" w:space="0" w:color="auto"/>
                <w:left w:val="none" w:sz="0" w:space="0" w:color="auto"/>
                <w:bottom w:val="none" w:sz="0" w:space="0" w:color="auto"/>
                <w:right w:val="none" w:sz="0" w:space="0" w:color="auto"/>
              </w:divBdr>
            </w:div>
            <w:div w:id="1591743719">
              <w:marLeft w:val="0"/>
              <w:marRight w:val="0"/>
              <w:marTop w:val="0"/>
              <w:marBottom w:val="0"/>
              <w:divBdr>
                <w:top w:val="none" w:sz="0" w:space="0" w:color="auto"/>
                <w:left w:val="none" w:sz="0" w:space="0" w:color="auto"/>
                <w:bottom w:val="none" w:sz="0" w:space="0" w:color="auto"/>
                <w:right w:val="none" w:sz="0" w:space="0" w:color="auto"/>
              </w:divBdr>
            </w:div>
            <w:div w:id="1817916296">
              <w:marLeft w:val="0"/>
              <w:marRight w:val="0"/>
              <w:marTop w:val="0"/>
              <w:marBottom w:val="0"/>
              <w:divBdr>
                <w:top w:val="none" w:sz="0" w:space="0" w:color="auto"/>
                <w:left w:val="none" w:sz="0" w:space="0" w:color="auto"/>
                <w:bottom w:val="none" w:sz="0" w:space="0" w:color="auto"/>
                <w:right w:val="none" w:sz="0" w:space="0" w:color="auto"/>
              </w:divBdr>
            </w:div>
            <w:div w:id="17779026">
              <w:marLeft w:val="0"/>
              <w:marRight w:val="0"/>
              <w:marTop w:val="0"/>
              <w:marBottom w:val="0"/>
              <w:divBdr>
                <w:top w:val="none" w:sz="0" w:space="0" w:color="auto"/>
                <w:left w:val="none" w:sz="0" w:space="0" w:color="auto"/>
                <w:bottom w:val="none" w:sz="0" w:space="0" w:color="auto"/>
                <w:right w:val="none" w:sz="0" w:space="0" w:color="auto"/>
              </w:divBdr>
            </w:div>
            <w:div w:id="2143882598">
              <w:marLeft w:val="0"/>
              <w:marRight w:val="0"/>
              <w:marTop w:val="0"/>
              <w:marBottom w:val="0"/>
              <w:divBdr>
                <w:top w:val="none" w:sz="0" w:space="0" w:color="auto"/>
                <w:left w:val="none" w:sz="0" w:space="0" w:color="auto"/>
                <w:bottom w:val="none" w:sz="0" w:space="0" w:color="auto"/>
                <w:right w:val="none" w:sz="0" w:space="0" w:color="auto"/>
              </w:divBdr>
            </w:div>
            <w:div w:id="225531992">
              <w:marLeft w:val="0"/>
              <w:marRight w:val="0"/>
              <w:marTop w:val="0"/>
              <w:marBottom w:val="0"/>
              <w:divBdr>
                <w:top w:val="none" w:sz="0" w:space="0" w:color="auto"/>
                <w:left w:val="none" w:sz="0" w:space="0" w:color="auto"/>
                <w:bottom w:val="none" w:sz="0" w:space="0" w:color="auto"/>
                <w:right w:val="none" w:sz="0" w:space="0" w:color="auto"/>
              </w:divBdr>
            </w:div>
            <w:div w:id="1541624138">
              <w:marLeft w:val="0"/>
              <w:marRight w:val="0"/>
              <w:marTop w:val="0"/>
              <w:marBottom w:val="0"/>
              <w:divBdr>
                <w:top w:val="none" w:sz="0" w:space="0" w:color="auto"/>
                <w:left w:val="none" w:sz="0" w:space="0" w:color="auto"/>
                <w:bottom w:val="none" w:sz="0" w:space="0" w:color="auto"/>
                <w:right w:val="none" w:sz="0" w:space="0" w:color="auto"/>
              </w:divBdr>
            </w:div>
            <w:div w:id="430249651">
              <w:marLeft w:val="0"/>
              <w:marRight w:val="0"/>
              <w:marTop w:val="0"/>
              <w:marBottom w:val="0"/>
              <w:divBdr>
                <w:top w:val="none" w:sz="0" w:space="0" w:color="auto"/>
                <w:left w:val="none" w:sz="0" w:space="0" w:color="auto"/>
                <w:bottom w:val="none" w:sz="0" w:space="0" w:color="auto"/>
                <w:right w:val="none" w:sz="0" w:space="0" w:color="auto"/>
              </w:divBdr>
            </w:div>
            <w:div w:id="1716083714">
              <w:marLeft w:val="0"/>
              <w:marRight w:val="0"/>
              <w:marTop w:val="0"/>
              <w:marBottom w:val="0"/>
              <w:divBdr>
                <w:top w:val="none" w:sz="0" w:space="0" w:color="auto"/>
                <w:left w:val="none" w:sz="0" w:space="0" w:color="auto"/>
                <w:bottom w:val="none" w:sz="0" w:space="0" w:color="auto"/>
                <w:right w:val="none" w:sz="0" w:space="0" w:color="auto"/>
              </w:divBdr>
            </w:div>
            <w:div w:id="1582369841">
              <w:marLeft w:val="0"/>
              <w:marRight w:val="0"/>
              <w:marTop w:val="0"/>
              <w:marBottom w:val="0"/>
              <w:divBdr>
                <w:top w:val="none" w:sz="0" w:space="0" w:color="auto"/>
                <w:left w:val="none" w:sz="0" w:space="0" w:color="auto"/>
                <w:bottom w:val="none" w:sz="0" w:space="0" w:color="auto"/>
                <w:right w:val="none" w:sz="0" w:space="0" w:color="auto"/>
              </w:divBdr>
            </w:div>
            <w:div w:id="1220361906">
              <w:marLeft w:val="0"/>
              <w:marRight w:val="0"/>
              <w:marTop w:val="0"/>
              <w:marBottom w:val="0"/>
              <w:divBdr>
                <w:top w:val="none" w:sz="0" w:space="0" w:color="auto"/>
                <w:left w:val="none" w:sz="0" w:space="0" w:color="auto"/>
                <w:bottom w:val="none" w:sz="0" w:space="0" w:color="auto"/>
                <w:right w:val="none" w:sz="0" w:space="0" w:color="auto"/>
              </w:divBdr>
            </w:div>
            <w:div w:id="1594431133">
              <w:marLeft w:val="0"/>
              <w:marRight w:val="0"/>
              <w:marTop w:val="0"/>
              <w:marBottom w:val="0"/>
              <w:divBdr>
                <w:top w:val="none" w:sz="0" w:space="0" w:color="auto"/>
                <w:left w:val="none" w:sz="0" w:space="0" w:color="auto"/>
                <w:bottom w:val="none" w:sz="0" w:space="0" w:color="auto"/>
                <w:right w:val="none" w:sz="0" w:space="0" w:color="auto"/>
              </w:divBdr>
            </w:div>
            <w:div w:id="146867651">
              <w:marLeft w:val="0"/>
              <w:marRight w:val="0"/>
              <w:marTop w:val="0"/>
              <w:marBottom w:val="0"/>
              <w:divBdr>
                <w:top w:val="none" w:sz="0" w:space="0" w:color="auto"/>
                <w:left w:val="none" w:sz="0" w:space="0" w:color="auto"/>
                <w:bottom w:val="none" w:sz="0" w:space="0" w:color="auto"/>
                <w:right w:val="none" w:sz="0" w:space="0" w:color="auto"/>
              </w:divBdr>
            </w:div>
            <w:div w:id="597174560">
              <w:marLeft w:val="0"/>
              <w:marRight w:val="0"/>
              <w:marTop w:val="0"/>
              <w:marBottom w:val="0"/>
              <w:divBdr>
                <w:top w:val="none" w:sz="0" w:space="0" w:color="auto"/>
                <w:left w:val="none" w:sz="0" w:space="0" w:color="auto"/>
                <w:bottom w:val="none" w:sz="0" w:space="0" w:color="auto"/>
                <w:right w:val="none" w:sz="0" w:space="0" w:color="auto"/>
              </w:divBdr>
            </w:div>
            <w:div w:id="1063674604">
              <w:marLeft w:val="0"/>
              <w:marRight w:val="0"/>
              <w:marTop w:val="0"/>
              <w:marBottom w:val="0"/>
              <w:divBdr>
                <w:top w:val="none" w:sz="0" w:space="0" w:color="auto"/>
                <w:left w:val="none" w:sz="0" w:space="0" w:color="auto"/>
                <w:bottom w:val="none" w:sz="0" w:space="0" w:color="auto"/>
                <w:right w:val="none" w:sz="0" w:space="0" w:color="auto"/>
              </w:divBdr>
            </w:div>
            <w:div w:id="742873266">
              <w:marLeft w:val="0"/>
              <w:marRight w:val="0"/>
              <w:marTop w:val="0"/>
              <w:marBottom w:val="0"/>
              <w:divBdr>
                <w:top w:val="none" w:sz="0" w:space="0" w:color="auto"/>
                <w:left w:val="none" w:sz="0" w:space="0" w:color="auto"/>
                <w:bottom w:val="none" w:sz="0" w:space="0" w:color="auto"/>
                <w:right w:val="none" w:sz="0" w:space="0" w:color="auto"/>
              </w:divBdr>
            </w:div>
            <w:div w:id="1502891636">
              <w:marLeft w:val="0"/>
              <w:marRight w:val="0"/>
              <w:marTop w:val="0"/>
              <w:marBottom w:val="0"/>
              <w:divBdr>
                <w:top w:val="none" w:sz="0" w:space="0" w:color="auto"/>
                <w:left w:val="none" w:sz="0" w:space="0" w:color="auto"/>
                <w:bottom w:val="none" w:sz="0" w:space="0" w:color="auto"/>
                <w:right w:val="none" w:sz="0" w:space="0" w:color="auto"/>
              </w:divBdr>
            </w:div>
            <w:div w:id="1787970518">
              <w:marLeft w:val="0"/>
              <w:marRight w:val="0"/>
              <w:marTop w:val="0"/>
              <w:marBottom w:val="0"/>
              <w:divBdr>
                <w:top w:val="none" w:sz="0" w:space="0" w:color="auto"/>
                <w:left w:val="none" w:sz="0" w:space="0" w:color="auto"/>
                <w:bottom w:val="none" w:sz="0" w:space="0" w:color="auto"/>
                <w:right w:val="none" w:sz="0" w:space="0" w:color="auto"/>
              </w:divBdr>
            </w:div>
            <w:div w:id="155649915">
              <w:marLeft w:val="0"/>
              <w:marRight w:val="0"/>
              <w:marTop w:val="0"/>
              <w:marBottom w:val="0"/>
              <w:divBdr>
                <w:top w:val="none" w:sz="0" w:space="0" w:color="auto"/>
                <w:left w:val="none" w:sz="0" w:space="0" w:color="auto"/>
                <w:bottom w:val="none" w:sz="0" w:space="0" w:color="auto"/>
                <w:right w:val="none" w:sz="0" w:space="0" w:color="auto"/>
              </w:divBdr>
            </w:div>
            <w:div w:id="123813902">
              <w:marLeft w:val="0"/>
              <w:marRight w:val="0"/>
              <w:marTop w:val="0"/>
              <w:marBottom w:val="0"/>
              <w:divBdr>
                <w:top w:val="none" w:sz="0" w:space="0" w:color="auto"/>
                <w:left w:val="none" w:sz="0" w:space="0" w:color="auto"/>
                <w:bottom w:val="none" w:sz="0" w:space="0" w:color="auto"/>
                <w:right w:val="none" w:sz="0" w:space="0" w:color="auto"/>
              </w:divBdr>
            </w:div>
            <w:div w:id="2132816093">
              <w:marLeft w:val="0"/>
              <w:marRight w:val="0"/>
              <w:marTop w:val="0"/>
              <w:marBottom w:val="0"/>
              <w:divBdr>
                <w:top w:val="none" w:sz="0" w:space="0" w:color="auto"/>
                <w:left w:val="none" w:sz="0" w:space="0" w:color="auto"/>
                <w:bottom w:val="none" w:sz="0" w:space="0" w:color="auto"/>
                <w:right w:val="none" w:sz="0" w:space="0" w:color="auto"/>
              </w:divBdr>
            </w:div>
            <w:div w:id="452137525">
              <w:marLeft w:val="0"/>
              <w:marRight w:val="0"/>
              <w:marTop w:val="0"/>
              <w:marBottom w:val="0"/>
              <w:divBdr>
                <w:top w:val="none" w:sz="0" w:space="0" w:color="auto"/>
                <w:left w:val="none" w:sz="0" w:space="0" w:color="auto"/>
                <w:bottom w:val="none" w:sz="0" w:space="0" w:color="auto"/>
                <w:right w:val="none" w:sz="0" w:space="0" w:color="auto"/>
              </w:divBdr>
            </w:div>
          </w:divsChild>
        </w:div>
        <w:div w:id="1793354100">
          <w:marLeft w:val="0"/>
          <w:marRight w:val="0"/>
          <w:marTop w:val="300"/>
          <w:marBottom w:val="300"/>
          <w:divBdr>
            <w:top w:val="dashed" w:sz="12" w:space="23" w:color="75B875"/>
            <w:left w:val="dashed" w:sz="12" w:space="0" w:color="75B875"/>
            <w:bottom w:val="dashed" w:sz="12" w:space="23" w:color="75B875"/>
            <w:right w:val="dashed" w:sz="12" w:space="0" w:color="75B875"/>
          </w:divBdr>
          <w:divsChild>
            <w:div w:id="1295672312">
              <w:marLeft w:val="0"/>
              <w:marRight w:val="0"/>
              <w:marTop w:val="0"/>
              <w:marBottom w:val="0"/>
              <w:divBdr>
                <w:top w:val="none" w:sz="0" w:space="0" w:color="auto"/>
                <w:left w:val="none" w:sz="0" w:space="0" w:color="auto"/>
                <w:bottom w:val="none" w:sz="0" w:space="0" w:color="auto"/>
                <w:right w:val="none" w:sz="0" w:space="0" w:color="auto"/>
              </w:divBdr>
            </w:div>
            <w:div w:id="1173446932">
              <w:marLeft w:val="0"/>
              <w:marRight w:val="0"/>
              <w:marTop w:val="0"/>
              <w:marBottom w:val="0"/>
              <w:divBdr>
                <w:top w:val="none" w:sz="0" w:space="0" w:color="auto"/>
                <w:left w:val="none" w:sz="0" w:space="0" w:color="auto"/>
                <w:bottom w:val="none" w:sz="0" w:space="0" w:color="auto"/>
                <w:right w:val="none" w:sz="0" w:space="0" w:color="auto"/>
              </w:divBdr>
            </w:div>
          </w:divsChild>
        </w:div>
        <w:div w:id="1458059461">
          <w:marLeft w:val="0"/>
          <w:marRight w:val="0"/>
          <w:marTop w:val="567"/>
          <w:marBottom w:val="567"/>
          <w:divBdr>
            <w:top w:val="dashed" w:sz="12" w:space="28" w:color="75B875"/>
            <w:left w:val="dashed" w:sz="12" w:space="28" w:color="75B875"/>
            <w:bottom w:val="dashed" w:sz="12" w:space="31" w:color="75B875"/>
            <w:right w:val="dashed" w:sz="12" w:space="28" w:color="75B875"/>
          </w:divBdr>
          <w:divsChild>
            <w:div w:id="985353732">
              <w:marLeft w:val="0"/>
              <w:marRight w:val="0"/>
              <w:marTop w:val="0"/>
              <w:marBottom w:val="0"/>
              <w:divBdr>
                <w:top w:val="none" w:sz="0" w:space="0" w:color="auto"/>
                <w:left w:val="none" w:sz="0" w:space="0" w:color="auto"/>
                <w:bottom w:val="none" w:sz="0" w:space="0" w:color="auto"/>
                <w:right w:val="none" w:sz="0" w:space="0" w:color="auto"/>
              </w:divBdr>
            </w:div>
            <w:div w:id="1227571684">
              <w:marLeft w:val="0"/>
              <w:marRight w:val="0"/>
              <w:marTop w:val="0"/>
              <w:marBottom w:val="0"/>
              <w:divBdr>
                <w:top w:val="none" w:sz="0" w:space="0" w:color="auto"/>
                <w:left w:val="none" w:sz="0" w:space="0" w:color="auto"/>
                <w:bottom w:val="none" w:sz="0" w:space="0" w:color="auto"/>
                <w:right w:val="none" w:sz="0" w:space="0" w:color="auto"/>
              </w:divBdr>
            </w:div>
          </w:divsChild>
        </w:div>
        <w:div w:id="954211411">
          <w:marLeft w:val="0"/>
          <w:marRight w:val="0"/>
          <w:marTop w:val="567"/>
          <w:marBottom w:val="567"/>
          <w:divBdr>
            <w:top w:val="dashed" w:sz="12" w:space="28" w:color="75B875"/>
            <w:left w:val="dashed" w:sz="12" w:space="28" w:color="75B875"/>
            <w:bottom w:val="dashed" w:sz="12" w:space="31" w:color="75B875"/>
            <w:right w:val="dashed" w:sz="12" w:space="28" w:color="75B875"/>
          </w:divBdr>
          <w:divsChild>
            <w:div w:id="152259435">
              <w:marLeft w:val="0"/>
              <w:marRight w:val="0"/>
              <w:marTop w:val="0"/>
              <w:marBottom w:val="0"/>
              <w:divBdr>
                <w:top w:val="none" w:sz="0" w:space="0" w:color="auto"/>
                <w:left w:val="none" w:sz="0" w:space="0" w:color="auto"/>
                <w:bottom w:val="none" w:sz="0" w:space="0" w:color="auto"/>
                <w:right w:val="none" w:sz="0" w:space="0" w:color="auto"/>
              </w:divBdr>
            </w:div>
            <w:div w:id="902258729">
              <w:marLeft w:val="0"/>
              <w:marRight w:val="0"/>
              <w:marTop w:val="0"/>
              <w:marBottom w:val="0"/>
              <w:divBdr>
                <w:top w:val="none" w:sz="0" w:space="0" w:color="auto"/>
                <w:left w:val="none" w:sz="0" w:space="0" w:color="auto"/>
                <w:bottom w:val="none" w:sz="0" w:space="0" w:color="auto"/>
                <w:right w:val="none" w:sz="0" w:space="0" w:color="auto"/>
              </w:divBdr>
            </w:div>
          </w:divsChild>
        </w:div>
        <w:div w:id="1257178365">
          <w:marLeft w:val="0"/>
          <w:marRight w:val="0"/>
          <w:marTop w:val="567"/>
          <w:marBottom w:val="567"/>
          <w:divBdr>
            <w:top w:val="none" w:sz="0" w:space="0" w:color="auto"/>
            <w:left w:val="none" w:sz="0" w:space="0" w:color="auto"/>
            <w:bottom w:val="none" w:sz="0" w:space="0" w:color="auto"/>
            <w:right w:val="none" w:sz="0" w:space="0" w:color="auto"/>
          </w:divBdr>
          <w:divsChild>
            <w:div w:id="675502422">
              <w:marLeft w:val="0"/>
              <w:marRight w:val="0"/>
              <w:marTop w:val="0"/>
              <w:marBottom w:val="0"/>
              <w:divBdr>
                <w:top w:val="none" w:sz="0" w:space="0" w:color="auto"/>
                <w:left w:val="none" w:sz="0" w:space="0" w:color="auto"/>
                <w:bottom w:val="none" w:sz="0" w:space="0" w:color="auto"/>
                <w:right w:val="none" w:sz="0" w:space="0" w:color="auto"/>
              </w:divBdr>
            </w:div>
            <w:div w:id="1843200292">
              <w:marLeft w:val="0"/>
              <w:marRight w:val="0"/>
              <w:marTop w:val="0"/>
              <w:marBottom w:val="0"/>
              <w:divBdr>
                <w:top w:val="none" w:sz="0" w:space="0" w:color="auto"/>
                <w:left w:val="none" w:sz="0" w:space="0" w:color="auto"/>
                <w:bottom w:val="none" w:sz="0" w:space="0" w:color="auto"/>
                <w:right w:val="none" w:sz="0" w:space="0" w:color="auto"/>
              </w:divBdr>
            </w:div>
            <w:div w:id="1437947412">
              <w:marLeft w:val="0"/>
              <w:marRight w:val="0"/>
              <w:marTop w:val="0"/>
              <w:marBottom w:val="0"/>
              <w:divBdr>
                <w:top w:val="none" w:sz="0" w:space="0" w:color="auto"/>
                <w:left w:val="none" w:sz="0" w:space="0" w:color="auto"/>
                <w:bottom w:val="none" w:sz="0" w:space="0" w:color="auto"/>
                <w:right w:val="none" w:sz="0" w:space="0" w:color="auto"/>
              </w:divBdr>
              <w:divsChild>
                <w:div w:id="1023095203">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345526810">
              <w:marLeft w:val="0"/>
              <w:marRight w:val="0"/>
              <w:marTop w:val="0"/>
              <w:marBottom w:val="0"/>
              <w:divBdr>
                <w:top w:val="none" w:sz="0" w:space="0" w:color="auto"/>
                <w:left w:val="none" w:sz="0" w:space="0" w:color="auto"/>
                <w:bottom w:val="none" w:sz="0" w:space="0" w:color="auto"/>
                <w:right w:val="none" w:sz="0" w:space="0" w:color="auto"/>
              </w:divBdr>
              <w:divsChild>
                <w:div w:id="153226126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380518421">
              <w:marLeft w:val="0"/>
              <w:marRight w:val="0"/>
              <w:marTop w:val="0"/>
              <w:marBottom w:val="0"/>
              <w:divBdr>
                <w:top w:val="none" w:sz="0" w:space="0" w:color="auto"/>
                <w:left w:val="none" w:sz="0" w:space="0" w:color="auto"/>
                <w:bottom w:val="none" w:sz="0" w:space="0" w:color="auto"/>
                <w:right w:val="none" w:sz="0" w:space="0" w:color="auto"/>
              </w:divBdr>
            </w:div>
            <w:div w:id="1152672310">
              <w:marLeft w:val="0"/>
              <w:marRight w:val="0"/>
              <w:marTop w:val="0"/>
              <w:marBottom w:val="0"/>
              <w:divBdr>
                <w:top w:val="none" w:sz="0" w:space="0" w:color="auto"/>
                <w:left w:val="none" w:sz="0" w:space="0" w:color="auto"/>
                <w:bottom w:val="none" w:sz="0" w:space="0" w:color="auto"/>
                <w:right w:val="none" w:sz="0" w:space="0" w:color="auto"/>
              </w:divBdr>
              <w:divsChild>
                <w:div w:id="1488664054">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722486347">
              <w:marLeft w:val="0"/>
              <w:marRight w:val="0"/>
              <w:marTop w:val="0"/>
              <w:marBottom w:val="0"/>
              <w:divBdr>
                <w:top w:val="none" w:sz="0" w:space="0" w:color="auto"/>
                <w:left w:val="none" w:sz="0" w:space="0" w:color="auto"/>
                <w:bottom w:val="none" w:sz="0" w:space="0" w:color="auto"/>
                <w:right w:val="none" w:sz="0" w:space="0" w:color="auto"/>
              </w:divBdr>
            </w:div>
            <w:div w:id="731008414">
              <w:marLeft w:val="0"/>
              <w:marRight w:val="0"/>
              <w:marTop w:val="0"/>
              <w:marBottom w:val="0"/>
              <w:divBdr>
                <w:top w:val="none" w:sz="0" w:space="0" w:color="auto"/>
                <w:left w:val="none" w:sz="0" w:space="0" w:color="auto"/>
                <w:bottom w:val="none" w:sz="0" w:space="0" w:color="auto"/>
                <w:right w:val="none" w:sz="0" w:space="0" w:color="auto"/>
              </w:divBdr>
              <w:divsChild>
                <w:div w:id="1627273801">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638031279">
          <w:marLeft w:val="0"/>
          <w:marRight w:val="0"/>
          <w:marTop w:val="567"/>
          <w:marBottom w:val="567"/>
          <w:divBdr>
            <w:top w:val="none" w:sz="0" w:space="0" w:color="auto"/>
            <w:left w:val="none" w:sz="0" w:space="0" w:color="auto"/>
            <w:bottom w:val="none" w:sz="0" w:space="0" w:color="auto"/>
            <w:right w:val="none" w:sz="0" w:space="0" w:color="auto"/>
          </w:divBdr>
          <w:divsChild>
            <w:div w:id="1412655097">
              <w:marLeft w:val="0"/>
              <w:marRight w:val="0"/>
              <w:marTop w:val="0"/>
              <w:marBottom w:val="0"/>
              <w:divBdr>
                <w:top w:val="none" w:sz="0" w:space="0" w:color="auto"/>
                <w:left w:val="none" w:sz="0" w:space="0" w:color="auto"/>
                <w:bottom w:val="none" w:sz="0" w:space="0" w:color="auto"/>
                <w:right w:val="none" w:sz="0" w:space="0" w:color="auto"/>
              </w:divBdr>
            </w:div>
            <w:div w:id="1896820047">
              <w:marLeft w:val="0"/>
              <w:marRight w:val="0"/>
              <w:marTop w:val="0"/>
              <w:marBottom w:val="0"/>
              <w:divBdr>
                <w:top w:val="none" w:sz="0" w:space="0" w:color="auto"/>
                <w:left w:val="none" w:sz="0" w:space="0" w:color="auto"/>
                <w:bottom w:val="none" w:sz="0" w:space="0" w:color="auto"/>
                <w:right w:val="none" w:sz="0" w:space="0" w:color="auto"/>
              </w:divBdr>
            </w:div>
            <w:div w:id="1425304786">
              <w:marLeft w:val="0"/>
              <w:marRight w:val="0"/>
              <w:marTop w:val="0"/>
              <w:marBottom w:val="0"/>
              <w:divBdr>
                <w:top w:val="none" w:sz="0" w:space="0" w:color="auto"/>
                <w:left w:val="none" w:sz="0" w:space="0" w:color="auto"/>
                <w:bottom w:val="none" w:sz="0" w:space="0" w:color="auto"/>
                <w:right w:val="none" w:sz="0" w:space="0" w:color="auto"/>
              </w:divBdr>
              <w:divsChild>
                <w:div w:id="1258555928">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392582884">
              <w:marLeft w:val="0"/>
              <w:marRight w:val="0"/>
              <w:marTop w:val="0"/>
              <w:marBottom w:val="0"/>
              <w:divBdr>
                <w:top w:val="none" w:sz="0" w:space="0" w:color="auto"/>
                <w:left w:val="none" w:sz="0" w:space="0" w:color="auto"/>
                <w:bottom w:val="none" w:sz="0" w:space="0" w:color="auto"/>
                <w:right w:val="none" w:sz="0" w:space="0" w:color="auto"/>
              </w:divBdr>
            </w:div>
            <w:div w:id="792676309">
              <w:marLeft w:val="0"/>
              <w:marRight w:val="0"/>
              <w:marTop w:val="0"/>
              <w:marBottom w:val="0"/>
              <w:divBdr>
                <w:top w:val="none" w:sz="0" w:space="0" w:color="auto"/>
                <w:left w:val="none" w:sz="0" w:space="0" w:color="auto"/>
                <w:bottom w:val="none" w:sz="0" w:space="0" w:color="auto"/>
                <w:right w:val="none" w:sz="0" w:space="0" w:color="auto"/>
              </w:divBdr>
              <w:divsChild>
                <w:div w:id="1283611415">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esh.edu.ru/subject/19/7/" TargetMode="External"/><Relationship Id="rId18" Type="http://schemas.openxmlformats.org/officeDocument/2006/relationships/hyperlink" Target="https://resh.edu.ru/subject/19/7/" TargetMode="External"/><Relationship Id="rId26" Type="http://schemas.openxmlformats.org/officeDocument/2006/relationships/hyperlink" Target="https://resh.edu.ru/subject/19/7/" TargetMode="External"/><Relationship Id="rId3" Type="http://schemas.openxmlformats.org/officeDocument/2006/relationships/styles" Target="styles.xml"/><Relationship Id="rId21" Type="http://schemas.openxmlformats.org/officeDocument/2006/relationships/hyperlink" Target="https://resh.edu.ru/subject/19/7/" TargetMode="External"/><Relationship Id="rId7" Type="http://schemas.openxmlformats.org/officeDocument/2006/relationships/footnotes" Target="footnotes.xml"/><Relationship Id="rId12" Type="http://schemas.openxmlformats.org/officeDocument/2006/relationships/hyperlink" Target="https://resh.edu.ru/subject/19/7/" TargetMode="External"/><Relationship Id="rId17" Type="http://schemas.openxmlformats.org/officeDocument/2006/relationships/hyperlink" Target="https://resh.edu.ru/subject/19/7/" TargetMode="External"/><Relationship Id="rId25" Type="http://schemas.openxmlformats.org/officeDocument/2006/relationships/hyperlink" Target="https://resh.edu.ru/subject/19/7/" TargetMode="External"/><Relationship Id="rId2" Type="http://schemas.openxmlformats.org/officeDocument/2006/relationships/numbering" Target="numbering.xml"/><Relationship Id="rId16" Type="http://schemas.openxmlformats.org/officeDocument/2006/relationships/hyperlink" Target="https://resh.edu.ru/subject/19/7/" TargetMode="External"/><Relationship Id="rId20" Type="http://schemas.openxmlformats.org/officeDocument/2006/relationships/hyperlink" Target="https://resh.edu.ru/subject/19/7/" TargetMode="External"/><Relationship Id="rId29" Type="http://schemas.openxmlformats.org/officeDocument/2006/relationships/hyperlink" Target="https://resh.edu.ru/subject/19/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resh.edu.ru/subject/19/7/" TargetMode="External"/><Relationship Id="rId5" Type="http://schemas.openxmlformats.org/officeDocument/2006/relationships/settings" Target="settings.xml"/><Relationship Id="rId15" Type="http://schemas.openxmlformats.org/officeDocument/2006/relationships/hyperlink" Target="https://resh.edu.ru/subject/19/7/" TargetMode="External"/><Relationship Id="rId23" Type="http://schemas.openxmlformats.org/officeDocument/2006/relationships/hyperlink" Target="https://resh.edu.ru/subject/19/7/" TargetMode="External"/><Relationship Id="rId28" Type="http://schemas.openxmlformats.org/officeDocument/2006/relationships/hyperlink" Target="https://resh.edu.ru/subject/19/7/" TargetMode="External"/><Relationship Id="rId10" Type="http://schemas.openxmlformats.org/officeDocument/2006/relationships/image" Target="media/image2.jpeg"/><Relationship Id="rId19" Type="http://schemas.openxmlformats.org/officeDocument/2006/relationships/hyperlink" Target="https://resh.edu.ru/subject/19/7/"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esh.edu.ru/subject/19/7/" TargetMode="External"/><Relationship Id="rId22" Type="http://schemas.openxmlformats.org/officeDocument/2006/relationships/hyperlink" Target="https://resh.edu.ru/subject/19/7/" TargetMode="External"/><Relationship Id="rId27" Type="http://schemas.openxmlformats.org/officeDocument/2006/relationships/hyperlink" Target="https://resh.edu.ru/subject/19/7/"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4CC48-3771-49AD-9BDC-0B0BB0D2A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1</Pages>
  <Words>23503</Words>
  <Characters>133969</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Зифа</dc:creator>
  <cp:keywords/>
  <dc:description/>
  <cp:lastModifiedBy>Adm</cp:lastModifiedBy>
  <cp:revision>56</cp:revision>
  <cp:lastPrinted>2022-09-12T05:43:00Z</cp:lastPrinted>
  <dcterms:created xsi:type="dcterms:W3CDTF">2022-08-23T12:09:00Z</dcterms:created>
  <dcterms:modified xsi:type="dcterms:W3CDTF">2023-09-14T08:17:00Z</dcterms:modified>
</cp:coreProperties>
</file>