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46" w:rsidRPr="00AC6146" w:rsidRDefault="00AC6146" w:rsidP="00AC6146">
      <w:pPr>
        <w:shd w:val="clear" w:color="auto" w:fill="FFFFFF"/>
        <w:spacing w:after="0" w:line="240" w:lineRule="auto"/>
        <w:jc w:val="center"/>
        <w:rPr>
          <w:b/>
          <w:sz w:val="24"/>
          <w:szCs w:val="24"/>
        </w:rPr>
      </w:pPr>
      <w:r w:rsidRPr="00AC6146">
        <w:rPr>
          <w:b/>
          <w:sz w:val="24"/>
          <w:szCs w:val="24"/>
        </w:rPr>
        <w:t xml:space="preserve">Демонстрационная работа Робота-манипулятора </w:t>
      </w:r>
      <w:proofErr w:type="spellStart"/>
      <w:r w:rsidRPr="00AC6146">
        <w:rPr>
          <w:b/>
          <w:sz w:val="24"/>
          <w:szCs w:val="24"/>
          <w:lang w:val="en-US"/>
        </w:rPr>
        <w:t>Dobot</w:t>
      </w:r>
      <w:proofErr w:type="spellEnd"/>
      <w:r w:rsidRPr="00AC6146">
        <w:rPr>
          <w:b/>
          <w:sz w:val="24"/>
          <w:szCs w:val="24"/>
        </w:rPr>
        <w:t xml:space="preserve"> </w:t>
      </w:r>
      <w:r w:rsidRPr="00AC6146">
        <w:rPr>
          <w:b/>
          <w:sz w:val="24"/>
          <w:szCs w:val="24"/>
          <w:lang w:val="en-US"/>
        </w:rPr>
        <w:t>Magician</w:t>
      </w:r>
      <w:r w:rsidRPr="00AC6146">
        <w:rPr>
          <w:b/>
          <w:sz w:val="24"/>
          <w:szCs w:val="24"/>
        </w:rPr>
        <w:t xml:space="preserve"> «Письмо и рисование. Графический режим»</w:t>
      </w:r>
    </w:p>
    <w:p w:rsidR="002519E5" w:rsidRPr="00AC6146" w:rsidRDefault="00AC6146" w:rsidP="00AC6146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C6146">
        <w:rPr>
          <w:rFonts w:eastAsia="Times New Roman"/>
          <w:sz w:val="24"/>
          <w:szCs w:val="24"/>
          <w:lang w:eastAsia="ru-RU"/>
        </w:rPr>
        <w:br/>
      </w:r>
      <w:r w:rsidR="002519E5" w:rsidRPr="00AC6146">
        <w:rPr>
          <w:rFonts w:eastAsia="Times New Roman"/>
          <w:b/>
          <w:sz w:val="24"/>
          <w:szCs w:val="24"/>
          <w:lang w:eastAsia="ru-RU"/>
        </w:rPr>
        <w:t>Автор</w:t>
      </w:r>
      <w:r w:rsidR="002519E5" w:rsidRPr="00AC6146">
        <w:rPr>
          <w:rFonts w:eastAsia="Times New Roman"/>
          <w:sz w:val="24"/>
          <w:szCs w:val="24"/>
          <w:lang w:eastAsia="ru-RU"/>
        </w:rPr>
        <w:t xml:space="preserve">: </w:t>
      </w:r>
      <w:r w:rsidRPr="00AC6146">
        <w:rPr>
          <w:sz w:val="24"/>
          <w:szCs w:val="24"/>
        </w:rPr>
        <w:t>Пименова Людмила Владимировна</w:t>
      </w:r>
    </w:p>
    <w:p w:rsidR="002519E5" w:rsidRPr="00AC6146" w:rsidRDefault="002519E5" w:rsidP="00AC6146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C6146">
        <w:rPr>
          <w:rFonts w:eastAsia="Times New Roman"/>
          <w:b/>
          <w:bCs/>
          <w:sz w:val="24"/>
          <w:szCs w:val="24"/>
          <w:lang w:eastAsia="ru-RU"/>
        </w:rPr>
        <w:t>Тема занятия: </w:t>
      </w:r>
      <w:r w:rsidR="00AC6146" w:rsidRPr="00AC6146">
        <w:rPr>
          <w:sz w:val="24"/>
          <w:szCs w:val="24"/>
        </w:rPr>
        <w:t xml:space="preserve">Демонстрационная работа Робота-манипулятора </w:t>
      </w:r>
      <w:proofErr w:type="spellStart"/>
      <w:r w:rsidR="00AC6146" w:rsidRPr="00AC6146">
        <w:rPr>
          <w:sz w:val="24"/>
          <w:szCs w:val="24"/>
          <w:lang w:val="en-US"/>
        </w:rPr>
        <w:t>Dobot</w:t>
      </w:r>
      <w:proofErr w:type="spellEnd"/>
      <w:r w:rsidR="00AC6146" w:rsidRPr="00AC6146">
        <w:rPr>
          <w:sz w:val="24"/>
          <w:szCs w:val="24"/>
        </w:rPr>
        <w:t xml:space="preserve"> </w:t>
      </w:r>
      <w:r w:rsidR="00AC6146" w:rsidRPr="00AC6146">
        <w:rPr>
          <w:sz w:val="24"/>
          <w:szCs w:val="24"/>
          <w:lang w:val="en-US"/>
        </w:rPr>
        <w:t>Magician</w:t>
      </w:r>
      <w:r w:rsidR="00AC6146" w:rsidRPr="00AC6146">
        <w:rPr>
          <w:sz w:val="24"/>
          <w:szCs w:val="24"/>
        </w:rPr>
        <w:t xml:space="preserve"> «Письмо и рисование. Графический режим»</w:t>
      </w:r>
      <w:r w:rsidRPr="00AC6146">
        <w:rPr>
          <w:rFonts w:eastAsia="Times New Roman"/>
          <w:sz w:val="24"/>
          <w:szCs w:val="24"/>
          <w:lang w:eastAsia="ru-RU"/>
        </w:rPr>
        <w:br/>
      </w:r>
      <w:r w:rsidRPr="00AC6146">
        <w:rPr>
          <w:rFonts w:eastAsia="Times New Roman"/>
          <w:b/>
          <w:bCs/>
          <w:sz w:val="24"/>
          <w:szCs w:val="24"/>
          <w:lang w:eastAsia="ru-RU"/>
        </w:rPr>
        <w:t>Направление внеурочной деятельности:</w:t>
      </w:r>
      <w:r w:rsidRPr="00AC6146">
        <w:rPr>
          <w:rFonts w:eastAsia="Times New Roman"/>
          <w:sz w:val="24"/>
          <w:szCs w:val="24"/>
          <w:lang w:eastAsia="ru-RU"/>
        </w:rPr>
        <w:t> техническое;</w:t>
      </w:r>
      <w:r w:rsidRPr="00AC6146">
        <w:rPr>
          <w:rFonts w:eastAsia="Times New Roman"/>
          <w:sz w:val="24"/>
          <w:szCs w:val="24"/>
          <w:lang w:eastAsia="ru-RU"/>
        </w:rPr>
        <w:br/>
      </w:r>
      <w:r w:rsidRPr="00AC6146">
        <w:rPr>
          <w:rFonts w:eastAsia="Times New Roman"/>
          <w:b/>
          <w:bCs/>
          <w:sz w:val="24"/>
          <w:szCs w:val="24"/>
          <w:lang w:eastAsia="ru-RU"/>
        </w:rPr>
        <w:t>Цель занятия:</w:t>
      </w:r>
      <w:r w:rsidRPr="00AC6146">
        <w:rPr>
          <w:rFonts w:eastAsia="Times New Roman"/>
          <w:sz w:val="24"/>
          <w:szCs w:val="24"/>
          <w:lang w:eastAsia="ru-RU"/>
        </w:rPr>
        <w:t> изучить устройство манипулятора, объём рабочей зоны и структуру системы координат и осей робота-манипулятора; овладеть тремя способами управления роботом-манипулятором при помощи компьютерной мыши.</w:t>
      </w:r>
      <w:r w:rsidRPr="00AC6146">
        <w:rPr>
          <w:rFonts w:eastAsia="Times New Roman"/>
          <w:sz w:val="24"/>
          <w:szCs w:val="24"/>
          <w:lang w:eastAsia="ru-RU"/>
        </w:rPr>
        <w:br/>
      </w:r>
      <w:r w:rsidRPr="00AC6146">
        <w:rPr>
          <w:rFonts w:eastAsia="Times New Roman"/>
          <w:b/>
          <w:bCs/>
          <w:sz w:val="24"/>
          <w:szCs w:val="24"/>
          <w:lang w:eastAsia="ru-RU"/>
        </w:rPr>
        <w:t>Задачи:</w:t>
      </w:r>
    </w:p>
    <w:p w:rsidR="002519E5" w:rsidRPr="00AC6146" w:rsidRDefault="002519E5" w:rsidP="00AC6146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C6146">
        <w:rPr>
          <w:rFonts w:eastAsia="Times New Roman"/>
          <w:b/>
          <w:bCs/>
          <w:i/>
          <w:iCs/>
          <w:sz w:val="24"/>
          <w:szCs w:val="24"/>
          <w:lang w:eastAsia="ru-RU"/>
        </w:rPr>
        <w:t>Образовательная:</w:t>
      </w:r>
      <w:r w:rsidRPr="00AC6146">
        <w:rPr>
          <w:rFonts w:eastAsia="Times New Roman"/>
          <w:sz w:val="24"/>
          <w:szCs w:val="24"/>
          <w:lang w:eastAsia="ru-RU"/>
        </w:rPr>
        <w:br/>
        <w:t>- обеспечить в ходе занятия усвоение следующих основных понятий, таких как: робот, манипулятор, программное обеспечение;</w:t>
      </w:r>
      <w:r w:rsidRPr="00AC6146">
        <w:rPr>
          <w:rFonts w:eastAsia="Times New Roman"/>
          <w:sz w:val="24"/>
          <w:szCs w:val="24"/>
          <w:lang w:eastAsia="ru-RU"/>
        </w:rPr>
        <w:br/>
        <w:t>- обеспечить в ходе выполнения заданий усвоение знаний использования робота – манипулятора;</w:t>
      </w:r>
      <w:r w:rsidRPr="00AC6146">
        <w:rPr>
          <w:rFonts w:eastAsia="Times New Roman"/>
          <w:sz w:val="24"/>
          <w:szCs w:val="24"/>
          <w:lang w:eastAsia="ru-RU"/>
        </w:rPr>
        <w:br/>
        <w:t>- формировать умения </w:t>
      </w:r>
      <w:r w:rsidRPr="00AC6146">
        <w:rPr>
          <w:rFonts w:eastAsia="Times New Roman"/>
          <w:sz w:val="24"/>
          <w:szCs w:val="24"/>
          <w:shd w:val="clear" w:color="auto" w:fill="FFFFFF"/>
          <w:lang w:eastAsia="ru-RU"/>
        </w:rPr>
        <w:t>формулировать выводы из изученного материала, отвечать на итоговые вопросы и оценивать достижения на занятии.</w:t>
      </w:r>
    </w:p>
    <w:p w:rsidR="002519E5" w:rsidRPr="00AC6146" w:rsidRDefault="002519E5" w:rsidP="00AC6146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C6146">
        <w:rPr>
          <w:rFonts w:eastAsia="Times New Roman"/>
          <w:b/>
          <w:bCs/>
          <w:i/>
          <w:iCs/>
          <w:sz w:val="24"/>
          <w:szCs w:val="24"/>
          <w:lang w:eastAsia="ru-RU"/>
        </w:rPr>
        <w:t>Развивающая:</w:t>
      </w:r>
      <w:proofErr w:type="gramStart"/>
      <w:r w:rsidRPr="00AC6146">
        <w:rPr>
          <w:rFonts w:eastAsia="Times New Roman"/>
          <w:sz w:val="24"/>
          <w:szCs w:val="24"/>
          <w:lang w:eastAsia="ru-RU"/>
        </w:rPr>
        <w:br/>
        <w:t>-</w:t>
      </w:r>
      <w:proofErr w:type="gramEnd"/>
      <w:r w:rsidRPr="00AC6146">
        <w:rPr>
          <w:rFonts w:eastAsia="Times New Roman"/>
          <w:sz w:val="24"/>
          <w:szCs w:val="24"/>
          <w:lang w:eastAsia="ru-RU"/>
        </w:rPr>
        <w:t>способствовать развитию внимания, памяти, логического мышления, творческого воображения учеников;</w:t>
      </w:r>
      <w:r w:rsidRPr="00AC6146">
        <w:rPr>
          <w:rFonts w:eastAsia="Times New Roman"/>
          <w:sz w:val="24"/>
          <w:szCs w:val="24"/>
          <w:lang w:eastAsia="ru-RU"/>
        </w:rPr>
        <w:br/>
        <w:t>- способствовать (содействовать) развитию эмоций, чувств ребенка (радости, сопереживания), развитию мимики ребенка</w:t>
      </w:r>
      <w:r w:rsidRPr="00AC6146">
        <w:rPr>
          <w:rFonts w:eastAsia="Times New Roman"/>
          <w:sz w:val="24"/>
          <w:szCs w:val="24"/>
          <w:lang w:eastAsia="ru-RU"/>
        </w:rPr>
        <w:br/>
        <w:t>-способствовать развитию творческих способностей (фантазии, воображения).</w:t>
      </w:r>
    </w:p>
    <w:p w:rsidR="002519E5" w:rsidRPr="00AC6146" w:rsidRDefault="002519E5" w:rsidP="00AC6146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C6146">
        <w:rPr>
          <w:rFonts w:eastAsia="Times New Roman"/>
          <w:b/>
          <w:bCs/>
          <w:i/>
          <w:iCs/>
          <w:sz w:val="24"/>
          <w:szCs w:val="24"/>
          <w:lang w:eastAsia="ru-RU"/>
        </w:rPr>
        <w:t>Воспитательная:</w:t>
      </w:r>
    </w:p>
    <w:p w:rsidR="002519E5" w:rsidRPr="00AC6146" w:rsidRDefault="002519E5" w:rsidP="00AC6146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C6146">
        <w:rPr>
          <w:rFonts w:eastAsia="Times New Roman"/>
          <w:sz w:val="24"/>
          <w:szCs w:val="24"/>
          <w:lang w:eastAsia="ru-RU"/>
        </w:rPr>
        <w:t>-</w:t>
      </w:r>
      <w:r w:rsidRPr="00AC6146">
        <w:rPr>
          <w:rFonts w:eastAsia="Times New Roman"/>
          <w:sz w:val="24"/>
          <w:szCs w:val="24"/>
          <w:shd w:val="clear" w:color="auto" w:fill="FFFFFF"/>
          <w:lang w:eastAsia="ru-RU"/>
        </w:rPr>
        <w:t>воспитывать бережное отношение к оборудованию, которое используется во время занятия</w:t>
      </w:r>
      <w:r w:rsidRPr="00AC6146">
        <w:rPr>
          <w:rFonts w:eastAsia="Times New Roman"/>
          <w:sz w:val="24"/>
          <w:szCs w:val="24"/>
          <w:lang w:eastAsia="ru-RU"/>
        </w:rPr>
        <w:t>;</w:t>
      </w:r>
      <w:r w:rsidRPr="00AC6146">
        <w:rPr>
          <w:rFonts w:eastAsia="Times New Roman"/>
          <w:sz w:val="24"/>
          <w:szCs w:val="24"/>
          <w:lang w:eastAsia="ru-RU"/>
        </w:rPr>
        <w:br/>
        <w:t>- обеспечение условий для воспитания чувства гуманизма, коллективизма, уважения к старшим, взаимопомощи, отзывчивости, вежливости.</w:t>
      </w:r>
    </w:p>
    <w:p w:rsidR="002519E5" w:rsidRPr="00AC6146" w:rsidRDefault="002519E5" w:rsidP="00AC6146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C6146">
        <w:rPr>
          <w:rFonts w:eastAsia="Times New Roman"/>
          <w:b/>
          <w:bCs/>
          <w:sz w:val="24"/>
          <w:szCs w:val="24"/>
          <w:lang w:eastAsia="ru-RU"/>
        </w:rPr>
        <w:t>Оборудование и наглядные материалы</w:t>
      </w:r>
      <w:r w:rsidR="00AC6146" w:rsidRPr="00AC6146">
        <w:rPr>
          <w:rFonts w:eastAsia="Times New Roman"/>
          <w:b/>
          <w:bCs/>
          <w:sz w:val="24"/>
          <w:szCs w:val="24"/>
          <w:lang w:eastAsia="ru-RU"/>
        </w:rPr>
        <w:t xml:space="preserve">: </w:t>
      </w:r>
      <w:r w:rsidRPr="00AC6146">
        <w:rPr>
          <w:rFonts w:eastAsia="Times New Roman"/>
          <w:sz w:val="24"/>
          <w:szCs w:val="24"/>
          <w:lang w:eastAsia="ru-RU"/>
        </w:rPr>
        <w:t xml:space="preserve">ноутбук, пособие по использованию робота – манипулятора </w:t>
      </w:r>
      <w:proofErr w:type="spellStart"/>
      <w:r w:rsidRPr="00AC6146">
        <w:rPr>
          <w:rFonts w:eastAsia="Times New Roman"/>
          <w:sz w:val="24"/>
          <w:szCs w:val="24"/>
          <w:lang w:eastAsia="ru-RU"/>
        </w:rPr>
        <w:t>Dobot</w:t>
      </w:r>
      <w:proofErr w:type="spellEnd"/>
      <w:r w:rsidRPr="00AC6146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AC6146">
        <w:rPr>
          <w:rFonts w:eastAsia="Times New Roman"/>
          <w:sz w:val="24"/>
          <w:szCs w:val="24"/>
          <w:lang w:eastAsia="ru-RU"/>
        </w:rPr>
        <w:t>Magician</w:t>
      </w:r>
      <w:proofErr w:type="spellEnd"/>
      <w:r w:rsidRPr="00AC6146">
        <w:rPr>
          <w:rFonts w:eastAsia="Times New Roman"/>
          <w:sz w:val="24"/>
          <w:szCs w:val="24"/>
          <w:lang w:eastAsia="ru-RU"/>
        </w:rPr>
        <w:t>.</w:t>
      </w:r>
    </w:p>
    <w:p w:rsidR="002519E5" w:rsidRPr="00AC6146" w:rsidRDefault="002519E5" w:rsidP="00AC6146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C6146">
        <w:rPr>
          <w:rFonts w:eastAsia="Times New Roman"/>
          <w:sz w:val="24"/>
          <w:szCs w:val="24"/>
          <w:lang w:eastAsia="ru-RU"/>
        </w:rPr>
        <w:t> </w:t>
      </w:r>
      <w:bookmarkStart w:id="0" w:name="_GoBack"/>
      <w:bookmarkEnd w:id="0"/>
      <w:r w:rsidRPr="00AC6146">
        <w:rPr>
          <w:rFonts w:eastAsia="Times New Roman"/>
          <w:b/>
          <w:bCs/>
          <w:sz w:val="24"/>
          <w:szCs w:val="24"/>
          <w:lang w:eastAsia="ru-RU"/>
        </w:rPr>
        <w:t>Ход занятия:</w:t>
      </w:r>
    </w:p>
    <w:p w:rsidR="002519E5" w:rsidRPr="00AC6146" w:rsidRDefault="002519E5" w:rsidP="00AC6146">
      <w:pPr>
        <w:shd w:val="clear" w:color="auto" w:fill="FFFFFF"/>
        <w:spacing w:after="0" w:line="240" w:lineRule="auto"/>
        <w:ind w:left="426"/>
        <w:jc w:val="both"/>
        <w:rPr>
          <w:rFonts w:eastAsia="Times New Roman"/>
          <w:sz w:val="24"/>
          <w:szCs w:val="24"/>
          <w:lang w:eastAsia="ru-RU"/>
        </w:rPr>
      </w:pPr>
      <w:r w:rsidRPr="00AC6146">
        <w:rPr>
          <w:rFonts w:eastAsia="Times New Roman"/>
          <w:b/>
          <w:bCs/>
          <w:sz w:val="24"/>
          <w:szCs w:val="24"/>
          <w:lang w:eastAsia="ru-RU"/>
        </w:rPr>
        <w:t>II. Основная часть.</w:t>
      </w:r>
    </w:p>
    <w:p w:rsidR="00AC6146" w:rsidRPr="00AC6146" w:rsidRDefault="002519E5" w:rsidP="00AC6146">
      <w:pPr>
        <w:shd w:val="clear" w:color="auto" w:fill="FFFFFF"/>
        <w:spacing w:after="0" w:line="240" w:lineRule="auto"/>
        <w:ind w:left="426"/>
        <w:jc w:val="both"/>
        <w:rPr>
          <w:rFonts w:eastAsia="Times New Roman"/>
          <w:sz w:val="24"/>
          <w:szCs w:val="24"/>
          <w:lang w:eastAsia="ru-RU"/>
        </w:rPr>
      </w:pPr>
      <w:r w:rsidRPr="00AC6146">
        <w:rPr>
          <w:rFonts w:eastAsia="Times New Roman"/>
          <w:b/>
          <w:bCs/>
          <w:sz w:val="24"/>
          <w:szCs w:val="24"/>
          <w:lang w:eastAsia="ru-RU"/>
        </w:rPr>
        <w:t>1) Демонстрация робота-манипулятора и его устройство.</w:t>
      </w:r>
    </w:p>
    <w:p w:rsidR="002519E5" w:rsidRPr="00AC6146" w:rsidRDefault="002519E5" w:rsidP="00AC6146">
      <w:pPr>
        <w:shd w:val="clear" w:color="auto" w:fill="FFFFFF"/>
        <w:spacing w:after="0" w:line="240" w:lineRule="auto"/>
        <w:ind w:left="77"/>
        <w:rPr>
          <w:rFonts w:eastAsia="Times New Roman"/>
          <w:sz w:val="24"/>
          <w:szCs w:val="24"/>
          <w:lang w:eastAsia="ru-RU"/>
        </w:rPr>
      </w:pPr>
      <w:r w:rsidRPr="00AC6146">
        <w:rPr>
          <w:rFonts w:eastAsia="Times New Roman"/>
          <w:sz w:val="24"/>
          <w:szCs w:val="24"/>
          <w:lang w:eastAsia="ru-RU"/>
        </w:rPr>
        <w:t>Робот-манипулятор состоит из следующих частей (снизу-вверх): основание, плечо, стрела и рабочий инструмент. Все они соединены между собой посредством сервоприводов (соединение 1, соединение 2, соединение 3, соединение 4 соответственно), что позволяет достичь большого объёма рабочей зоны робота-манипулятора.</w:t>
      </w:r>
      <w:r w:rsidRPr="00AC6146">
        <w:rPr>
          <w:rFonts w:eastAsia="Times New Roman"/>
          <w:sz w:val="24"/>
          <w:szCs w:val="24"/>
          <w:lang w:eastAsia="ru-RU"/>
        </w:rPr>
        <w:tab/>
      </w:r>
    </w:p>
    <w:p w:rsidR="002519E5" w:rsidRPr="00AC6146" w:rsidRDefault="002519E5" w:rsidP="00AC6146">
      <w:pPr>
        <w:shd w:val="clear" w:color="auto" w:fill="FFFFFF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AC6146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63BBA636" wp14:editId="30E46393">
            <wp:extent cx="3695700" cy="1821180"/>
            <wp:effectExtent l="0" t="0" r="0" b="7620"/>
            <wp:docPr id="1" name="Рисунок 1" descr="https://files.1urok.ru/images/ceb6fa2e39f7e45fe84c6e7e4d9746334dfd5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1urok.ru/images/ceb6fa2e39f7e45fe84c6e7e4d9746334dfd57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9E5" w:rsidRPr="00AC6146" w:rsidRDefault="002519E5" w:rsidP="00AC6146">
      <w:pPr>
        <w:shd w:val="clear" w:color="auto" w:fill="FFFFFF"/>
        <w:spacing w:after="0" w:line="240" w:lineRule="auto"/>
        <w:ind w:left="213"/>
        <w:rPr>
          <w:rFonts w:eastAsia="Times New Roman"/>
          <w:sz w:val="24"/>
          <w:szCs w:val="24"/>
          <w:lang w:eastAsia="ru-RU"/>
        </w:rPr>
      </w:pPr>
      <w:r w:rsidRPr="00AC6146">
        <w:rPr>
          <w:rFonts w:eastAsia="Times New Roman"/>
          <w:sz w:val="24"/>
          <w:szCs w:val="24"/>
          <w:lang w:eastAsia="ru-RU"/>
        </w:rPr>
        <w:t xml:space="preserve">Управление роботом-манипулятором может осуществляться при помощи компьютера. Для лучшего понимания работы соединений, подключите робот-манипулятор к компьютеру при помощи USB-кабеля и запустите </w:t>
      </w:r>
      <w:proofErr w:type="gramStart"/>
      <w:r w:rsidRPr="00AC6146">
        <w:rPr>
          <w:rFonts w:eastAsia="Times New Roman"/>
          <w:sz w:val="24"/>
          <w:szCs w:val="24"/>
          <w:lang w:eastAsia="ru-RU"/>
        </w:rPr>
        <w:t>фирменное</w:t>
      </w:r>
      <w:proofErr w:type="gramEnd"/>
      <w:r w:rsidRPr="00AC6146">
        <w:rPr>
          <w:rFonts w:eastAsia="Times New Roman"/>
          <w:sz w:val="24"/>
          <w:szCs w:val="24"/>
          <w:lang w:eastAsia="ru-RU"/>
        </w:rPr>
        <w:t xml:space="preserve"> ПО «</w:t>
      </w:r>
      <w:proofErr w:type="spellStart"/>
      <w:r w:rsidRPr="00AC6146">
        <w:rPr>
          <w:rFonts w:eastAsia="Times New Roman"/>
          <w:sz w:val="24"/>
          <w:szCs w:val="24"/>
          <w:lang w:eastAsia="ru-RU"/>
        </w:rPr>
        <w:t>DobotStudio</w:t>
      </w:r>
      <w:proofErr w:type="spellEnd"/>
      <w:r w:rsidRPr="00AC6146">
        <w:rPr>
          <w:rFonts w:eastAsia="Times New Roman"/>
          <w:sz w:val="24"/>
          <w:szCs w:val="24"/>
          <w:lang w:eastAsia="ru-RU"/>
        </w:rPr>
        <w:t>»</w:t>
      </w:r>
    </w:p>
    <w:p w:rsidR="003F3292" w:rsidRPr="00AC6146" w:rsidRDefault="00AC6146" w:rsidP="00AC6146">
      <w:pPr>
        <w:spacing w:after="0" w:line="240" w:lineRule="auto"/>
        <w:rPr>
          <w:sz w:val="24"/>
          <w:szCs w:val="24"/>
        </w:rPr>
      </w:pPr>
      <w:r w:rsidRPr="00AC6146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3313E90D" wp14:editId="1DE07217">
            <wp:extent cx="6325587" cy="401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9890" t="25069" r="8935" b="5785"/>
                    <a:stretch/>
                  </pic:blipFill>
                  <pic:spPr bwMode="auto">
                    <a:xfrm>
                      <a:off x="0" y="0"/>
                      <a:ext cx="6327913" cy="40210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F3292" w:rsidRPr="00AC6146" w:rsidSect="00AC6146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6496C"/>
    <w:multiLevelType w:val="multilevel"/>
    <w:tmpl w:val="E9F86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B42C69"/>
    <w:multiLevelType w:val="multilevel"/>
    <w:tmpl w:val="FAAC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391242"/>
    <w:multiLevelType w:val="multilevel"/>
    <w:tmpl w:val="5F0CB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1A"/>
    <w:rsid w:val="00035E10"/>
    <w:rsid w:val="002519E5"/>
    <w:rsid w:val="003F3292"/>
    <w:rsid w:val="007F451A"/>
    <w:rsid w:val="00A61436"/>
    <w:rsid w:val="00AC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19E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19E5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19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19E5"/>
    <w:rPr>
      <w:b/>
      <w:bCs/>
    </w:rPr>
  </w:style>
  <w:style w:type="character" w:styleId="a5">
    <w:name w:val="Emphasis"/>
    <w:basedOn w:val="a0"/>
    <w:uiPriority w:val="20"/>
    <w:qFormat/>
    <w:rsid w:val="002519E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C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14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AC6146"/>
    <w:pPr>
      <w:spacing w:after="0" w:line="240" w:lineRule="auto"/>
    </w:pPr>
    <w:rPr>
      <w:rFonts w:eastAsia="Times New Roman"/>
      <w:color w:val="000000"/>
      <w:kern w:val="28"/>
      <w:sz w:val="24"/>
      <w:szCs w:val="24"/>
      <w:lang w:eastAsia="ru-RU"/>
      <w14:ligatures w14:val="standard"/>
      <w14:cntxtAlts/>
    </w:rPr>
  </w:style>
  <w:style w:type="character" w:customStyle="1" w:styleId="a9">
    <w:name w:val="Основной текст Знак"/>
    <w:basedOn w:val="a0"/>
    <w:link w:val="a8"/>
    <w:uiPriority w:val="99"/>
    <w:semiHidden/>
    <w:rsid w:val="00AC6146"/>
    <w:rPr>
      <w:rFonts w:eastAsia="Times New Roman"/>
      <w:color w:val="000000"/>
      <w:kern w:val="28"/>
      <w:sz w:val="24"/>
      <w:szCs w:val="24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519E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19E5"/>
    <w:rPr>
      <w:rFonts w:eastAsia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519E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19E5"/>
    <w:rPr>
      <w:b/>
      <w:bCs/>
    </w:rPr>
  </w:style>
  <w:style w:type="character" w:styleId="a5">
    <w:name w:val="Emphasis"/>
    <w:basedOn w:val="a0"/>
    <w:uiPriority w:val="20"/>
    <w:qFormat/>
    <w:rsid w:val="002519E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C6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14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AC6146"/>
    <w:pPr>
      <w:spacing w:after="0" w:line="240" w:lineRule="auto"/>
    </w:pPr>
    <w:rPr>
      <w:rFonts w:eastAsia="Times New Roman"/>
      <w:color w:val="000000"/>
      <w:kern w:val="28"/>
      <w:sz w:val="24"/>
      <w:szCs w:val="24"/>
      <w:lang w:eastAsia="ru-RU"/>
      <w14:ligatures w14:val="standard"/>
      <w14:cntxtAlts/>
    </w:rPr>
  </w:style>
  <w:style w:type="character" w:customStyle="1" w:styleId="a9">
    <w:name w:val="Основной текст Знак"/>
    <w:basedOn w:val="a0"/>
    <w:link w:val="a8"/>
    <w:uiPriority w:val="99"/>
    <w:semiHidden/>
    <w:rsid w:val="00AC6146"/>
    <w:rPr>
      <w:rFonts w:eastAsia="Times New Roman"/>
      <w:color w:val="000000"/>
      <w:kern w:val="28"/>
      <w:sz w:val="24"/>
      <w:szCs w:val="24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</cp:lastModifiedBy>
  <cp:revision>2</cp:revision>
  <cp:lastPrinted>2023-09-05T06:59:00Z</cp:lastPrinted>
  <dcterms:created xsi:type="dcterms:W3CDTF">2023-09-05T07:14:00Z</dcterms:created>
  <dcterms:modified xsi:type="dcterms:W3CDTF">2023-09-05T07:14:00Z</dcterms:modified>
</cp:coreProperties>
</file>