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E8" w:rsidRDefault="00C40FE8" w:rsidP="003726A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119495" cy="8421800"/>
            <wp:effectExtent l="0" t="0" r="0" b="0"/>
            <wp:docPr id="1" name="Рисунок 1" descr="C:\Users\Adm\Desktop\Аккредитация\5-9\однкнр 6-7 к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5-9\однкнр 6-7 кл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E8" w:rsidRDefault="00C40FE8" w:rsidP="003726A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40FE8" w:rsidRDefault="00C40FE8" w:rsidP="003726A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40FE8" w:rsidRDefault="00C40FE8" w:rsidP="003726A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40FE8" w:rsidRDefault="00C40FE8" w:rsidP="003726A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726A4" w:rsidRPr="003726A4" w:rsidRDefault="00CC1ACE" w:rsidP="003726A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726A4">
        <w:rPr>
          <w:rFonts w:ascii="Times New Roman" w:hAnsi="Times New Roman"/>
          <w:b/>
          <w:sz w:val="28"/>
          <w:szCs w:val="28"/>
        </w:rPr>
        <w:lastRenderedPageBreak/>
        <w:t xml:space="preserve">Пояснительная записка    </w:t>
      </w:r>
      <w:r w:rsidR="003726A4" w:rsidRPr="003726A4">
        <w:rPr>
          <w:rFonts w:ascii="Times New Roman" w:eastAsiaTheme="minorEastAsia" w:hAnsi="Times New Roman"/>
          <w:b/>
          <w:sz w:val="28"/>
          <w:szCs w:val="28"/>
        </w:rPr>
        <w:t xml:space="preserve">   </w:t>
      </w:r>
    </w:p>
    <w:p w:rsidR="003726A4" w:rsidRPr="003726A4" w:rsidRDefault="003726A4" w:rsidP="0037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590" w:rsidRDefault="00435590" w:rsidP="005F6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26A4" w:rsidRPr="00435590" w:rsidRDefault="003726A4" w:rsidP="005F6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590">
        <w:rPr>
          <w:rFonts w:ascii="Times New Roman" w:hAnsi="Times New Roman" w:cs="Times New Roman"/>
          <w:sz w:val="24"/>
          <w:szCs w:val="24"/>
        </w:rPr>
        <w:t>Рабочая программа по ОДНКНР разработана на основе нормативных документов:</w:t>
      </w:r>
    </w:p>
    <w:p w:rsidR="005F6A14" w:rsidRPr="00435590" w:rsidRDefault="003726A4" w:rsidP="005F6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590">
        <w:rPr>
          <w:rFonts w:ascii="Times New Roman" w:hAnsi="Times New Roman" w:cs="Times New Roman"/>
          <w:sz w:val="24"/>
          <w:szCs w:val="24"/>
        </w:rPr>
        <w:t>- Федерального закона «Об образовании в Россий</w:t>
      </w:r>
      <w:r w:rsidR="005F6A14" w:rsidRPr="00435590">
        <w:rPr>
          <w:rFonts w:ascii="Times New Roman" w:hAnsi="Times New Roman" w:cs="Times New Roman"/>
          <w:sz w:val="24"/>
          <w:szCs w:val="24"/>
        </w:rPr>
        <w:t xml:space="preserve">ской Федерации» </w:t>
      </w:r>
      <w:proofErr w:type="gramStart"/>
      <w:r w:rsidR="005F6A14" w:rsidRPr="004355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F6A14" w:rsidRPr="00435590">
        <w:rPr>
          <w:rFonts w:ascii="Times New Roman" w:hAnsi="Times New Roman" w:cs="Times New Roman"/>
          <w:sz w:val="24"/>
          <w:szCs w:val="24"/>
        </w:rPr>
        <w:t xml:space="preserve">от 29 </w:t>
      </w:r>
      <w:proofErr w:type="spellStart"/>
      <w:r w:rsidR="005F6A14" w:rsidRPr="00435590">
        <w:rPr>
          <w:rFonts w:ascii="Times New Roman" w:hAnsi="Times New Roman" w:cs="Times New Roman"/>
          <w:sz w:val="24"/>
          <w:szCs w:val="24"/>
        </w:rPr>
        <w:t>декабр</w:t>
      </w:r>
      <w:proofErr w:type="spellEnd"/>
      <w:r w:rsidR="005F6A14" w:rsidRPr="00435590">
        <w:rPr>
          <w:rFonts w:ascii="Times New Roman" w:hAnsi="Times New Roman" w:cs="Times New Roman"/>
          <w:sz w:val="24"/>
          <w:szCs w:val="24"/>
        </w:rPr>
        <w:t xml:space="preserve"> </w:t>
      </w:r>
      <w:r w:rsidRPr="00435590">
        <w:rPr>
          <w:rFonts w:ascii="Times New Roman" w:hAnsi="Times New Roman" w:cs="Times New Roman"/>
          <w:sz w:val="24"/>
          <w:szCs w:val="24"/>
        </w:rPr>
        <w:t>2012 года № 273)</w:t>
      </w:r>
    </w:p>
    <w:p w:rsidR="003726A4" w:rsidRPr="00435590" w:rsidRDefault="003726A4" w:rsidP="005F6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590">
        <w:rPr>
          <w:rFonts w:ascii="Times New Roman" w:hAnsi="Times New Roman" w:cs="Times New Roman"/>
          <w:sz w:val="24"/>
          <w:szCs w:val="24"/>
        </w:rPr>
        <w:t xml:space="preserve">- Авторской программы основного общего образования по Основам духовно-нравственной культуры народов России: 5- 6 классы: учебник для учащихся общеобразовательных учреждений. </w:t>
      </w:r>
      <w:proofErr w:type="spellStart"/>
      <w:r w:rsidRPr="00435590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spellEnd"/>
      <w:r w:rsidRPr="00435590">
        <w:rPr>
          <w:rFonts w:ascii="Times New Roman" w:hAnsi="Times New Roman" w:cs="Times New Roman"/>
          <w:sz w:val="24"/>
          <w:szCs w:val="24"/>
        </w:rPr>
        <w:t xml:space="preserve">, В.И. Власенко, А.В. Поляков. – М.: </w:t>
      </w:r>
      <w:proofErr w:type="spellStart"/>
      <w:r w:rsidRPr="0043559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35590">
        <w:rPr>
          <w:rFonts w:ascii="Times New Roman" w:hAnsi="Times New Roman" w:cs="Times New Roman"/>
          <w:sz w:val="24"/>
          <w:szCs w:val="24"/>
        </w:rPr>
        <w:t xml:space="preserve"> -Граф, 2015.</w:t>
      </w:r>
    </w:p>
    <w:p w:rsidR="003726A4" w:rsidRPr="00435590" w:rsidRDefault="003726A4" w:rsidP="005F6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590">
        <w:rPr>
          <w:rFonts w:ascii="Times New Roman" w:hAnsi="Times New Roman" w:cs="Times New Roman"/>
          <w:sz w:val="24"/>
          <w:szCs w:val="24"/>
        </w:rPr>
        <w:t>- Приказа Министерства образования и науки Российской Федерации от 21 апреля 2016 г.  № 459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 № 253»).</w:t>
      </w:r>
    </w:p>
    <w:p w:rsidR="003726A4" w:rsidRPr="00435590" w:rsidRDefault="003726A4" w:rsidP="005F6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590">
        <w:rPr>
          <w:rFonts w:ascii="Times New Roman" w:hAnsi="Times New Roman" w:cs="Times New Roman"/>
          <w:sz w:val="24"/>
          <w:szCs w:val="24"/>
        </w:rPr>
        <w:t xml:space="preserve">- Рекомендаций по изучению предметных областей: «Основы религиозных культур и светской этики» и «Основы духовно-нравственной культуры народов России» (письмо </w:t>
      </w:r>
      <w:proofErr w:type="spellStart"/>
      <w:r w:rsidRPr="0043559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35590">
        <w:rPr>
          <w:rFonts w:ascii="Times New Roman" w:hAnsi="Times New Roman" w:cs="Times New Roman"/>
          <w:sz w:val="24"/>
          <w:szCs w:val="24"/>
        </w:rPr>
        <w:t xml:space="preserve"> России от 25.05.2015 № 08-761);</w:t>
      </w:r>
    </w:p>
    <w:p w:rsidR="003726A4" w:rsidRPr="00435590" w:rsidRDefault="003726A4" w:rsidP="005F6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590">
        <w:rPr>
          <w:rFonts w:ascii="Times New Roman" w:hAnsi="Times New Roman" w:cs="Times New Roman"/>
          <w:sz w:val="24"/>
          <w:szCs w:val="24"/>
        </w:rPr>
        <w:t>- Основной образовательной программы основного общего образования МБОУ «Покровский лицей»</w:t>
      </w:r>
    </w:p>
    <w:p w:rsidR="007026BE" w:rsidRPr="00435590" w:rsidRDefault="003726A4" w:rsidP="005F6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590">
        <w:rPr>
          <w:rFonts w:ascii="Times New Roman" w:hAnsi="Times New Roman" w:cs="Times New Roman"/>
          <w:sz w:val="24"/>
          <w:szCs w:val="24"/>
        </w:rPr>
        <w:t>- Учебного плана МБОУ «Покровский лиц</w:t>
      </w:r>
      <w:r w:rsidR="005F6A14" w:rsidRPr="00435590">
        <w:rPr>
          <w:rFonts w:ascii="Times New Roman" w:hAnsi="Times New Roman" w:cs="Times New Roman"/>
          <w:sz w:val="24"/>
          <w:szCs w:val="24"/>
        </w:rPr>
        <w:t>ей» на 2019 – 2020 учебный год.</w:t>
      </w:r>
      <w:r w:rsidR="007026BE" w:rsidRPr="0043559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726A4" w:rsidRPr="00435590" w:rsidRDefault="007026BE" w:rsidP="005F6A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35590">
        <w:rPr>
          <w:rFonts w:ascii="Times New Roman" w:hAnsi="Times New Roman" w:cs="Times New Roman"/>
          <w:sz w:val="24"/>
          <w:szCs w:val="24"/>
        </w:rPr>
        <w:t>Положение о структуре, порядке разработки и утверждении рабочих программ, рассмотрено на педсовете.  Протокол № 11 от 23.06.2015г. Приказ № 99/1 от 24.</w:t>
      </w:r>
      <w:r w:rsidR="005476A3" w:rsidRPr="00435590">
        <w:rPr>
          <w:rFonts w:ascii="Times New Roman" w:hAnsi="Times New Roman" w:cs="Times New Roman"/>
          <w:sz w:val="24"/>
          <w:szCs w:val="24"/>
        </w:rPr>
        <w:t>06.2015 г.</w:t>
      </w:r>
      <w:r w:rsidRPr="0043559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026BE" w:rsidRDefault="007026BE" w:rsidP="005F6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1D02" w:rsidRDefault="00281D02" w:rsidP="005F6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77ED" w:rsidRPr="000C77ED" w:rsidRDefault="000C77ED" w:rsidP="000C7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7ED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 ОДНКНР в учебном плане</w:t>
      </w:r>
    </w:p>
    <w:p w:rsidR="000C77ED" w:rsidRPr="000C77ED" w:rsidRDefault="000C77ED" w:rsidP="000C77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7ED" w:rsidRPr="000C77ED" w:rsidRDefault="000C77ED" w:rsidP="000C77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7ED">
        <w:rPr>
          <w:rFonts w:ascii="Times New Roman" w:hAnsi="Times New Roman" w:cs="Times New Roman"/>
          <w:sz w:val="24"/>
          <w:szCs w:val="24"/>
        </w:rPr>
        <w:t xml:space="preserve">Учебный план предусматривает обязательное изучение Основы духовно-нравственной культуры народов России на этапе основного  </w:t>
      </w:r>
    </w:p>
    <w:p w:rsidR="000C77ED" w:rsidRPr="000C77ED" w:rsidRDefault="000C77ED" w:rsidP="000C77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7ED">
        <w:rPr>
          <w:rFonts w:ascii="Times New Roman" w:hAnsi="Times New Roman" w:cs="Times New Roman"/>
          <w:sz w:val="24"/>
          <w:szCs w:val="24"/>
        </w:rPr>
        <w:t>общего образования в 5 классе в объёме 34 часов: 1 час в неделю (34 учебные недели)</w:t>
      </w:r>
    </w:p>
    <w:p w:rsidR="000C77ED" w:rsidRPr="000C77ED" w:rsidRDefault="000C77ED" w:rsidP="000C77E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C77ED">
        <w:rPr>
          <w:rFonts w:ascii="Times New Roman" w:hAnsi="Times New Roman" w:cs="Times New Roman"/>
          <w:iCs/>
          <w:sz w:val="24"/>
          <w:szCs w:val="24"/>
        </w:rPr>
        <w:t xml:space="preserve">Учебный план предусматривает обязательное изучение   </w:t>
      </w:r>
      <w:r w:rsidRPr="000C77ED">
        <w:rPr>
          <w:rFonts w:ascii="Times New Roman" w:hAnsi="Times New Roman" w:cs="Times New Roman"/>
          <w:sz w:val="24"/>
          <w:szCs w:val="24"/>
        </w:rPr>
        <w:t xml:space="preserve">Основы духовно-нравственной культуры народов России </w:t>
      </w:r>
      <w:r w:rsidRPr="000C77ED">
        <w:rPr>
          <w:rFonts w:ascii="Times New Roman" w:hAnsi="Times New Roman" w:cs="Times New Roman"/>
          <w:iCs/>
          <w:sz w:val="24"/>
          <w:szCs w:val="24"/>
        </w:rPr>
        <w:t xml:space="preserve">на этапе основного   </w:t>
      </w:r>
    </w:p>
    <w:p w:rsidR="000C77ED" w:rsidRPr="000C77ED" w:rsidRDefault="000C77ED" w:rsidP="000C77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C77ED">
        <w:rPr>
          <w:rFonts w:ascii="Times New Roman" w:hAnsi="Times New Roman" w:cs="Times New Roman"/>
          <w:iCs/>
          <w:sz w:val="24"/>
          <w:szCs w:val="24"/>
        </w:rPr>
        <w:t xml:space="preserve"> общего образования в 6 классе в   объеме 34 часов: 1 час в неделю (34 учебные недели)</w:t>
      </w:r>
    </w:p>
    <w:p w:rsidR="000C77ED" w:rsidRDefault="000C77ED" w:rsidP="000C77ED">
      <w:pPr>
        <w:rPr>
          <w:rFonts w:ascii="Times New Roman" w:hAnsi="Times New Roman" w:cs="Times New Roman"/>
          <w:sz w:val="24"/>
          <w:szCs w:val="24"/>
        </w:rPr>
      </w:pPr>
    </w:p>
    <w:p w:rsidR="000C77ED" w:rsidRDefault="000C77ED" w:rsidP="005F6A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299B" w:rsidRPr="00A56EF1" w:rsidRDefault="002D299B" w:rsidP="000C77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590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«Основы духовно-нравственной</w:t>
      </w:r>
      <w:r w:rsidRPr="00A56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7E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56EF1">
        <w:rPr>
          <w:rFonts w:ascii="Times New Roman" w:hAnsi="Times New Roman" w:cs="Times New Roman"/>
          <w:b/>
          <w:sz w:val="28"/>
          <w:szCs w:val="28"/>
        </w:rPr>
        <w:t>культуры народов России»</w:t>
      </w:r>
    </w:p>
    <w:p w:rsidR="002D299B" w:rsidRPr="00532E47" w:rsidRDefault="002D299B" w:rsidP="002D29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32E4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Личностные результаты.</w:t>
      </w:r>
    </w:p>
    <w:p w:rsidR="00435590" w:rsidRDefault="00435590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</w:p>
    <w:p w:rsidR="002D299B" w:rsidRPr="00532E47" w:rsidRDefault="002D299B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  <w:r w:rsidRPr="00532E47">
        <w:rPr>
          <w:rStyle w:val="dash041e005f0431005f044b005f0447005f043d005f044b005f0439005f005fchar1char1"/>
          <w:sz w:val="23"/>
          <w:szCs w:val="23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532E47">
        <w:rPr>
          <w:rStyle w:val="dash041e005f0431005f044b005f0447005f043d005f044b005f0439005f005fchar1char1"/>
          <w:sz w:val="23"/>
          <w:szCs w:val="23"/>
        </w:rPr>
        <w:t>интериоризация</w:t>
      </w:r>
      <w:proofErr w:type="spellEnd"/>
      <w:r w:rsidRPr="00532E47">
        <w:rPr>
          <w:rStyle w:val="dash041e005f0431005f044b005f0447005f043d005f044b005f0439005f005fchar1char1"/>
          <w:sz w:val="23"/>
          <w:szCs w:val="23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D299B" w:rsidRPr="00532E47" w:rsidRDefault="002D299B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  <w:r w:rsidRPr="00532E47">
        <w:rPr>
          <w:rStyle w:val="dash041e005f0431005f044b005f0447005f043d005f044b005f0439005f005fchar1char1"/>
          <w:sz w:val="23"/>
          <w:szCs w:val="23"/>
        </w:rPr>
        <w:t>2.</w:t>
      </w:r>
      <w:r w:rsidR="00435590">
        <w:rPr>
          <w:rStyle w:val="dash041e005f0431005f044b005f0447005f043d005f044b005f0439005f005fchar1char1"/>
          <w:sz w:val="23"/>
          <w:szCs w:val="23"/>
        </w:rPr>
        <w:t xml:space="preserve">  </w:t>
      </w:r>
      <w:r w:rsidRPr="00532E47">
        <w:rPr>
          <w:rStyle w:val="dash041e005f0431005f044b005f0447005f043d005f044b005f0439005f005fchar1char1"/>
          <w:sz w:val="23"/>
          <w:szCs w:val="23"/>
        </w:rPr>
        <w:t xml:space="preserve">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D299B" w:rsidRPr="00532E47" w:rsidRDefault="002D299B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  <w:r w:rsidRPr="00532E47">
        <w:rPr>
          <w:rStyle w:val="dash041e005f0431005f044b005f0447005f043d005f044b005f0439005f005fchar1char1"/>
          <w:sz w:val="23"/>
          <w:szCs w:val="23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32E47">
        <w:rPr>
          <w:rStyle w:val="dash041e005f0431005f044b005f0447005f043d005f044b005f0439005f005fchar1char1"/>
          <w:sz w:val="23"/>
          <w:szCs w:val="23"/>
        </w:rPr>
        <w:t>потребительстве</w:t>
      </w:r>
      <w:proofErr w:type="spellEnd"/>
      <w:r w:rsidRPr="00532E47">
        <w:rPr>
          <w:rStyle w:val="dash041e005f0431005f044b005f0447005f043d005f044b005f0439005f005fchar1char1"/>
          <w:sz w:val="23"/>
          <w:szCs w:val="23"/>
        </w:rPr>
        <w:t xml:space="preserve">; </w:t>
      </w:r>
      <w:proofErr w:type="spellStart"/>
      <w:r w:rsidRPr="00532E47">
        <w:rPr>
          <w:rStyle w:val="dash041e005f0431005f044b005f0447005f043d005f044b005f0439005f005fchar1char1"/>
          <w:sz w:val="23"/>
          <w:szCs w:val="23"/>
        </w:rPr>
        <w:t>сформированность</w:t>
      </w:r>
      <w:proofErr w:type="spellEnd"/>
      <w:r w:rsidRPr="00532E47">
        <w:rPr>
          <w:rStyle w:val="dash041e005f0431005f044b005f0447005f043d005f044b005f0439005f005fchar1char1"/>
          <w:sz w:val="23"/>
          <w:szCs w:val="23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532E47">
        <w:rPr>
          <w:rStyle w:val="dash041e005f0431005f044b005f0447005f043d005f044b005f0439005f005fchar1char1"/>
          <w:sz w:val="23"/>
          <w:szCs w:val="23"/>
        </w:rPr>
        <w:t>Сформированность</w:t>
      </w:r>
      <w:proofErr w:type="spellEnd"/>
      <w:r w:rsidRPr="00532E47">
        <w:rPr>
          <w:rStyle w:val="dash041e005f0431005f044b005f0447005f043d005f044b005f0439005f005fchar1char1"/>
          <w:sz w:val="23"/>
          <w:szCs w:val="23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D299B" w:rsidRPr="00532E47" w:rsidRDefault="002D299B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  <w:r w:rsidRPr="00532E47">
        <w:rPr>
          <w:rStyle w:val="dash041e005f0431005f044b005f0447005f043d005f044b005f0439005f005fchar1char1"/>
          <w:sz w:val="23"/>
          <w:szCs w:val="23"/>
        </w:rPr>
        <w:t>4.</w:t>
      </w:r>
      <w:r w:rsidR="00435590">
        <w:rPr>
          <w:rStyle w:val="dash041e005f0431005f044b005f0447005f043d005f044b005f0439005f005fchar1char1"/>
          <w:sz w:val="23"/>
          <w:szCs w:val="23"/>
        </w:rPr>
        <w:t xml:space="preserve">  </w:t>
      </w:r>
      <w:r w:rsidRPr="00532E47">
        <w:rPr>
          <w:rStyle w:val="dash041e005f0431005f044b005f0447005f043d005f044b005f0439005f005fchar1char1"/>
          <w:sz w:val="23"/>
          <w:szCs w:val="23"/>
        </w:rPr>
        <w:t xml:space="preserve"> </w:t>
      </w:r>
      <w:proofErr w:type="spellStart"/>
      <w:r w:rsidRPr="00532E47">
        <w:rPr>
          <w:rStyle w:val="dash041e005f0431005f044b005f0447005f043d005f044b005f0439005f005fchar1char1"/>
          <w:sz w:val="23"/>
          <w:szCs w:val="23"/>
        </w:rPr>
        <w:t>Сформированность</w:t>
      </w:r>
      <w:proofErr w:type="spellEnd"/>
      <w:r w:rsidRPr="00532E47">
        <w:rPr>
          <w:rStyle w:val="dash041e005f0431005f044b005f0447005f043d005f044b005f0439005f005fchar1char1"/>
          <w:sz w:val="23"/>
          <w:szCs w:val="23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7C51AC" w:rsidRDefault="002D299B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  <w:r w:rsidRPr="00532E47">
        <w:rPr>
          <w:rStyle w:val="dash041e005f0431005f044b005f0447005f043d005f044b005f0439005f005fchar1char1"/>
          <w:sz w:val="23"/>
          <w:szCs w:val="23"/>
        </w:rPr>
        <w:t>5.</w:t>
      </w:r>
      <w:r w:rsidR="00435590">
        <w:rPr>
          <w:rStyle w:val="dash041e005f0431005f044b005f0447005f043d005f044b005f0439005f005fchar1char1"/>
          <w:sz w:val="23"/>
          <w:szCs w:val="23"/>
        </w:rPr>
        <w:t xml:space="preserve">  </w:t>
      </w:r>
      <w:r w:rsidRPr="00532E47">
        <w:rPr>
          <w:rStyle w:val="dash041e005f0431005f044b005f0447005f043d005f044b005f0439005f005fchar1char1"/>
          <w:sz w:val="23"/>
          <w:szCs w:val="23"/>
        </w:rPr>
        <w:t xml:space="preserve">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</w:t>
      </w:r>
      <w:r w:rsidR="007C51AC">
        <w:rPr>
          <w:rStyle w:val="dash041e005f0431005f044b005f0447005f043d005f044b005f0439005f005fchar1char1"/>
          <w:sz w:val="23"/>
          <w:szCs w:val="23"/>
        </w:rPr>
        <w:t xml:space="preserve">      </w:t>
      </w:r>
    </w:p>
    <w:p w:rsidR="007C51AC" w:rsidRDefault="007C51AC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</w:p>
    <w:p w:rsidR="007C51AC" w:rsidRDefault="007C51AC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</w:p>
    <w:p w:rsidR="007C51AC" w:rsidRDefault="007C51AC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</w:p>
    <w:p w:rsidR="007C51AC" w:rsidRDefault="007C51AC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</w:p>
    <w:p w:rsidR="007C51AC" w:rsidRDefault="007C51AC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</w:p>
    <w:p w:rsidR="007C51AC" w:rsidRDefault="007C51AC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</w:p>
    <w:p w:rsidR="007C51AC" w:rsidRDefault="007C51AC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</w:p>
    <w:p w:rsidR="007C51AC" w:rsidRDefault="007C51AC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</w:p>
    <w:p w:rsidR="002D299B" w:rsidRPr="00532E47" w:rsidRDefault="007C51AC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  <w:r>
        <w:rPr>
          <w:rStyle w:val="dash041e005f0431005f044b005f0447005f043d005f044b005f0439005f005fchar1char1"/>
          <w:sz w:val="23"/>
          <w:szCs w:val="23"/>
        </w:rPr>
        <w:lastRenderedPageBreak/>
        <w:t xml:space="preserve">        </w:t>
      </w:r>
      <w:r w:rsidR="002D299B" w:rsidRPr="00532E47">
        <w:rPr>
          <w:rStyle w:val="dash041e005f0431005f044b005f0447005f043d005f044b005f0439005f005fchar1char1"/>
          <w:sz w:val="23"/>
          <w:szCs w:val="23"/>
        </w:rPr>
        <w:t xml:space="preserve">конструированию процесса диалога как </w:t>
      </w:r>
      <w:proofErr w:type="spellStart"/>
      <w:r w:rsidR="002D299B" w:rsidRPr="00532E47">
        <w:rPr>
          <w:rStyle w:val="dash041e005f0431005f044b005f0447005f043d005f044b005f0439005f005fchar1char1"/>
          <w:sz w:val="23"/>
          <w:szCs w:val="23"/>
        </w:rPr>
        <w:t>конвенционирования</w:t>
      </w:r>
      <w:proofErr w:type="spellEnd"/>
      <w:r w:rsidR="002D299B" w:rsidRPr="00532E47">
        <w:rPr>
          <w:rStyle w:val="dash041e005f0431005f044b005f0447005f043d005f044b005f0439005f005fchar1char1"/>
          <w:sz w:val="23"/>
          <w:szCs w:val="23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="002D299B" w:rsidRPr="00532E47">
        <w:rPr>
          <w:rStyle w:val="dash041e005f0431005f044b005f0447005f043d005f044b005f0439005f005fchar1char1"/>
          <w:sz w:val="23"/>
          <w:szCs w:val="23"/>
        </w:rPr>
        <w:t>интериоризация</w:t>
      </w:r>
      <w:proofErr w:type="spellEnd"/>
      <w:r w:rsidR="002D299B" w:rsidRPr="00532E47">
        <w:rPr>
          <w:rStyle w:val="dash041e005f0431005f044b005f0447005f043d005f044b005f0439005f005fchar1char1"/>
          <w:sz w:val="23"/>
          <w:szCs w:val="23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2D299B" w:rsidRPr="00532E47" w:rsidRDefault="002D299B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  <w:r w:rsidRPr="00532E47">
        <w:rPr>
          <w:rStyle w:val="dash041e005f0431005f044b005f0447005f043d005f044b005f0439005f005fchar1char1"/>
          <w:sz w:val="23"/>
          <w:szCs w:val="23"/>
        </w:rPr>
        <w:t xml:space="preserve">7. </w:t>
      </w:r>
      <w:proofErr w:type="spellStart"/>
      <w:r w:rsidRPr="00532E47">
        <w:rPr>
          <w:rStyle w:val="dash041e005f0431005f044b005f0447005f043d005f044b005f0439005f005fchar1char1"/>
          <w:sz w:val="23"/>
          <w:szCs w:val="23"/>
        </w:rPr>
        <w:t>Сформированность</w:t>
      </w:r>
      <w:proofErr w:type="spellEnd"/>
      <w:r w:rsidRPr="00532E47">
        <w:rPr>
          <w:rStyle w:val="dash041e005f0431005f044b005f0447005f043d005f044b005f0439005f005fchar1char1"/>
          <w:sz w:val="23"/>
          <w:szCs w:val="23"/>
        </w:rPr>
        <w:t xml:space="preserve"> ценности здорового и безопасного образа жизни; </w:t>
      </w:r>
      <w:proofErr w:type="spellStart"/>
      <w:r w:rsidRPr="00532E47">
        <w:rPr>
          <w:rStyle w:val="dash041e005f0431005f044b005f0447005f043d005f044b005f0439005f005fchar1char1"/>
          <w:sz w:val="23"/>
          <w:szCs w:val="23"/>
        </w:rPr>
        <w:t>интериоризация</w:t>
      </w:r>
      <w:proofErr w:type="spellEnd"/>
      <w:r w:rsidRPr="00532E47">
        <w:rPr>
          <w:rStyle w:val="dash041e005f0431005f044b005f0447005f043d005f044b005f0439005f005fchar1char1"/>
          <w:sz w:val="23"/>
          <w:szCs w:val="23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D299B" w:rsidRPr="00532E47" w:rsidRDefault="002D299B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  <w:r w:rsidRPr="00532E47">
        <w:rPr>
          <w:rStyle w:val="dash041e005f0431005f044b005f0447005f043d005f044b005f0439005f005fchar1char1"/>
          <w:sz w:val="23"/>
          <w:szCs w:val="23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532E47">
        <w:rPr>
          <w:rStyle w:val="dash041e005f0431005f044b005f0447005f043d005f044b005f0439005f005fchar1char1"/>
          <w:sz w:val="23"/>
          <w:szCs w:val="23"/>
        </w:rPr>
        <w:t>сформированность</w:t>
      </w:r>
      <w:proofErr w:type="spellEnd"/>
      <w:r w:rsidRPr="00532E47">
        <w:rPr>
          <w:rStyle w:val="dash041e005f0431005f044b005f0447005f043d005f044b005f0439005f005fchar1char1"/>
          <w:sz w:val="23"/>
          <w:szCs w:val="23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532E47">
        <w:rPr>
          <w:rStyle w:val="dash041e005f0431005f044b005f0447005f043d005f044b005f0439005f005fchar1char1"/>
          <w:sz w:val="23"/>
          <w:szCs w:val="23"/>
        </w:rPr>
        <w:t>сформированность</w:t>
      </w:r>
      <w:proofErr w:type="spellEnd"/>
      <w:r w:rsidRPr="00532E47">
        <w:rPr>
          <w:rStyle w:val="dash041e005f0431005f044b005f0447005f043d005f044b005f0439005f005fchar1char1"/>
          <w:sz w:val="23"/>
          <w:szCs w:val="23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0C77ED" w:rsidRDefault="002D299B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  <w:r w:rsidRPr="00532E47">
        <w:rPr>
          <w:rStyle w:val="dash041e005f0431005f044b005f0447005f043d005f044b005f0439005f005fchar1char1"/>
          <w:sz w:val="23"/>
          <w:szCs w:val="23"/>
        </w:rPr>
        <w:t xml:space="preserve">9. </w:t>
      </w:r>
      <w:proofErr w:type="spellStart"/>
      <w:r w:rsidRPr="00532E47">
        <w:rPr>
          <w:rStyle w:val="dash041e005f0431005f044b005f0447005f043d005f044b005f0439005f005fchar1char1"/>
          <w:sz w:val="23"/>
          <w:szCs w:val="23"/>
        </w:rPr>
        <w:t>Сформированность</w:t>
      </w:r>
      <w:proofErr w:type="spellEnd"/>
      <w:r w:rsidRPr="00532E47">
        <w:rPr>
          <w:rStyle w:val="dash041e005f0431005f044b005f0447005f043d005f044b005f0439005f005fchar1char1"/>
          <w:sz w:val="23"/>
          <w:szCs w:val="23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  <w:r w:rsidR="000C77ED">
        <w:rPr>
          <w:rStyle w:val="dash041e005f0431005f044b005f0447005f043d005f044b005f0439005f005fchar1char1"/>
          <w:sz w:val="23"/>
          <w:szCs w:val="23"/>
        </w:rPr>
        <w:t xml:space="preserve">         </w:t>
      </w:r>
    </w:p>
    <w:p w:rsidR="002D299B" w:rsidRDefault="000C77ED" w:rsidP="002D299B">
      <w:pPr>
        <w:spacing w:after="0" w:line="240" w:lineRule="auto"/>
        <w:rPr>
          <w:rStyle w:val="dash041e005f0431005f044b005f0447005f043d005f044b005f0439005f005fchar1char1"/>
          <w:sz w:val="23"/>
          <w:szCs w:val="23"/>
        </w:rPr>
      </w:pPr>
      <w:r>
        <w:rPr>
          <w:rStyle w:val="dash041e005f0431005f044b005f0447005f043d005f044b005f0439005f005fchar1char1"/>
          <w:sz w:val="23"/>
          <w:szCs w:val="23"/>
        </w:rPr>
        <w:t xml:space="preserve">     </w:t>
      </w:r>
    </w:p>
    <w:p w:rsidR="000C77ED" w:rsidRPr="00532E47" w:rsidRDefault="000C77ED" w:rsidP="002D299B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D299B" w:rsidRDefault="002D299B" w:rsidP="002D29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proofErr w:type="spellStart"/>
      <w:r w:rsidRPr="00532E4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532E4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результаты (регулятивные, познавательные, коммуникативные).</w:t>
      </w:r>
      <w:r w:rsidR="000C77E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  </w:t>
      </w:r>
    </w:p>
    <w:p w:rsidR="000C77ED" w:rsidRPr="00532E47" w:rsidRDefault="000C77ED" w:rsidP="002D29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2D299B" w:rsidRPr="00532E47" w:rsidRDefault="002D299B" w:rsidP="002D29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32E4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32E47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532E47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включают освоенные обучающимися </w:t>
      </w:r>
      <w:proofErr w:type="spellStart"/>
      <w:r w:rsidRPr="00532E47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32E47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532E47">
        <w:rPr>
          <w:rFonts w:ascii="Times New Roman" w:hAnsi="Times New Roman" w:cs="Times New Roman"/>
          <w:sz w:val="24"/>
          <w:szCs w:val="24"/>
          <w:lang w:eastAsia="ru-RU"/>
        </w:rPr>
        <w:t>действия</w:t>
      </w:r>
      <w:proofErr w:type="spellEnd"/>
      <w:r w:rsidRPr="00532E47">
        <w:rPr>
          <w:rFonts w:ascii="Times New Roman" w:hAnsi="Times New Roman" w:cs="Times New Roman"/>
          <w:sz w:val="24"/>
          <w:szCs w:val="24"/>
          <w:lang w:eastAsia="ru-RU"/>
        </w:rPr>
        <w:t xml:space="preserve"> (регулятивные, познавательные, </w:t>
      </w:r>
      <w:proofErr w:type="spellStart"/>
      <w:r w:rsidRPr="00532E47">
        <w:rPr>
          <w:rFonts w:ascii="Times New Roman" w:hAnsi="Times New Roman" w:cs="Times New Roman"/>
          <w:sz w:val="24"/>
          <w:szCs w:val="24"/>
          <w:lang w:eastAsia="ru-RU"/>
        </w:rPr>
        <w:t>коммуника</w:t>
      </w:r>
      <w:proofErr w:type="spellEnd"/>
      <w:r w:rsidRPr="00532E47"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2D299B" w:rsidRPr="00532E47" w:rsidRDefault="002D299B" w:rsidP="002D29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32E47">
        <w:rPr>
          <w:rFonts w:ascii="Times New Roman" w:hAnsi="Times New Roman" w:cs="Times New Roman"/>
          <w:sz w:val="24"/>
          <w:szCs w:val="24"/>
          <w:lang w:eastAsia="ru-RU"/>
        </w:rPr>
        <w:t>тивные</w:t>
      </w:r>
      <w:proofErr w:type="spellEnd"/>
      <w:r w:rsidRPr="00532E47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D299B" w:rsidRPr="00532E47" w:rsidRDefault="002D299B" w:rsidP="002D299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532E47">
        <w:rPr>
          <w:rFonts w:ascii="Times New Roman" w:hAnsi="Times New Roman"/>
          <w:b/>
          <w:sz w:val="23"/>
          <w:szCs w:val="23"/>
        </w:rPr>
        <w:t>Регулятивные УУД</w:t>
      </w:r>
    </w:p>
    <w:p w:rsidR="002D299B" w:rsidRPr="00532E47" w:rsidRDefault="002D299B" w:rsidP="002D299B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анализировать существующие и планировать будущие образовательные результаты;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идентифицировать собственные проблемы и определять главную проблему;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 xml:space="preserve">выдвигать версии решения проблемы, формулировать гипотезы, предвосхищать </w:t>
      </w:r>
      <w:r w:rsidR="000C77ED">
        <w:rPr>
          <w:rFonts w:ascii="Times New Roman" w:hAnsi="Times New Roman"/>
          <w:sz w:val="23"/>
          <w:szCs w:val="23"/>
        </w:rPr>
        <w:t xml:space="preserve">      </w:t>
      </w:r>
      <w:r w:rsidRPr="00532E47">
        <w:rPr>
          <w:rFonts w:ascii="Times New Roman" w:hAnsi="Times New Roman"/>
          <w:sz w:val="23"/>
          <w:szCs w:val="23"/>
        </w:rPr>
        <w:t>конечный результат;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ставить цель деятельности на основе определенной проблемы и существующих возможностей;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 xml:space="preserve">формулировать учебные задачи как шаги достижения поставленной цели </w:t>
      </w:r>
      <w:r w:rsidRPr="00532E47">
        <w:rPr>
          <w:rFonts w:ascii="Times New Roman" w:hAnsi="Times New Roman"/>
          <w:sz w:val="23"/>
          <w:szCs w:val="23"/>
        </w:rPr>
        <w:lastRenderedPageBreak/>
        <w:t>деятельности;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D299B" w:rsidRPr="00532E47" w:rsidRDefault="002D299B" w:rsidP="002D299B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составлять план решения проблемы (выполнения проекта, проведения исследования);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D299B" w:rsidRPr="00532E47" w:rsidRDefault="002D299B" w:rsidP="002D299B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планировать и корректировать свою индивидуальную образовательную траекторию.</w:t>
      </w:r>
    </w:p>
    <w:p w:rsidR="002D299B" w:rsidRPr="00532E47" w:rsidRDefault="002D299B" w:rsidP="002D299B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оценивать свою деятельность, аргументируя причины достижения или отсутствия планируемого результата;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сверять свои действия с целью и, при необходимости, исправлять ошибки самостоятельно.</w:t>
      </w:r>
    </w:p>
    <w:p w:rsidR="002D299B" w:rsidRPr="00532E47" w:rsidRDefault="002D299B" w:rsidP="002D299B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определять критерии правильности (корректности) выполнения учебной задачи;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анализировать и обосновывать применение соответствующего инструментария для выполнения учебной задачи;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 xml:space="preserve">оценивать продукт своей деятельности по заданным и/или самостоятельно </w:t>
      </w:r>
      <w:r w:rsidRPr="00532E47">
        <w:rPr>
          <w:rFonts w:ascii="Times New Roman" w:hAnsi="Times New Roman"/>
          <w:sz w:val="23"/>
          <w:szCs w:val="23"/>
        </w:rPr>
        <w:lastRenderedPageBreak/>
        <w:t>определенным критериям в соответствии с целью деятельности;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фиксировать и анализировать динамику собственных образовательных результатов.</w:t>
      </w:r>
    </w:p>
    <w:p w:rsidR="002D299B" w:rsidRPr="00532E47" w:rsidRDefault="002D299B" w:rsidP="002D299B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принимать решение в учебной ситуации и нести за него ответственность;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D299B" w:rsidRPr="00532E47" w:rsidRDefault="002D299B" w:rsidP="002D299B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532E47">
        <w:rPr>
          <w:rFonts w:ascii="Times New Roman" w:hAnsi="Times New Roman"/>
          <w:b/>
          <w:sz w:val="23"/>
          <w:szCs w:val="23"/>
        </w:rPr>
        <w:t>Познавательные УУД</w:t>
      </w:r>
    </w:p>
    <w:p w:rsidR="002D299B" w:rsidRPr="00532E47" w:rsidRDefault="002D299B" w:rsidP="002D299B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подбирать слова, соподчиненные ключевому слову, определяющие его признаки и свойства;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выстраивать логическую цепочку, состоящую из ключевого слова и соподчиненных ему слов;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выделять общий признак двух или нескольких предметов или явлений и объяснять их сходство;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выделять явление из общего ряда других явлений;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строить рассуждение на основе сравнения предметов и явлений, выделяя при этом общие признаки;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излагать полученную информацию, интерпретируя ее в контексте решаемой задачи;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proofErr w:type="spellStart"/>
      <w:r w:rsidRPr="00532E47">
        <w:rPr>
          <w:rFonts w:ascii="Times New Roman" w:hAnsi="Times New Roman"/>
          <w:sz w:val="23"/>
          <w:szCs w:val="23"/>
        </w:rPr>
        <w:t>вербализовать</w:t>
      </w:r>
      <w:proofErr w:type="spellEnd"/>
      <w:r w:rsidRPr="00532E47">
        <w:rPr>
          <w:rFonts w:ascii="Times New Roman" w:hAnsi="Times New Roman"/>
          <w:sz w:val="23"/>
          <w:szCs w:val="23"/>
        </w:rPr>
        <w:t xml:space="preserve"> эмоциональное впечатление, оказанное на него источником;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D299B" w:rsidRPr="00532E47" w:rsidRDefault="002D299B" w:rsidP="002D299B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 xml:space="preserve">Умение создавать, применять и преобразовывать знаки и символы, модели и схемы </w:t>
      </w:r>
      <w:r w:rsidRPr="00532E47">
        <w:rPr>
          <w:rFonts w:ascii="Times New Roman" w:hAnsi="Times New Roman"/>
          <w:sz w:val="23"/>
          <w:szCs w:val="23"/>
        </w:rPr>
        <w:lastRenderedPageBreak/>
        <w:t>для решения учебных и познавательных задач. Обучающийся сможет: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обозначать символом и знаком предмет и/или явление;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создавать абстрактный или реальный образ предмета и/или явления;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строить модель/схему на основе условий задачи и/или способа ее решения;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преобразовывать модели с целью выявления общих законов, определяющих данную предметную область;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строить доказательство: прямое, косвенное, от противного;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2D299B" w:rsidRPr="00532E47" w:rsidRDefault="002D299B" w:rsidP="002D299B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Смысловое чтение. Обучающийся сможет: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находить в тексте требуемую информацию (в соответствии с целями своей деятельности);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ориентироваться в содержании текста, понимать целостный смысл текста, структурировать текст;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устанавливать взаимосвязь описанных в тексте событий, явлений, процессов;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резюмировать главную идею текста;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532E47">
        <w:rPr>
          <w:rFonts w:ascii="Times New Roman" w:hAnsi="Times New Roman"/>
          <w:sz w:val="23"/>
          <w:szCs w:val="23"/>
        </w:rPr>
        <w:t>non-fiction</w:t>
      </w:r>
      <w:proofErr w:type="spellEnd"/>
      <w:r w:rsidRPr="00532E47">
        <w:rPr>
          <w:rFonts w:ascii="Times New Roman" w:hAnsi="Times New Roman"/>
          <w:sz w:val="23"/>
          <w:szCs w:val="23"/>
        </w:rPr>
        <w:t>);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критически оценивать содержание и форму текста.</w:t>
      </w:r>
    </w:p>
    <w:p w:rsidR="002D299B" w:rsidRPr="00532E47" w:rsidRDefault="002D299B" w:rsidP="002D299B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определять свое отношение к природной среде;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анализировать влияние экологических факторов на среду обитания живых организмов;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проводить причинный и вероятностный анализ экологических ситуаций;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прогнозировать изменения ситуации при смене действия одного фактора на действие другого фактора;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распространять экологические знания и участвовать в практических делах по защите окружающей среды;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выражать свое отношение к природе через рисунки, сочинения, модели, проектные работы.</w:t>
      </w:r>
    </w:p>
    <w:p w:rsidR="002D299B" w:rsidRPr="00532E47" w:rsidRDefault="002D299B" w:rsidP="002D299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2D299B" w:rsidRPr="00532E47" w:rsidRDefault="002D299B" w:rsidP="002D299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определять необходимые ключевые поисковые слова и запросы;</w:t>
      </w:r>
    </w:p>
    <w:p w:rsidR="002D299B" w:rsidRPr="00532E47" w:rsidRDefault="002D299B" w:rsidP="002D299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осуществлять взаимодействие с электронными поисковыми системами, словарями;</w:t>
      </w:r>
    </w:p>
    <w:p w:rsidR="002D299B" w:rsidRPr="00532E47" w:rsidRDefault="002D299B" w:rsidP="002D299B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формировать множественную выборку из поисковых источников для объективизации результатов поиска;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соотносить полученные результаты поиска со своей деятельностью.</w:t>
      </w:r>
    </w:p>
    <w:p w:rsidR="002D299B" w:rsidRPr="00532E47" w:rsidRDefault="002D299B" w:rsidP="002D29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532E47">
        <w:rPr>
          <w:rFonts w:ascii="Times New Roman" w:hAnsi="Times New Roman"/>
          <w:b/>
          <w:sz w:val="23"/>
          <w:szCs w:val="23"/>
        </w:rPr>
        <w:t>Коммуникативные УУД</w:t>
      </w:r>
    </w:p>
    <w:p w:rsidR="002D299B" w:rsidRPr="00532E47" w:rsidRDefault="002D299B" w:rsidP="002D299B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</w:t>
      </w:r>
      <w:r w:rsidRPr="00532E47">
        <w:rPr>
          <w:rFonts w:ascii="Times New Roman" w:hAnsi="Times New Roman"/>
          <w:sz w:val="23"/>
          <w:szCs w:val="23"/>
        </w:rPr>
        <w:lastRenderedPageBreak/>
        <w:t>аргументировать и отстаивать свое мнение. Обучающийся сможет:</w:t>
      </w:r>
    </w:p>
    <w:p w:rsidR="002D299B" w:rsidRPr="00532E47" w:rsidRDefault="002D299B" w:rsidP="002D29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определять возможные роли в совместной деятельности;</w:t>
      </w:r>
    </w:p>
    <w:p w:rsidR="002D299B" w:rsidRPr="00532E47" w:rsidRDefault="002D299B" w:rsidP="002D29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играть определенную роль в совместной деятельности;</w:t>
      </w:r>
    </w:p>
    <w:p w:rsidR="002D299B" w:rsidRPr="00532E47" w:rsidRDefault="002D299B" w:rsidP="002D29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2D299B" w:rsidRPr="00532E47" w:rsidRDefault="002D299B" w:rsidP="002D29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D299B" w:rsidRPr="00532E47" w:rsidRDefault="002D299B" w:rsidP="002D29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строить позитивные отношения в процессе учебной и познавательной деятельности;</w:t>
      </w:r>
    </w:p>
    <w:p w:rsidR="002D299B" w:rsidRPr="00532E47" w:rsidRDefault="002D299B" w:rsidP="002D29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D299B" w:rsidRPr="00532E47" w:rsidRDefault="002D299B" w:rsidP="002D29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D299B" w:rsidRPr="00532E47" w:rsidRDefault="002D299B" w:rsidP="002D29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предлагать альтернативное решение в конфликтной ситуации;</w:t>
      </w:r>
    </w:p>
    <w:p w:rsidR="002D299B" w:rsidRPr="00532E47" w:rsidRDefault="002D299B" w:rsidP="002D29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выделять общую точку зрения в дискуссии;</w:t>
      </w:r>
    </w:p>
    <w:p w:rsidR="002D299B" w:rsidRPr="00532E47" w:rsidRDefault="002D299B" w:rsidP="002D29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договариваться о правилах и вопросах для обсуждения в соответствии с поставленной перед группой задачей;</w:t>
      </w:r>
    </w:p>
    <w:p w:rsidR="002D299B" w:rsidRPr="00532E47" w:rsidRDefault="002D299B" w:rsidP="002D29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D299B" w:rsidRPr="00532E47" w:rsidRDefault="002D299B" w:rsidP="002D299B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D299B" w:rsidRPr="00532E47" w:rsidRDefault="002D299B" w:rsidP="002D299B">
      <w:pPr>
        <w:widowControl w:val="0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определять задачу коммуникации и в соответствии с ней отбирать речевые средства;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представлять в устной или письменной форме развернутый план собственной деятельности;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высказывать и обосновывать мнение (суждение) и запрашивать мнение партнера в рамках диалога;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принимать решение в ходе диалога и согласовывать его с собеседником;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D299B" w:rsidRPr="00532E47" w:rsidRDefault="002D299B" w:rsidP="002D299B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выделять информационный аспект задачи, оперировать данными, использовать модель решения задачи;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 xml:space="preserve">использовать компьютерные технологии (включая выбор адекватных задаче </w:t>
      </w:r>
      <w:r w:rsidRPr="00532E47">
        <w:rPr>
          <w:rFonts w:ascii="Times New Roman" w:hAnsi="Times New Roman"/>
          <w:sz w:val="23"/>
          <w:szCs w:val="23"/>
        </w:rPr>
        <w:lastRenderedPageBreak/>
        <w:t>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использовать информацию с учетом этических и правовых норм;</w:t>
      </w:r>
    </w:p>
    <w:p w:rsidR="002D299B" w:rsidRPr="00532E47" w:rsidRDefault="002D299B" w:rsidP="002D299B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532E47">
        <w:rPr>
          <w:rFonts w:ascii="Times New Roman" w:hAnsi="Times New Roman"/>
          <w:sz w:val="23"/>
          <w:szCs w:val="23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D299B" w:rsidRDefault="002D299B" w:rsidP="002D299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299B" w:rsidRDefault="002D299B" w:rsidP="002D299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D299B" w:rsidRPr="006A07FB" w:rsidRDefault="00A56EF1" w:rsidP="002D29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299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2D299B" w:rsidRPr="006A07FB">
        <w:rPr>
          <w:rFonts w:ascii="Times New Roman" w:hAnsi="Times New Roman" w:cs="Times New Roman"/>
          <w:b/>
          <w:sz w:val="24"/>
          <w:szCs w:val="24"/>
        </w:rPr>
        <w:t>редметные</w:t>
      </w:r>
      <w:r w:rsidR="002D299B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курса «Основы духовно-нравственной 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299B">
        <w:rPr>
          <w:rFonts w:ascii="Times New Roman" w:hAnsi="Times New Roman" w:cs="Times New Roman"/>
          <w:b/>
          <w:sz w:val="24"/>
          <w:szCs w:val="24"/>
        </w:rPr>
        <w:t>народов России» по итогам 5 класса</w:t>
      </w:r>
      <w:r w:rsidR="002D299B" w:rsidRPr="006A07FB">
        <w:rPr>
          <w:rFonts w:ascii="Times New Roman" w:hAnsi="Times New Roman" w:cs="Times New Roman"/>
          <w:b/>
          <w:sz w:val="24"/>
          <w:szCs w:val="24"/>
        </w:rPr>
        <w:t>.</w:t>
      </w:r>
    </w:p>
    <w:p w:rsidR="002D299B" w:rsidRPr="00814155" w:rsidRDefault="002D299B" w:rsidP="002D29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14155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D299B" w:rsidRPr="006A07FB" w:rsidRDefault="002D299B" w:rsidP="002D29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07FB">
        <w:rPr>
          <w:rFonts w:ascii="Times New Roman" w:hAnsi="Times New Roman" w:cs="Times New Roman"/>
          <w:sz w:val="24"/>
          <w:szCs w:val="24"/>
        </w:rPr>
        <w:t xml:space="preserve">определять понятия: духовность, нравственность, культура, религия, этнос, быт, фольклор, эпос, традиции и применять их в своих суждениях, высказываниях, в беседе, в исследовательских и иных работах;   </w:t>
      </w:r>
    </w:p>
    <w:p w:rsidR="002D299B" w:rsidRPr="006A07FB" w:rsidRDefault="002D299B" w:rsidP="002D29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07FB">
        <w:rPr>
          <w:rFonts w:ascii="Times New Roman" w:hAnsi="Times New Roman" w:cs="Times New Roman"/>
          <w:sz w:val="24"/>
          <w:szCs w:val="24"/>
        </w:rPr>
        <w:t xml:space="preserve"> использовать различные виды литературы (научную, художественную), карт (политические, географические, исторические, этнические, лингвистические) как источники информации о расселении и проживании народов России, местах важнейших событий её прошлого и настоящего;</w:t>
      </w:r>
    </w:p>
    <w:p w:rsidR="002D299B" w:rsidRPr="006A07FB" w:rsidRDefault="002D299B" w:rsidP="002D29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07FB">
        <w:rPr>
          <w:rFonts w:ascii="Times New Roman" w:hAnsi="Times New Roman" w:cs="Times New Roman"/>
          <w:sz w:val="24"/>
          <w:szCs w:val="24"/>
        </w:rPr>
        <w:t xml:space="preserve"> проводить поиск информации, используя письменные и вещественные свидетельства;</w:t>
      </w:r>
    </w:p>
    <w:p w:rsidR="002D299B" w:rsidRPr="006A07FB" w:rsidRDefault="002D299B" w:rsidP="002D299B">
      <w:pPr>
        <w:pStyle w:val="a6"/>
        <w:rPr>
          <w:rFonts w:ascii="Times New Roman" w:hAnsi="Times New Roman" w:cs="Times New Roman"/>
          <w:sz w:val="24"/>
          <w:szCs w:val="24"/>
        </w:rPr>
      </w:pPr>
      <w:r w:rsidRPr="006A07FB">
        <w:rPr>
          <w:rFonts w:ascii="Times New Roman" w:hAnsi="Times New Roman" w:cs="Times New Roman"/>
          <w:sz w:val="24"/>
          <w:szCs w:val="24"/>
        </w:rPr>
        <w:t xml:space="preserve"> описывать условия существования, основные занятия, образ жизни, традиции, верования, быт, фольклор многонационального народа России;</w:t>
      </w:r>
    </w:p>
    <w:p w:rsidR="002D299B" w:rsidRPr="006A07FB" w:rsidRDefault="002D299B" w:rsidP="002D29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07FB">
        <w:rPr>
          <w:rFonts w:ascii="Times New Roman" w:hAnsi="Times New Roman" w:cs="Times New Roman"/>
          <w:sz w:val="24"/>
          <w:szCs w:val="24"/>
        </w:rPr>
        <w:t xml:space="preserve"> выявлять характерные черты национальных характеров народов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299B" w:rsidRPr="006A07FB" w:rsidRDefault="002D299B" w:rsidP="002D29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07FB">
        <w:rPr>
          <w:rFonts w:ascii="Times New Roman" w:hAnsi="Times New Roman" w:cs="Times New Roman"/>
          <w:sz w:val="24"/>
          <w:szCs w:val="24"/>
        </w:rPr>
        <w:t xml:space="preserve"> объяснять, в чем заключались назначение и художественные достоинства предметов повседневного обихода, промыслов, фольклора, произведений искусства;</w:t>
      </w:r>
    </w:p>
    <w:p w:rsidR="002D299B" w:rsidRPr="006A07FB" w:rsidRDefault="002D299B" w:rsidP="002D29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07FB">
        <w:rPr>
          <w:rFonts w:ascii="Times New Roman" w:hAnsi="Times New Roman" w:cs="Times New Roman"/>
          <w:sz w:val="24"/>
          <w:szCs w:val="24"/>
        </w:rPr>
        <w:t xml:space="preserve"> давать оценку наиболее значительным событиям, личностям и явлениям отечественной истории и культуры.</w:t>
      </w:r>
    </w:p>
    <w:p w:rsidR="002D299B" w:rsidRDefault="002D299B" w:rsidP="002D299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D299B" w:rsidRPr="00814155" w:rsidRDefault="002D299B" w:rsidP="002D29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14155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2D299B" w:rsidRPr="006A07FB" w:rsidRDefault="002D299B" w:rsidP="002D2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A07FB">
        <w:rPr>
          <w:rFonts w:ascii="Times New Roman" w:hAnsi="Times New Roman" w:cs="Times New Roman"/>
          <w:i/>
          <w:sz w:val="24"/>
          <w:szCs w:val="24"/>
        </w:rPr>
        <w:t xml:space="preserve"> давать характеристику нравственным качествами духовным ценностям русского народа и других народов России;</w:t>
      </w:r>
    </w:p>
    <w:p w:rsidR="002D299B" w:rsidRPr="006A07FB" w:rsidRDefault="002D299B" w:rsidP="002D2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A07FB">
        <w:rPr>
          <w:rFonts w:ascii="Times New Roman" w:hAnsi="Times New Roman" w:cs="Times New Roman"/>
          <w:i/>
          <w:sz w:val="24"/>
          <w:szCs w:val="24"/>
        </w:rPr>
        <w:t xml:space="preserve"> сопоставлять нравственные понятия народов России, выявляя в них общее и различия;</w:t>
      </w:r>
    </w:p>
    <w:p w:rsidR="002D299B" w:rsidRPr="006A07FB" w:rsidRDefault="002D299B" w:rsidP="002D2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A07FB">
        <w:rPr>
          <w:rFonts w:ascii="Times New Roman" w:hAnsi="Times New Roman" w:cs="Times New Roman"/>
          <w:i/>
          <w:sz w:val="24"/>
          <w:szCs w:val="24"/>
        </w:rPr>
        <w:t xml:space="preserve"> видеть проявления влияния искусства в окружающей среде;</w:t>
      </w:r>
    </w:p>
    <w:p w:rsidR="002D299B" w:rsidRPr="006A07FB" w:rsidRDefault="002D299B" w:rsidP="002D299B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6A07FB">
        <w:rPr>
          <w:rFonts w:ascii="Times New Roman" w:hAnsi="Times New Roman" w:cs="Times New Roman"/>
          <w:i/>
          <w:sz w:val="24"/>
          <w:szCs w:val="24"/>
        </w:rPr>
        <w:t xml:space="preserve"> высказывать суждения о значении и месте духовного и культурного наследия России в мире.</w:t>
      </w:r>
    </w:p>
    <w:p w:rsidR="002D299B" w:rsidRPr="007046C3" w:rsidRDefault="002D299B" w:rsidP="002D29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D299B" w:rsidRDefault="002D299B" w:rsidP="002D299B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Предметные</w:t>
      </w:r>
      <w:r w:rsidRPr="004E6CC7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результаты освоения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курс</w:t>
      </w:r>
      <w:r w:rsidRPr="004E6CC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E6C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Основы духовно-нравственной культуры народов России</w:t>
      </w:r>
      <w:r w:rsidRPr="004E6C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» по итогам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6</w:t>
      </w:r>
      <w:r w:rsidRPr="004E6C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класса.</w:t>
      </w:r>
    </w:p>
    <w:p w:rsidR="002D299B" w:rsidRPr="00814155" w:rsidRDefault="002D299B" w:rsidP="002D299B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41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Выпускник научится:</w:t>
      </w:r>
    </w:p>
    <w:p w:rsidR="002D299B" w:rsidRPr="0055467E" w:rsidRDefault="002D299B" w:rsidP="002D299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выделять этапы становления и развития народов России, их духовно-нравственных и культурно-религиозных традиций;</w:t>
      </w:r>
    </w:p>
    <w:p w:rsidR="002D299B" w:rsidRPr="0055467E" w:rsidRDefault="002D299B" w:rsidP="002D299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использовать этнографическую, лингвистическую, конфессиональную карты </w:t>
      </w:r>
      <w:proofErr w:type="spellStart"/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какисточники</w:t>
      </w:r>
      <w:proofErr w:type="spellEnd"/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информации о территории, народах, </w:t>
      </w:r>
      <w:proofErr w:type="gramStart"/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этно-языковых</w:t>
      </w:r>
      <w:proofErr w:type="gramEnd"/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группах, религиях России, о направлениях миграционных потоков внутри Российской федерации;</w:t>
      </w:r>
    </w:p>
    <w:p w:rsidR="002D299B" w:rsidRPr="0055467E" w:rsidRDefault="002D299B" w:rsidP="002D299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проводить поиск информации о культуре, истории, религии, фольклоре народов России в разных источниках (письменные, вещественные, телевидение, интернет);</w:t>
      </w:r>
    </w:p>
    <w:p w:rsidR="002D299B" w:rsidRPr="0055467E" w:rsidRDefault="002D299B" w:rsidP="002D299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составлять описание образа жизни, культуры, духовно-нравственных традиций, менталитетов, занятий, быта, языков, истории народов России; рассказывать о значительных событиях в их прошлом и настоящем;</w:t>
      </w:r>
    </w:p>
    <w:p w:rsidR="002D299B" w:rsidRPr="0055467E" w:rsidRDefault="002D299B" w:rsidP="002D299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раскрывать понятия: традиции, личность, мировоззрение, нравственность, менталитет, традиционные религии; выявлять главные характеристики этих понятий;</w:t>
      </w:r>
    </w:p>
    <w:p w:rsidR="002D299B" w:rsidRPr="0055467E" w:rsidRDefault="002D299B" w:rsidP="002D299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сравнивать менталитеты народов России, выявлять их различия и сходства; </w:t>
      </w:r>
    </w:p>
    <w:p w:rsidR="002D299B" w:rsidRPr="0055467E" w:rsidRDefault="002D299B" w:rsidP="002D299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объяснять причины и следствия ключевых явлений в духовно-нравственной культуре народов России;</w:t>
      </w:r>
    </w:p>
    <w:p w:rsidR="002D299B" w:rsidRPr="0055467E" w:rsidRDefault="002D299B" w:rsidP="002D299B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д</w:t>
      </w:r>
      <w:r w:rsidRPr="0055467E">
        <w:rPr>
          <w:rFonts w:ascii="Times New Roman" w:hAnsi="Times New Roman" w:cs="Times New Roman"/>
          <w:sz w:val="24"/>
          <w:szCs w:val="24"/>
          <w:shd w:val="clear" w:color="auto" w:fill="FFFFFF"/>
        </w:rPr>
        <w:t>авать оценку событиям, явлениям и личностям отечественной культуры.</w:t>
      </w:r>
    </w:p>
    <w:p w:rsidR="002D299B" w:rsidRDefault="002D299B" w:rsidP="002D299B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D299B" w:rsidRPr="00814155" w:rsidRDefault="002D299B" w:rsidP="002D299B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415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Выпускник получит возможность научиться:</w:t>
      </w:r>
    </w:p>
    <w:p w:rsidR="002D299B" w:rsidRPr="0055467E" w:rsidRDefault="002D299B" w:rsidP="002D299B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546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давать сопоставительную характеристику традиций, религий, менталитетов, ценностей народов России;</w:t>
      </w:r>
    </w:p>
    <w:p w:rsidR="002D299B" w:rsidRPr="0055467E" w:rsidRDefault="002D299B" w:rsidP="002D299B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546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сравнивать свидетельства различных источников, выявлять в них общее и различия;</w:t>
      </w:r>
    </w:p>
    <w:p w:rsidR="00CC1ACE" w:rsidRDefault="002D299B" w:rsidP="002D299B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5467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составлять на основе полученной на уроке информации и дополнительной литературы описания событий, явлений, имен, памятников, традиций духовно-нравственной культуры народов России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2D299B" w:rsidRPr="002D299B" w:rsidRDefault="002D299B" w:rsidP="002D299B">
      <w:pPr>
        <w:pStyle w:val="a6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CC1ACE" w:rsidRPr="005A7D63" w:rsidRDefault="00CC1ACE" w:rsidP="00CC1ACE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7D63">
        <w:rPr>
          <w:rFonts w:ascii="Times New Roman" w:hAnsi="Times New Roman"/>
          <w:b/>
          <w:sz w:val="24"/>
          <w:szCs w:val="24"/>
        </w:rPr>
        <w:t xml:space="preserve">Содержание тем </w:t>
      </w:r>
      <w:r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Pr="005A7D63">
        <w:rPr>
          <w:rFonts w:ascii="Times New Roman" w:hAnsi="Times New Roman"/>
          <w:b/>
          <w:sz w:val="24"/>
          <w:szCs w:val="24"/>
        </w:rPr>
        <w:t>ОДНКНР</w:t>
      </w:r>
    </w:p>
    <w:p w:rsidR="00CC1ACE" w:rsidRDefault="00CC1ACE" w:rsidP="00CC1ACE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A7D63">
        <w:rPr>
          <w:rFonts w:ascii="Times New Roman" w:hAnsi="Times New Roman"/>
          <w:b/>
          <w:sz w:val="24"/>
          <w:szCs w:val="24"/>
        </w:rPr>
        <w:t>5 класс</w:t>
      </w:r>
    </w:p>
    <w:p w:rsidR="00A82CC1" w:rsidRDefault="00A82CC1" w:rsidP="00A82CC1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1.Россия – страна, объединившая народы</w:t>
      </w:r>
    </w:p>
    <w:p w:rsidR="00A82CC1" w:rsidRDefault="00A82CC1" w:rsidP="00E94D57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CC1">
        <w:rPr>
          <w:rFonts w:ascii="Times New Roman" w:hAnsi="Times New Roman"/>
          <w:sz w:val="24"/>
          <w:szCs w:val="24"/>
        </w:rPr>
        <w:t>Россия – многонациональная держава</w:t>
      </w:r>
      <w:r>
        <w:rPr>
          <w:rFonts w:ascii="Times New Roman" w:hAnsi="Times New Roman"/>
          <w:sz w:val="24"/>
          <w:szCs w:val="24"/>
        </w:rPr>
        <w:t xml:space="preserve">. Как всё начиналось. Древняя Русь. Народы Поволжья. Народы Северного Кавказа. Народы Сибири. Русский язык – государственный язык России. Когда люди объединяются. Если народ един, он непобедим. </w:t>
      </w:r>
      <w:r w:rsidR="00E94D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</w:t>
      </w:r>
      <w:r w:rsidR="00E94D5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Джалиль</w:t>
      </w:r>
      <w:proofErr w:type="spellEnd"/>
      <w:r>
        <w:rPr>
          <w:rFonts w:ascii="Times New Roman" w:hAnsi="Times New Roman"/>
          <w:sz w:val="24"/>
          <w:szCs w:val="24"/>
        </w:rPr>
        <w:t xml:space="preserve"> «Красная ромашка».</w:t>
      </w:r>
    </w:p>
    <w:p w:rsidR="00A82CC1" w:rsidRPr="00E94D57" w:rsidRDefault="00A82CC1" w:rsidP="00A82CC1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94D57">
        <w:rPr>
          <w:rFonts w:ascii="Times New Roman" w:hAnsi="Times New Roman"/>
          <w:b/>
          <w:sz w:val="24"/>
          <w:szCs w:val="24"/>
        </w:rPr>
        <w:t>Раздел 2. Многообразие культур народов России</w:t>
      </w:r>
      <w:r w:rsidR="00425CE4" w:rsidRPr="00E94D57">
        <w:rPr>
          <w:rFonts w:ascii="Times New Roman" w:hAnsi="Times New Roman"/>
          <w:b/>
          <w:sz w:val="24"/>
          <w:szCs w:val="24"/>
        </w:rPr>
        <w:t>.</w:t>
      </w:r>
    </w:p>
    <w:p w:rsidR="00425CE4" w:rsidRDefault="00425CE4" w:rsidP="00E94D57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каждого народа неповторима. Что нам стоит дом построить… Традиционные жилища народов России. Заглянем в бабушкин сундук. Национальные костюмы народов России. Приглашаем к праздничному столу. Гостеприимство. Национальные кухни народов России.</w:t>
      </w:r>
    </w:p>
    <w:p w:rsidR="00425CE4" w:rsidRPr="00E94D57" w:rsidRDefault="00425CE4" w:rsidP="00A82CC1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94D57">
        <w:rPr>
          <w:rFonts w:ascii="Times New Roman" w:hAnsi="Times New Roman"/>
          <w:b/>
          <w:sz w:val="24"/>
          <w:szCs w:val="24"/>
        </w:rPr>
        <w:t>Раздел 3. Культура, рожденная религией.</w:t>
      </w:r>
    </w:p>
    <w:p w:rsidR="00425CE4" w:rsidRDefault="00425CE4" w:rsidP="00A82CC1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Традиционные религии народов России. Войдем в православный храм. Евангелие. Андрей Рублев. Иконы. Монастыри. </w:t>
      </w:r>
    </w:p>
    <w:p w:rsidR="00425CE4" w:rsidRDefault="00425CE4" w:rsidP="00A82CC1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Войдем в буддийский храм. Будда. Буддийские монахи. </w:t>
      </w:r>
    </w:p>
    <w:p w:rsidR="00425CE4" w:rsidRDefault="00425CE4" w:rsidP="00A82CC1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Войдем в мечеть. Пророк Мухаммад. Осман.</w:t>
      </w:r>
    </w:p>
    <w:p w:rsidR="00E94D57" w:rsidRPr="00E94D57" w:rsidRDefault="00425CE4" w:rsidP="00E94D57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Войдем в синагогу. Тора. Иерусалим.</w:t>
      </w:r>
    </w:p>
    <w:p w:rsidR="00E94D57" w:rsidRPr="00E94D57" w:rsidRDefault="00E94D57" w:rsidP="00A82CC1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94D57">
        <w:rPr>
          <w:rFonts w:ascii="Times New Roman" w:hAnsi="Times New Roman"/>
          <w:b/>
          <w:sz w:val="24"/>
          <w:szCs w:val="24"/>
        </w:rPr>
        <w:t>Раздел 4. Народные и религиозные праздники.</w:t>
      </w:r>
    </w:p>
    <w:p w:rsidR="00E94D57" w:rsidRDefault="00E94D57" w:rsidP="00A82CC1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Цагар</w:t>
      </w:r>
      <w:proofErr w:type="spellEnd"/>
      <w:r>
        <w:rPr>
          <w:rFonts w:ascii="Times New Roman" w:hAnsi="Times New Roman"/>
          <w:sz w:val="24"/>
          <w:szCs w:val="24"/>
        </w:rPr>
        <w:t xml:space="preserve"> Сар – калмыцкий праздник весны. </w:t>
      </w:r>
      <w:proofErr w:type="spellStart"/>
      <w:r>
        <w:rPr>
          <w:rFonts w:ascii="Times New Roman" w:hAnsi="Times New Roman"/>
          <w:sz w:val="24"/>
          <w:szCs w:val="24"/>
        </w:rPr>
        <w:t>Навруз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F41D4A">
        <w:rPr>
          <w:rFonts w:ascii="Times New Roman" w:hAnsi="Times New Roman"/>
          <w:sz w:val="24"/>
          <w:szCs w:val="24"/>
        </w:rPr>
        <w:t xml:space="preserve"> Новый год.</w:t>
      </w:r>
      <w:r>
        <w:rPr>
          <w:rFonts w:ascii="Times New Roman" w:hAnsi="Times New Roman"/>
          <w:sz w:val="24"/>
          <w:szCs w:val="24"/>
        </w:rPr>
        <w:t xml:space="preserve"> Рождество. Пасха. Курбан-байрам. День рождения Пророка. </w:t>
      </w:r>
      <w:proofErr w:type="spellStart"/>
      <w:r>
        <w:rPr>
          <w:rFonts w:ascii="Times New Roman" w:hAnsi="Times New Roman"/>
          <w:sz w:val="24"/>
          <w:szCs w:val="24"/>
        </w:rPr>
        <w:t>Шаббат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Шмуэль</w:t>
      </w:r>
      <w:proofErr w:type="spellEnd"/>
      <w:r>
        <w:rPr>
          <w:rFonts w:ascii="Times New Roman" w:hAnsi="Times New Roman"/>
          <w:sz w:val="24"/>
          <w:szCs w:val="24"/>
        </w:rPr>
        <w:t xml:space="preserve">-тряпичник. </w:t>
      </w:r>
      <w:proofErr w:type="spellStart"/>
      <w:r>
        <w:rPr>
          <w:rFonts w:ascii="Times New Roman" w:hAnsi="Times New Roman"/>
          <w:sz w:val="24"/>
          <w:szCs w:val="24"/>
        </w:rPr>
        <w:t>Пурем</w:t>
      </w:r>
      <w:proofErr w:type="spellEnd"/>
      <w:r>
        <w:rPr>
          <w:rFonts w:ascii="Times New Roman" w:hAnsi="Times New Roman"/>
          <w:sz w:val="24"/>
          <w:szCs w:val="24"/>
        </w:rPr>
        <w:t xml:space="preserve">. Праздник </w:t>
      </w:r>
      <w:proofErr w:type="spellStart"/>
      <w:r>
        <w:rPr>
          <w:rFonts w:ascii="Times New Roman" w:hAnsi="Times New Roman"/>
          <w:sz w:val="24"/>
          <w:szCs w:val="24"/>
        </w:rPr>
        <w:t>Весак</w:t>
      </w:r>
      <w:proofErr w:type="spellEnd"/>
    </w:p>
    <w:p w:rsidR="00E94D57" w:rsidRPr="00EB4B0A" w:rsidRDefault="00E94D57" w:rsidP="00A82CC1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B4B0A">
        <w:rPr>
          <w:rFonts w:ascii="Times New Roman" w:hAnsi="Times New Roman"/>
          <w:b/>
          <w:sz w:val="24"/>
          <w:szCs w:val="24"/>
        </w:rPr>
        <w:t>Раздел 5. Что объединяет разные народы.</w:t>
      </w:r>
    </w:p>
    <w:p w:rsidR="00E94D57" w:rsidRDefault="00E94D57" w:rsidP="00A82CC1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возникли правила. Общечеловеческие ценности. Домострой. Милосердие. Доброта. И.И.Мечников. Кирилл Белозерский. Милосердная Руфь.</w:t>
      </w:r>
      <w:r w:rsidR="00EB4B0A">
        <w:rPr>
          <w:rFonts w:ascii="Times New Roman" w:hAnsi="Times New Roman"/>
          <w:sz w:val="24"/>
          <w:szCs w:val="24"/>
        </w:rPr>
        <w:t xml:space="preserve"> Георгий Победоносец. Доброе отношение к родителям – одно из важнейших нравственных качеств человека. Три дочери (татарская сказка). Человека характеризуют его поступки. А.Куинджи. Ксения Петербургская. Дионисий. Что дороже? (осетинская сказка). Зависть. Каин и Авель. Предательство. Терпимость, умение прощать. Честность. Кто заслуживает доверия.</w:t>
      </w:r>
    </w:p>
    <w:p w:rsidR="00425CE4" w:rsidRDefault="00425CE4" w:rsidP="00A82CC1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82CC1" w:rsidRPr="00A82CC1" w:rsidRDefault="00A82CC1" w:rsidP="00A82CC1">
      <w:pPr>
        <w:tabs>
          <w:tab w:val="left" w:pos="15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82CC1" w:rsidRDefault="00A82CC1" w:rsidP="00CC1ACE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82CC1" w:rsidRPr="005A7D63" w:rsidRDefault="00A82CC1" w:rsidP="00CC1ACE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7D63">
        <w:rPr>
          <w:rFonts w:ascii="Times New Roman" w:hAnsi="Times New Roman"/>
          <w:b/>
          <w:sz w:val="24"/>
          <w:szCs w:val="24"/>
        </w:rPr>
        <w:t xml:space="preserve">Раздел 1. В мире культуры </w:t>
      </w: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D63">
        <w:rPr>
          <w:rFonts w:ascii="Times New Roman" w:hAnsi="Times New Roman"/>
          <w:sz w:val="24"/>
          <w:szCs w:val="24"/>
        </w:rPr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</w:t>
      </w:r>
      <w:proofErr w:type="spellStart"/>
      <w:r w:rsidRPr="005A7D63">
        <w:rPr>
          <w:rFonts w:ascii="Times New Roman" w:hAnsi="Times New Roman"/>
          <w:sz w:val="24"/>
          <w:szCs w:val="24"/>
        </w:rPr>
        <w:t>Алейхем</w:t>
      </w:r>
      <w:proofErr w:type="spellEnd"/>
      <w:r w:rsidRPr="005A7D63">
        <w:rPr>
          <w:rFonts w:ascii="Times New Roman" w:hAnsi="Times New Roman"/>
          <w:sz w:val="24"/>
          <w:szCs w:val="24"/>
        </w:rPr>
        <w:t xml:space="preserve">,  Г.  Уланова,  Д.  Шостакович,  Р. Гамзатов, Л. Лихачев, С. </w:t>
      </w:r>
      <w:proofErr w:type="spellStart"/>
      <w:r w:rsidRPr="005A7D63">
        <w:rPr>
          <w:rFonts w:ascii="Times New Roman" w:hAnsi="Times New Roman"/>
          <w:sz w:val="24"/>
          <w:szCs w:val="24"/>
        </w:rPr>
        <w:t>Эрьзя</w:t>
      </w:r>
      <w:proofErr w:type="spellEnd"/>
      <w:r w:rsidRPr="005A7D63">
        <w:rPr>
          <w:rFonts w:ascii="Times New Roman" w:hAnsi="Times New Roman"/>
          <w:sz w:val="24"/>
          <w:szCs w:val="24"/>
        </w:rPr>
        <w:t xml:space="preserve">, Ю. </w:t>
      </w:r>
      <w:proofErr w:type="spellStart"/>
      <w:r w:rsidRPr="005A7D63">
        <w:rPr>
          <w:rFonts w:ascii="Times New Roman" w:hAnsi="Times New Roman"/>
          <w:sz w:val="24"/>
          <w:szCs w:val="24"/>
        </w:rPr>
        <w:t>Рытхэу</w:t>
      </w:r>
      <w:proofErr w:type="spellEnd"/>
      <w:r w:rsidRPr="005A7D63">
        <w:rPr>
          <w:rFonts w:ascii="Times New Roman" w:hAnsi="Times New Roman"/>
          <w:sz w:val="24"/>
          <w:szCs w:val="24"/>
        </w:rPr>
        <w:t xml:space="preserve"> и др.).  Человек  –  творец  и  носитель  культуры.  Вне  культуры  жизнь  человека невозможна. Вклад личности в культуру зависит от ее </w:t>
      </w:r>
      <w:r w:rsidRPr="005A7D63">
        <w:rPr>
          <w:rFonts w:ascii="Times New Roman" w:hAnsi="Times New Roman"/>
          <w:sz w:val="24"/>
          <w:szCs w:val="24"/>
        </w:rPr>
        <w:lastRenderedPageBreak/>
        <w:t xml:space="preserve">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7D63">
        <w:rPr>
          <w:rFonts w:ascii="Times New Roman" w:hAnsi="Times New Roman"/>
          <w:b/>
          <w:sz w:val="24"/>
          <w:szCs w:val="24"/>
        </w:rPr>
        <w:t xml:space="preserve">Раздел 2. Нравственные ценности российского народа </w:t>
      </w: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D63">
        <w:rPr>
          <w:rFonts w:ascii="Times New Roman" w:hAnsi="Times New Roman"/>
          <w:sz w:val="24"/>
          <w:szCs w:val="24"/>
        </w:rPr>
        <w:t>«Береги  землю  родимую,  как  мать  любимую».  Представления  о  патриотизме  в фольклоре разных народов. Герои национального эпоса разных народов (</w:t>
      </w:r>
      <w:proofErr w:type="spellStart"/>
      <w:r w:rsidRPr="005A7D63">
        <w:rPr>
          <w:rFonts w:ascii="Times New Roman" w:hAnsi="Times New Roman"/>
          <w:sz w:val="24"/>
          <w:szCs w:val="24"/>
        </w:rPr>
        <w:t>Улып</w:t>
      </w:r>
      <w:proofErr w:type="spellEnd"/>
      <w:r w:rsidRPr="005A7D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D63">
        <w:rPr>
          <w:rFonts w:ascii="Times New Roman" w:hAnsi="Times New Roman"/>
          <w:sz w:val="24"/>
          <w:szCs w:val="24"/>
        </w:rPr>
        <w:t>Сияжар</w:t>
      </w:r>
      <w:proofErr w:type="spellEnd"/>
      <w:r w:rsidRPr="005A7D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7D63">
        <w:rPr>
          <w:rFonts w:ascii="Times New Roman" w:hAnsi="Times New Roman"/>
          <w:sz w:val="24"/>
          <w:szCs w:val="24"/>
        </w:rPr>
        <w:t>Боотур</w:t>
      </w:r>
      <w:proofErr w:type="spellEnd"/>
      <w:r w:rsidRPr="005A7D63">
        <w:rPr>
          <w:rFonts w:ascii="Times New Roman" w:hAnsi="Times New Roman"/>
          <w:sz w:val="24"/>
          <w:szCs w:val="24"/>
        </w:rPr>
        <w:t xml:space="preserve">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Рабби  </w:t>
      </w:r>
      <w:proofErr w:type="spellStart"/>
      <w:r w:rsidRPr="005A7D63">
        <w:rPr>
          <w:rFonts w:ascii="Times New Roman" w:hAnsi="Times New Roman"/>
          <w:sz w:val="24"/>
          <w:szCs w:val="24"/>
        </w:rPr>
        <w:t>Шнеур-Залман</w:t>
      </w:r>
      <w:proofErr w:type="spellEnd"/>
      <w:r w:rsidRPr="005A7D63">
        <w:rPr>
          <w:rFonts w:ascii="Times New Roman" w:hAnsi="Times New Roman"/>
          <w:sz w:val="24"/>
          <w:szCs w:val="24"/>
        </w:rPr>
        <w:t xml:space="preserve">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D63">
        <w:rPr>
          <w:rFonts w:ascii="Times New Roman" w:hAnsi="Times New Roman"/>
          <w:sz w:val="24"/>
          <w:szCs w:val="24"/>
        </w:rPr>
        <w:t xml:space="preserve">семьи в жизни человека. Любовь, искренность,  симпатия,  взаимопомощь  и  поддержка  –  </w:t>
      </w:r>
      <w:r>
        <w:rPr>
          <w:rFonts w:ascii="Times New Roman" w:hAnsi="Times New Roman"/>
          <w:sz w:val="24"/>
          <w:szCs w:val="24"/>
        </w:rPr>
        <w:t>главные  семейные  ценности.  О л</w:t>
      </w:r>
      <w:r w:rsidRPr="005A7D63">
        <w:rPr>
          <w:rFonts w:ascii="Times New Roman" w:hAnsi="Times New Roman"/>
          <w:sz w:val="24"/>
          <w:szCs w:val="24"/>
        </w:rPr>
        <w:t xml:space="preserve">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7D63">
        <w:rPr>
          <w:rFonts w:ascii="Times New Roman" w:hAnsi="Times New Roman"/>
          <w:b/>
          <w:sz w:val="24"/>
          <w:szCs w:val="24"/>
        </w:rPr>
        <w:t xml:space="preserve">Раздел 3. Религия и культура </w:t>
      </w: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7D63">
        <w:rPr>
          <w:rFonts w:ascii="Times New Roman" w:hAnsi="Times New Roman"/>
          <w:sz w:val="24"/>
          <w:szCs w:val="24"/>
        </w:rPr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7D63">
        <w:rPr>
          <w:rFonts w:ascii="Times New Roman" w:hAnsi="Times New Roman"/>
          <w:b/>
          <w:sz w:val="24"/>
          <w:szCs w:val="24"/>
        </w:rPr>
        <w:t xml:space="preserve">Раздел 4. Как сохранить духовные ценности </w:t>
      </w: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D63">
        <w:rPr>
          <w:rFonts w:ascii="Times New Roman" w:hAnsi="Times New Roman"/>
          <w:sz w:val="24"/>
          <w:szCs w:val="24"/>
        </w:rP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7D63">
        <w:rPr>
          <w:rFonts w:ascii="Times New Roman" w:hAnsi="Times New Roman"/>
          <w:b/>
          <w:sz w:val="24"/>
          <w:szCs w:val="24"/>
        </w:rPr>
        <w:t xml:space="preserve">Раздел 5. Твой духовный мир. </w:t>
      </w: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7D63">
        <w:rPr>
          <w:rFonts w:ascii="Times New Roman" w:hAnsi="Times New Roman"/>
          <w:sz w:val="24"/>
          <w:szCs w:val="24"/>
        </w:rPr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 w:rsidR="00CC1ACE" w:rsidRPr="005A7D63" w:rsidRDefault="00CC1ACE" w:rsidP="00CC1A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B26" w:rsidRDefault="00365B26" w:rsidP="00365B26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5B26" w:rsidRDefault="00365B26" w:rsidP="00365B26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5B26" w:rsidRDefault="00365B26" w:rsidP="00365B26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5B26" w:rsidRDefault="00365B26" w:rsidP="00365B26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299B" w:rsidRDefault="002D299B" w:rsidP="00365B26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299B" w:rsidRDefault="002D299B" w:rsidP="00365B26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299B" w:rsidRDefault="002D299B" w:rsidP="00365B26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D299B" w:rsidRDefault="002D299B" w:rsidP="00365B26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C1ACE" w:rsidRPr="005A7D63" w:rsidRDefault="00CC1ACE" w:rsidP="00CC1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1ACE" w:rsidRPr="005A7D63" w:rsidRDefault="00CC1ACE" w:rsidP="00CC1ACE">
      <w:pPr>
        <w:spacing w:line="240" w:lineRule="auto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5A7D63">
        <w:rPr>
          <w:rFonts w:ascii="Times New Roman" w:hAnsi="Times New Roman"/>
          <w:b/>
          <w:color w:val="000000"/>
          <w:spacing w:val="4"/>
          <w:sz w:val="24"/>
          <w:szCs w:val="24"/>
        </w:rPr>
        <w:t>Тематическое планирование с указанием количества часов, отводимых на изучение каждой темы 5 класс</w:t>
      </w:r>
    </w:p>
    <w:tbl>
      <w:tblPr>
        <w:tblpPr w:leftFromText="180" w:rightFromText="180" w:vertAnchor="text" w:horzAnchor="margin" w:tblpX="115" w:tblpY="27"/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7229"/>
        <w:gridCol w:w="1701"/>
      </w:tblGrid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D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D6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bCs/>
                <w:sz w:val="24"/>
                <w:szCs w:val="24"/>
              </w:rPr>
              <w:t>Введение. Входное тестирование-1 час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661">
              <w:rPr>
                <w:rFonts w:ascii="Times New Roman" w:hAnsi="Times New Roman"/>
                <w:b/>
                <w:sz w:val="24"/>
                <w:szCs w:val="24"/>
              </w:rPr>
              <w:t>Раздел 1. Россия – многонациональная держава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6 часов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7F62B2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Как все начиналось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Древняя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Народы Поволжья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Народы Северного Кавказа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Народы Сибири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Русский язык – государственный язык России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185661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Когда люди объединяются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Многообразие культур народов России – 3 часа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Что нам стоит дом построить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Заглянем в бабушкин сундук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Приглашаем к праздничному столу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476">
              <w:rPr>
                <w:rFonts w:ascii="Times New Roman" w:hAnsi="Times New Roman"/>
                <w:b/>
                <w:sz w:val="24"/>
                <w:szCs w:val="24"/>
              </w:rPr>
              <w:t>Раздел 3 Культура, рожденная религией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  <w:r w:rsidRPr="00A06476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Войдем в православный храм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Войдем в буддийский храм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Войдем в мечеть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Войдем в синагогу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4. Народные и религиозные праздники – 10 часов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2B2"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  <w:r w:rsidRPr="007F62B2">
              <w:rPr>
                <w:rFonts w:ascii="Times New Roman" w:hAnsi="Times New Roman"/>
                <w:sz w:val="24"/>
                <w:szCs w:val="24"/>
              </w:rPr>
              <w:t xml:space="preserve"> Сар – калмыцкий праздник весны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2B2"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  <w:r w:rsidRPr="007F62B2">
              <w:rPr>
                <w:rFonts w:ascii="Times New Roman" w:hAnsi="Times New Roman"/>
                <w:sz w:val="24"/>
                <w:szCs w:val="24"/>
              </w:rPr>
              <w:t xml:space="preserve"> – день встречи нового года и праздник весны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Этот веселый новый год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Рождество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Курбан-байрам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rPr>
          <w:trHeight w:val="97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День рождения Пророка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2B2">
              <w:rPr>
                <w:rFonts w:ascii="Times New Roman" w:hAnsi="Times New Roman"/>
                <w:sz w:val="24"/>
                <w:szCs w:val="24"/>
              </w:rPr>
              <w:t>Шаббат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2B2">
              <w:rPr>
                <w:rFonts w:ascii="Times New Roman" w:hAnsi="Times New Roman"/>
                <w:sz w:val="24"/>
                <w:szCs w:val="24"/>
              </w:rPr>
              <w:t>Пурим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7F62B2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proofErr w:type="spellStart"/>
            <w:r w:rsidRPr="007F62B2">
              <w:rPr>
                <w:rFonts w:ascii="Times New Roman" w:hAnsi="Times New Roman"/>
                <w:sz w:val="24"/>
                <w:szCs w:val="24"/>
              </w:rPr>
              <w:t>Весак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 Что объединяет разные народы – 10 часов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Как возникли правила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Будь милосерден и добр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Почитай родителей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5A7D63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Будь щедрым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Не завидуй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Не предавай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Будь терпим, умей прощать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Будь честным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D299B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72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Pr="00A06476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итоговых проектов </w:t>
            </w:r>
            <w:r w:rsidRPr="00BA1D1B">
              <w:rPr>
                <w:rFonts w:ascii="Times New Roman" w:hAnsi="Times New Roman"/>
                <w:sz w:val="24"/>
                <w:szCs w:val="24"/>
              </w:rPr>
              <w:t>по курсу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99B" w:rsidRDefault="002D299B" w:rsidP="00BA1D1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A06476" w:rsidRDefault="00A06476" w:rsidP="00CC1ACE">
      <w:pPr>
        <w:spacing w:line="240" w:lineRule="auto"/>
        <w:ind w:left="720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2D299B" w:rsidRDefault="002D299B" w:rsidP="00CC1ACE">
      <w:pPr>
        <w:spacing w:line="240" w:lineRule="auto"/>
        <w:ind w:left="720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2D299B" w:rsidRDefault="002D299B" w:rsidP="00CC1ACE">
      <w:pPr>
        <w:spacing w:line="240" w:lineRule="auto"/>
        <w:ind w:left="720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2D299B" w:rsidRDefault="002D299B" w:rsidP="00CC1ACE">
      <w:pPr>
        <w:spacing w:line="240" w:lineRule="auto"/>
        <w:ind w:left="720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2D299B" w:rsidRDefault="002D299B" w:rsidP="00CC1ACE">
      <w:pPr>
        <w:spacing w:line="240" w:lineRule="auto"/>
        <w:ind w:left="720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CC1ACE" w:rsidRPr="005A7D63" w:rsidRDefault="00CC1ACE" w:rsidP="00CC1ACE">
      <w:pPr>
        <w:spacing w:line="240" w:lineRule="auto"/>
        <w:ind w:left="720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5A7D63">
        <w:rPr>
          <w:rFonts w:ascii="Times New Roman" w:hAnsi="Times New Roman"/>
          <w:b/>
          <w:color w:val="000000"/>
          <w:spacing w:val="4"/>
          <w:sz w:val="24"/>
          <w:szCs w:val="24"/>
        </w:rPr>
        <w:t>Тематическое планирование с указанием количества часов, отводимых на изучение каждой темы  6 класс</w:t>
      </w:r>
    </w:p>
    <w:tbl>
      <w:tblPr>
        <w:tblpPr w:leftFromText="180" w:rightFromText="180" w:vertAnchor="text" w:horzAnchor="margin" w:tblpX="115" w:tblpY="27"/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"/>
        <w:gridCol w:w="7796"/>
        <w:gridCol w:w="1701"/>
      </w:tblGrid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D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D63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D63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  <w:r w:rsidR="00BA1D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 час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CC1ACE" w:rsidRPr="005A7D63" w:rsidTr="002D299B">
        <w:tc>
          <w:tcPr>
            <w:tcW w:w="104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 </w:t>
            </w:r>
            <w:r w:rsidR="00F41D4A">
              <w:rPr>
                <w:rFonts w:ascii="Times New Roman" w:hAnsi="Times New Roman"/>
                <w:b/>
                <w:bCs/>
                <w:sz w:val="24"/>
                <w:szCs w:val="24"/>
              </w:rPr>
              <w:t>В мире культуры-8</w:t>
            </w:r>
            <w:r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104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F41D4A" w:rsidP="00DB35F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Нравственные ценности-28</w:t>
            </w:r>
            <w:r w:rsidR="00CC1ACE"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«Береги землю родимую, как мать любимую»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В труде – красота человека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«Плод добрых трудов славен»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Люди труда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 – </w:t>
            </w:r>
            <w:r w:rsidRPr="005A7D63">
              <w:rPr>
                <w:rFonts w:ascii="Times New Roman" w:hAnsi="Times New Roman"/>
                <w:sz w:val="24"/>
                <w:szCs w:val="24"/>
              </w:rPr>
              <w:t>хранитель духовных ценностей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104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BA1D1B" w:rsidP="00DB35F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 и культура -2</w:t>
            </w:r>
            <w:r w:rsidR="00F41D4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CC1ACE"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Роль религии в развитии культуры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Культура ислама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Иудаизм и культура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104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 сохранить </w:t>
            </w:r>
            <w:r w:rsidR="00F41D4A">
              <w:rPr>
                <w:rFonts w:ascii="Times New Roman" w:hAnsi="Times New Roman"/>
                <w:b/>
                <w:bCs/>
                <w:sz w:val="24"/>
                <w:szCs w:val="24"/>
              </w:rPr>
              <w:t>духовные ценности-8</w:t>
            </w:r>
            <w:r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A064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A064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Хранить память предков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1ACE" w:rsidRPr="005A7D63" w:rsidTr="002D299B">
        <w:tc>
          <w:tcPr>
            <w:tcW w:w="1046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BA1D1B" w:rsidP="00DB35F8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Твой духовный мир- 3</w:t>
            </w:r>
            <w:r w:rsidR="00CC1ACE"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2D299B" w:rsidP="00A064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Что составляет твой духовный мир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C1ACE" w:rsidRPr="005A7D63" w:rsidTr="002D299B"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BA1D1B" w:rsidRDefault="002D299B" w:rsidP="00DB35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7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BA1D1B" w:rsidRDefault="00A06476" w:rsidP="00A0647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итоговых проектов </w:t>
            </w:r>
            <w:r w:rsidR="00BA1D1B" w:rsidRPr="00BA1D1B">
              <w:rPr>
                <w:rFonts w:ascii="Times New Roman" w:hAnsi="Times New Roman"/>
                <w:sz w:val="24"/>
                <w:szCs w:val="24"/>
              </w:rPr>
              <w:t>по курсу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1ACE" w:rsidRPr="005A7D63" w:rsidRDefault="00CC1ACE" w:rsidP="00DB35F8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7D6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CC1ACE" w:rsidRDefault="00CC1ACE" w:rsidP="00CC1ACE">
      <w:pPr>
        <w:tabs>
          <w:tab w:val="left" w:pos="1560"/>
        </w:tabs>
        <w:spacing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EB4B0A" w:rsidRDefault="00EB4B0A" w:rsidP="00CC1A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1ACE" w:rsidRDefault="00CC1ACE" w:rsidP="00CC1A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№1. </w:t>
      </w:r>
      <w:r w:rsidRPr="00A80BE1">
        <w:rPr>
          <w:rFonts w:ascii="Times New Roman" w:hAnsi="Times New Roman"/>
          <w:b/>
          <w:sz w:val="24"/>
          <w:szCs w:val="24"/>
        </w:rPr>
        <w:t xml:space="preserve">Критерии оценивания знаний, </w:t>
      </w:r>
      <w:r>
        <w:rPr>
          <w:rFonts w:ascii="Times New Roman" w:hAnsi="Times New Roman"/>
          <w:b/>
          <w:sz w:val="24"/>
          <w:szCs w:val="24"/>
        </w:rPr>
        <w:t>умений и навыков обучающихся по  ОДНКНР</w:t>
      </w:r>
    </w:p>
    <w:p w:rsidR="00CC1ACE" w:rsidRDefault="00CC1ACE" w:rsidP="00CC1A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1ACE" w:rsidRDefault="00CC1ACE" w:rsidP="00CC1AC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>
        <w:rPr>
          <w:rStyle w:val="c4"/>
          <w:color w:val="000000"/>
        </w:rPr>
        <w:t>Содержательный контроль и оценка знаний предусматривает выявление индивидуальной динамики качества усвоения курса ОДКНР учеником и не допускает сравнения его с другими детьми.</w:t>
      </w:r>
    </w:p>
    <w:p w:rsidR="00CC1ACE" w:rsidRDefault="00CC1ACE" w:rsidP="00120D7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  <w:r w:rsidRPr="00A80BE1">
        <w:rPr>
          <w:rStyle w:val="c4"/>
          <w:iCs/>
          <w:color w:val="000000"/>
        </w:rPr>
        <w:t>Итоговая работа</w:t>
      </w:r>
      <w:r>
        <w:rPr>
          <w:rStyle w:val="c4"/>
          <w:color w:val="000000"/>
        </w:rPr>
        <w:t xml:space="preserve"> проводится в мае и включает защиту проекта по основным темам курса. Система оценивания курса содержит диагностику теоретических знаний и диагностику личностных изменений учащихся. </w:t>
      </w:r>
    </w:p>
    <w:p w:rsidR="00EB4B0A" w:rsidRDefault="00EB4B0A" w:rsidP="00CC1A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B0A" w:rsidRDefault="00EB4B0A" w:rsidP="00CC1A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1ACE" w:rsidRDefault="00CC1ACE" w:rsidP="00CC1A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2.  </w:t>
      </w:r>
      <w:r w:rsidRPr="00A80BE1">
        <w:rPr>
          <w:rFonts w:ascii="Times New Roman" w:hAnsi="Times New Roman"/>
          <w:b/>
          <w:sz w:val="24"/>
          <w:szCs w:val="24"/>
        </w:rPr>
        <w:t>Контро</w:t>
      </w:r>
      <w:r>
        <w:rPr>
          <w:rFonts w:ascii="Times New Roman" w:hAnsi="Times New Roman"/>
          <w:b/>
          <w:sz w:val="24"/>
          <w:szCs w:val="24"/>
        </w:rPr>
        <w:t>льно – измерительные материалы</w:t>
      </w:r>
    </w:p>
    <w:p w:rsidR="00CC1ACE" w:rsidRPr="00A80BE1" w:rsidRDefault="00CC1ACE" w:rsidP="00CC1A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80BE1">
        <w:rPr>
          <w:rFonts w:ascii="Times New Roman" w:hAnsi="Times New Roman"/>
          <w:b/>
          <w:sz w:val="24"/>
          <w:szCs w:val="24"/>
        </w:rPr>
        <w:t xml:space="preserve"> </w:t>
      </w:r>
    </w:p>
    <w:p w:rsidR="00CC1ACE" w:rsidRPr="006B0950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 w:rsidRPr="006B0950">
        <w:rPr>
          <w:b/>
          <w:bCs/>
          <w:iCs/>
          <w:color w:val="000000"/>
        </w:rPr>
        <w:t xml:space="preserve">Входящий контроль </w:t>
      </w:r>
    </w:p>
    <w:p w:rsidR="00CC1ACE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Как ты объяснишь слова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патриот, Отечество, Родина?</w:t>
      </w:r>
    </w:p>
    <w:p w:rsidR="00CC1ACE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О ком из известных людей ты хотел бы рассказать членам своей семьи и друзьям? Почему?</w:t>
      </w:r>
    </w:p>
    <w:p w:rsidR="00CC1ACE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Как вы понимаете слово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светский</w:t>
      </w:r>
      <w:r>
        <w:rPr>
          <w:color w:val="000000"/>
        </w:rPr>
        <w:t>? Как вы думаете, что такое этика?</w:t>
      </w:r>
    </w:p>
    <w:p w:rsidR="00CC1ACE" w:rsidRDefault="00CC1ACE" w:rsidP="00CC1AC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Что вы можете рассказать о культуре и морали членам семьи и друзьям?</w:t>
      </w:r>
    </w:p>
    <w:p w:rsidR="00CC1ACE" w:rsidRDefault="00CC1ACE" w:rsidP="00CC1A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C1ACE" w:rsidRDefault="00CC1ACE" w:rsidP="00CC1A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0950">
        <w:rPr>
          <w:rFonts w:ascii="Times New Roman" w:hAnsi="Times New Roman"/>
          <w:b/>
          <w:bCs/>
          <w:color w:val="000000"/>
          <w:sz w:val="24"/>
          <w:szCs w:val="24"/>
        </w:rPr>
        <w:t>Подберите слова</w:t>
      </w:r>
      <w:r w:rsidRPr="006B0950">
        <w:rPr>
          <w:rFonts w:ascii="Times New Roman" w:hAnsi="Times New Roman"/>
          <w:color w:val="000000"/>
          <w:sz w:val="24"/>
          <w:szCs w:val="24"/>
        </w:rPr>
        <w:t>, противоположные по смыслу следующим: нетерпение, жестокость, зависть, гордость, себялюбие, раздражительность, непослушание. </w:t>
      </w:r>
    </w:p>
    <w:p w:rsidR="00CC1ACE" w:rsidRDefault="00CC1ACE" w:rsidP="00CC1A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0950">
        <w:rPr>
          <w:rFonts w:ascii="Times New Roman" w:hAnsi="Times New Roman"/>
          <w:color w:val="000000"/>
          <w:sz w:val="24"/>
          <w:szCs w:val="24"/>
        </w:rPr>
        <w:br/>
      </w:r>
      <w:r w:rsidRPr="006B0950">
        <w:rPr>
          <w:rFonts w:ascii="Times New Roman" w:hAnsi="Times New Roman"/>
          <w:b/>
          <w:bCs/>
          <w:color w:val="000000"/>
          <w:sz w:val="24"/>
          <w:szCs w:val="24"/>
        </w:rPr>
        <w:t>Подчеркните слова</w:t>
      </w:r>
      <w:r w:rsidRPr="006B0950">
        <w:rPr>
          <w:rFonts w:ascii="Times New Roman" w:hAnsi="Times New Roman"/>
          <w:color w:val="000000"/>
          <w:sz w:val="24"/>
          <w:szCs w:val="24"/>
        </w:rPr>
        <w:t>, с которыми связано слово «послушание»: своевольничать, гулять, слушать, слышать, исполнять.</w:t>
      </w:r>
    </w:p>
    <w:p w:rsidR="00CC1ACE" w:rsidRDefault="00CC1ACE" w:rsidP="00CC1A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0950">
        <w:rPr>
          <w:rFonts w:ascii="Times New Roman" w:hAnsi="Times New Roman"/>
          <w:color w:val="000000"/>
          <w:sz w:val="24"/>
          <w:szCs w:val="24"/>
        </w:rPr>
        <w:t> </w:t>
      </w:r>
      <w:r w:rsidRPr="006B0950">
        <w:rPr>
          <w:rFonts w:ascii="Times New Roman" w:hAnsi="Times New Roman"/>
          <w:color w:val="000000"/>
          <w:sz w:val="24"/>
          <w:szCs w:val="24"/>
        </w:rPr>
        <w:br/>
      </w:r>
      <w:r w:rsidRPr="006B0950">
        <w:rPr>
          <w:rFonts w:ascii="Times New Roman" w:hAnsi="Times New Roman"/>
          <w:b/>
          <w:bCs/>
          <w:color w:val="000000"/>
          <w:sz w:val="24"/>
          <w:szCs w:val="24"/>
        </w:rPr>
        <w:t>Нарисуйте</w:t>
      </w:r>
      <w:r w:rsidRPr="006B0950">
        <w:rPr>
          <w:rFonts w:ascii="Times New Roman" w:hAnsi="Times New Roman"/>
          <w:b/>
          <w:color w:val="000000"/>
          <w:sz w:val="24"/>
          <w:szCs w:val="24"/>
        </w:rPr>
        <w:t> картинку:</w:t>
      </w:r>
      <w:r w:rsidRPr="006B0950">
        <w:rPr>
          <w:rFonts w:ascii="Times New Roman" w:hAnsi="Times New Roman"/>
          <w:color w:val="000000"/>
          <w:sz w:val="24"/>
          <w:szCs w:val="24"/>
        </w:rPr>
        <w:t xml:space="preserve"> «Дерево добродетелей и страстей» и расположите на их плодах следующие понятия: терпение, непослушание, благочестие, неусидчивость, милосердие, черствость, неуступчивость, воровство, прощение, смирение, порядочность, совестливость, злость, себялюбие (эгоизм), кротость, честность. </w:t>
      </w:r>
    </w:p>
    <w:p w:rsidR="00CC1ACE" w:rsidRPr="006B0950" w:rsidRDefault="00CC1ACE" w:rsidP="00CC1AC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B0950">
        <w:rPr>
          <w:rFonts w:ascii="Times New Roman" w:hAnsi="Times New Roman"/>
          <w:color w:val="000000"/>
          <w:sz w:val="24"/>
          <w:szCs w:val="24"/>
        </w:rPr>
        <w:br/>
      </w:r>
      <w:r w:rsidRPr="006B0950">
        <w:rPr>
          <w:rFonts w:ascii="Times New Roman" w:hAnsi="Times New Roman"/>
          <w:b/>
          <w:bCs/>
          <w:color w:val="000000"/>
          <w:sz w:val="24"/>
          <w:szCs w:val="24"/>
        </w:rPr>
        <w:t>Допишите</w:t>
      </w:r>
      <w:r w:rsidRPr="006B0950">
        <w:rPr>
          <w:rFonts w:ascii="Times New Roman" w:hAnsi="Times New Roman"/>
          <w:b/>
          <w:color w:val="000000"/>
          <w:sz w:val="24"/>
          <w:szCs w:val="24"/>
        </w:rPr>
        <w:t> предложения:</w:t>
      </w:r>
      <w:r w:rsidRPr="006B095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C1ACE" w:rsidRPr="006B0950" w:rsidRDefault="00CC1ACE" w:rsidP="00CC1A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0950">
        <w:rPr>
          <w:rFonts w:ascii="Times New Roman" w:hAnsi="Times New Roman"/>
          <w:color w:val="000000"/>
          <w:sz w:val="24"/>
          <w:szCs w:val="24"/>
        </w:rPr>
        <w:t>Человека называют добрым, когда ...          </w:t>
      </w:r>
    </w:p>
    <w:p w:rsidR="00CC1ACE" w:rsidRPr="006B0950" w:rsidRDefault="00CC1ACE" w:rsidP="00CC1A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B0950">
        <w:rPr>
          <w:rFonts w:ascii="Times New Roman" w:hAnsi="Times New Roman"/>
          <w:color w:val="000000"/>
          <w:sz w:val="24"/>
          <w:szCs w:val="24"/>
        </w:rPr>
        <w:t>Семья — это ...        </w:t>
      </w:r>
    </w:p>
    <w:p w:rsidR="00CC1ACE" w:rsidRPr="006B0950" w:rsidRDefault="00CC1ACE" w:rsidP="00CC1AC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B0950">
        <w:rPr>
          <w:rFonts w:ascii="Times New Roman" w:hAnsi="Times New Roman"/>
          <w:color w:val="000000"/>
          <w:sz w:val="24"/>
          <w:szCs w:val="24"/>
        </w:rPr>
        <w:t>Любить родителей - значит ...</w:t>
      </w:r>
    </w:p>
    <w:p w:rsidR="00CC1ACE" w:rsidRPr="006B0950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CC1ACE" w:rsidRPr="006B0950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</w:rPr>
      </w:pPr>
      <w:r w:rsidRPr="006B0950">
        <w:rPr>
          <w:b/>
          <w:bCs/>
          <w:iCs/>
          <w:color w:val="000000"/>
        </w:rPr>
        <w:t>Итоговый контроль</w:t>
      </w:r>
    </w:p>
    <w:p w:rsidR="00CC1ACE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Вспомните, что такое мораль.</w:t>
      </w:r>
    </w:p>
    <w:p w:rsidR="00CC1ACE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Как вы думаете, как она возникла?</w:t>
      </w:r>
    </w:p>
    <w:p w:rsidR="00CC1ACE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Всегда ли она существовала?</w:t>
      </w:r>
    </w:p>
    <w:p w:rsidR="00CC1ACE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Как вы понимаете слова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материальная культура и духовная культура</w:t>
      </w:r>
      <w:r>
        <w:rPr>
          <w:color w:val="000000"/>
        </w:rPr>
        <w:t>?</w:t>
      </w:r>
    </w:p>
    <w:p w:rsidR="00CC1ACE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Как вы объясните разницу между этими понятиями?</w:t>
      </w:r>
    </w:p>
    <w:p w:rsidR="00CC1ACE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Каковы особенности морали как особого вида духовно-практической культуры?</w:t>
      </w:r>
    </w:p>
    <w:p w:rsidR="00CC1ACE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Как ты думаешь, почему моральные нормы нигде не записаны?</w:t>
      </w:r>
    </w:p>
    <w:p w:rsidR="00CC1ACE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Какой вклад вносишь ты в поддержание морали среди твоих друзей?</w:t>
      </w:r>
    </w:p>
    <w:p w:rsidR="00CC1ACE" w:rsidRDefault="00CC1ACE" w:rsidP="00CC1ACE">
      <w:pPr>
        <w:pStyle w:val="a5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</w:rPr>
        <w:t>Каких людей вы называете добрыми, а каких – злыми?</w:t>
      </w:r>
    </w:p>
    <w:p w:rsidR="00120D7E" w:rsidRDefault="00CC1ACE" w:rsidP="00120D7E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>Как ты думаешь, быть справедливым очень сложно? Обоснуй свой ответ</w:t>
      </w:r>
    </w:p>
    <w:p w:rsidR="00CC1ACE" w:rsidRPr="00120D7E" w:rsidRDefault="00CC1ACE" w:rsidP="00120D7E">
      <w:pPr>
        <w:pStyle w:val="a5"/>
        <w:spacing w:before="0" w:beforeAutospacing="0" w:after="0" w:afterAutospacing="0"/>
        <w:rPr>
          <w:color w:val="000000"/>
        </w:rPr>
      </w:pPr>
      <w:r w:rsidRPr="006B0950">
        <w:rPr>
          <w:b/>
        </w:rPr>
        <w:t>Примерные темы творческих работ:</w:t>
      </w:r>
    </w:p>
    <w:p w:rsidR="00CC1ACE" w:rsidRPr="006B0950" w:rsidRDefault="00CC1ACE" w:rsidP="00CC1ACE">
      <w:pPr>
        <w:spacing w:after="0"/>
        <w:rPr>
          <w:rFonts w:ascii="Times New Roman" w:hAnsi="Times New Roman"/>
          <w:b/>
          <w:sz w:val="24"/>
          <w:szCs w:val="24"/>
        </w:rPr>
      </w:pPr>
      <w:r w:rsidRPr="006B0950">
        <w:rPr>
          <w:rFonts w:ascii="Times New Roman" w:hAnsi="Times New Roman"/>
          <w:b/>
          <w:sz w:val="24"/>
          <w:szCs w:val="24"/>
        </w:rPr>
        <w:t>Темы сочинений:</w:t>
      </w:r>
    </w:p>
    <w:p w:rsidR="00CC1ACE" w:rsidRPr="006B0950" w:rsidRDefault="00CC1ACE" w:rsidP="00CC1ACE">
      <w:pPr>
        <w:pStyle w:val="a3"/>
        <w:numPr>
          <w:ilvl w:val="1"/>
          <w:numId w:val="3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B0950">
        <w:rPr>
          <w:rFonts w:ascii="Times New Roman" w:hAnsi="Times New Roman"/>
          <w:sz w:val="24"/>
          <w:szCs w:val="24"/>
        </w:rPr>
        <w:t>«Возможен ли подвиг в мирное время?»</w:t>
      </w:r>
    </w:p>
    <w:p w:rsidR="00CC1ACE" w:rsidRPr="006B0950" w:rsidRDefault="00CC1ACE" w:rsidP="00CC1ACE">
      <w:pPr>
        <w:pStyle w:val="a3"/>
        <w:numPr>
          <w:ilvl w:val="1"/>
          <w:numId w:val="3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B0950">
        <w:rPr>
          <w:rFonts w:ascii="Times New Roman" w:hAnsi="Times New Roman"/>
          <w:sz w:val="24"/>
          <w:szCs w:val="24"/>
        </w:rPr>
        <w:t xml:space="preserve"> «Мое отношение к людям» </w:t>
      </w:r>
    </w:p>
    <w:p w:rsidR="00CC1ACE" w:rsidRPr="006B0950" w:rsidRDefault="00CC1ACE" w:rsidP="00CC1ACE">
      <w:pPr>
        <w:pStyle w:val="a3"/>
        <w:numPr>
          <w:ilvl w:val="1"/>
          <w:numId w:val="3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B0950">
        <w:rPr>
          <w:rFonts w:ascii="Times New Roman" w:hAnsi="Times New Roman"/>
          <w:sz w:val="24"/>
          <w:szCs w:val="24"/>
        </w:rPr>
        <w:t>«Мое отношение к России»</w:t>
      </w:r>
    </w:p>
    <w:p w:rsidR="00CC1ACE" w:rsidRPr="006B0950" w:rsidRDefault="00CC1ACE" w:rsidP="00CC1ACE">
      <w:pPr>
        <w:pStyle w:val="a3"/>
        <w:numPr>
          <w:ilvl w:val="1"/>
          <w:numId w:val="3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B0950">
        <w:rPr>
          <w:rFonts w:ascii="Times New Roman" w:hAnsi="Times New Roman"/>
          <w:sz w:val="24"/>
          <w:szCs w:val="24"/>
        </w:rPr>
        <w:t xml:space="preserve"> «С чего начинается Родина» </w:t>
      </w:r>
    </w:p>
    <w:p w:rsidR="00CC1ACE" w:rsidRPr="00A06476" w:rsidRDefault="00CC1ACE" w:rsidP="00A06476">
      <w:pPr>
        <w:pStyle w:val="a3"/>
        <w:numPr>
          <w:ilvl w:val="1"/>
          <w:numId w:val="3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B0950">
        <w:rPr>
          <w:rFonts w:ascii="Times New Roman" w:hAnsi="Times New Roman"/>
          <w:sz w:val="24"/>
          <w:szCs w:val="24"/>
        </w:rPr>
        <w:t xml:space="preserve">«Вклад моей семьи в благополучие и процветание  </w:t>
      </w:r>
      <w:r w:rsidRPr="00A06476">
        <w:rPr>
          <w:rFonts w:ascii="Times New Roman" w:hAnsi="Times New Roman"/>
          <w:sz w:val="24"/>
          <w:szCs w:val="24"/>
        </w:rPr>
        <w:t xml:space="preserve">Отечества» </w:t>
      </w:r>
    </w:p>
    <w:p w:rsidR="00CC1ACE" w:rsidRPr="006B0950" w:rsidRDefault="00CC1ACE" w:rsidP="00CC1ACE">
      <w:pPr>
        <w:pStyle w:val="a3"/>
        <w:numPr>
          <w:ilvl w:val="1"/>
          <w:numId w:val="3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B0950">
        <w:rPr>
          <w:rFonts w:ascii="Times New Roman" w:hAnsi="Times New Roman"/>
          <w:sz w:val="24"/>
          <w:szCs w:val="24"/>
        </w:rPr>
        <w:t>«Мой дедушка – защитник Родины»</w:t>
      </w:r>
    </w:p>
    <w:p w:rsidR="00CC1ACE" w:rsidRPr="00A06476" w:rsidRDefault="00CC1ACE" w:rsidP="00A06476">
      <w:pPr>
        <w:pStyle w:val="a3"/>
        <w:numPr>
          <w:ilvl w:val="1"/>
          <w:numId w:val="3"/>
        </w:numPr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6B0950">
        <w:rPr>
          <w:rFonts w:ascii="Times New Roman" w:hAnsi="Times New Roman"/>
          <w:sz w:val="24"/>
          <w:szCs w:val="24"/>
        </w:rPr>
        <w:t xml:space="preserve"> «Мои друзья – люди разных национальностей и</w:t>
      </w:r>
      <w:r w:rsidRPr="00A06476">
        <w:rPr>
          <w:rFonts w:ascii="Times New Roman" w:hAnsi="Times New Roman"/>
          <w:sz w:val="24"/>
          <w:szCs w:val="24"/>
        </w:rPr>
        <w:t xml:space="preserve"> вероисповеданий»</w:t>
      </w:r>
    </w:p>
    <w:p w:rsidR="00CC1ACE" w:rsidRPr="00A80BE1" w:rsidRDefault="00CC1ACE" w:rsidP="00CC1A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1ACE" w:rsidRPr="00A80BE1" w:rsidRDefault="00CC1ACE" w:rsidP="00CC1AC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0F8E" w:rsidRDefault="00470F8E"/>
    <w:p w:rsidR="00120D7E" w:rsidRDefault="00120D7E"/>
    <w:p w:rsidR="00A21677" w:rsidRDefault="00A21677" w:rsidP="00A21677"/>
    <w:p w:rsidR="00120D7E" w:rsidRPr="00120D7E" w:rsidRDefault="00120D7E" w:rsidP="00A21677">
      <w:pPr>
        <w:rPr>
          <w:rFonts w:ascii="Times New Roman" w:hAnsi="Times New Roman" w:cs="Times New Roman"/>
          <w:sz w:val="28"/>
          <w:szCs w:val="28"/>
        </w:rPr>
      </w:pPr>
      <w:r w:rsidRPr="00120D7E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 уроков ОДНКНР в 5 классе</w:t>
      </w:r>
    </w:p>
    <w:tbl>
      <w:tblPr>
        <w:tblStyle w:val="a8"/>
        <w:tblpPr w:leftFromText="180" w:rightFromText="180" w:vertAnchor="page" w:horzAnchor="margin" w:tblpY="1751"/>
        <w:tblW w:w="10617" w:type="dxa"/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992"/>
        <w:gridCol w:w="1295"/>
        <w:gridCol w:w="1134"/>
        <w:gridCol w:w="992"/>
      </w:tblGrid>
      <w:tr w:rsidR="00120D7E" w:rsidRPr="006C6957" w:rsidTr="00DB35F8">
        <w:trPr>
          <w:trHeight w:hRule="exact" w:val="583"/>
        </w:trPr>
        <w:tc>
          <w:tcPr>
            <w:tcW w:w="534" w:type="dxa"/>
            <w:vMerge w:val="restart"/>
          </w:tcPr>
          <w:p w:rsidR="00120D7E" w:rsidRPr="006C6957" w:rsidRDefault="00120D7E" w:rsidP="00120D7E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№</w:t>
            </w:r>
            <w:proofErr w:type="gramStart"/>
            <w:r w:rsidRPr="006C6957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6C6957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5670" w:type="dxa"/>
            <w:vMerge w:val="restart"/>
          </w:tcPr>
          <w:p w:rsidR="00120D7E" w:rsidRPr="006C6957" w:rsidRDefault="00120D7E" w:rsidP="00120D7E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Раздел программы.</w:t>
            </w:r>
          </w:p>
          <w:p w:rsidR="00120D7E" w:rsidRPr="006C6957" w:rsidRDefault="00120D7E" w:rsidP="00120D7E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Тема урока.</w:t>
            </w:r>
          </w:p>
        </w:tc>
        <w:tc>
          <w:tcPr>
            <w:tcW w:w="992" w:type="dxa"/>
            <w:vMerge w:val="restart"/>
          </w:tcPr>
          <w:p w:rsidR="00120D7E" w:rsidRPr="006C6957" w:rsidRDefault="00120D7E" w:rsidP="00120D7E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Кол-во</w:t>
            </w:r>
          </w:p>
          <w:p w:rsidR="00120D7E" w:rsidRPr="006C6957" w:rsidRDefault="00120D7E" w:rsidP="00120D7E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1295" w:type="dxa"/>
            <w:vMerge w:val="restart"/>
          </w:tcPr>
          <w:p w:rsidR="00120D7E" w:rsidRPr="006C6957" w:rsidRDefault="00120D7E" w:rsidP="00120D7E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Тип урока</w:t>
            </w:r>
          </w:p>
        </w:tc>
        <w:tc>
          <w:tcPr>
            <w:tcW w:w="2126" w:type="dxa"/>
            <w:gridSpan w:val="2"/>
          </w:tcPr>
          <w:p w:rsidR="00120D7E" w:rsidRPr="006C6957" w:rsidRDefault="00120D7E" w:rsidP="00120D7E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    Дата </w:t>
            </w:r>
          </w:p>
          <w:p w:rsidR="00120D7E" w:rsidRPr="006C6957" w:rsidRDefault="00120D7E" w:rsidP="00120D7E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проведения</w:t>
            </w:r>
          </w:p>
        </w:tc>
      </w:tr>
      <w:tr w:rsidR="00120D7E" w:rsidRPr="006C6957" w:rsidTr="00DB35F8">
        <w:trPr>
          <w:trHeight w:val="325"/>
        </w:trPr>
        <w:tc>
          <w:tcPr>
            <w:tcW w:w="534" w:type="dxa"/>
            <w:vMerge/>
          </w:tcPr>
          <w:p w:rsidR="00120D7E" w:rsidRPr="00A307EB" w:rsidRDefault="00120D7E" w:rsidP="00120D7E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120D7E" w:rsidRPr="00A307EB" w:rsidRDefault="00120D7E" w:rsidP="00120D7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20D7E" w:rsidRPr="00A307EB" w:rsidRDefault="00120D7E" w:rsidP="00120D7E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vMerge/>
          </w:tcPr>
          <w:p w:rsidR="00120D7E" w:rsidRPr="00A307EB" w:rsidRDefault="00120D7E" w:rsidP="00120D7E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0D7E" w:rsidRPr="006C6957" w:rsidRDefault="00120D7E" w:rsidP="00120D7E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992" w:type="dxa"/>
          </w:tcPr>
          <w:p w:rsidR="00120D7E" w:rsidRPr="006C6957" w:rsidRDefault="00120D7E" w:rsidP="00120D7E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Факт</w:t>
            </w: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</w:tcPr>
          <w:p w:rsidR="00DB35F8" w:rsidRPr="00185661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</w:t>
            </w:r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5.09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10617" w:type="dxa"/>
            <w:gridSpan w:val="6"/>
          </w:tcPr>
          <w:p w:rsidR="00DB35F8" w:rsidRPr="006C6957" w:rsidRDefault="00DB35F8" w:rsidP="009C4721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185661">
              <w:rPr>
                <w:rFonts w:ascii="Times New Roman" w:hAnsi="Times New Roman"/>
                <w:b/>
              </w:rPr>
              <w:t>Раздел 1. Россия – многонациональная держава</w:t>
            </w:r>
            <w:r>
              <w:rPr>
                <w:rFonts w:ascii="Times New Roman" w:hAnsi="Times New Roman"/>
                <w:b/>
              </w:rPr>
              <w:t xml:space="preserve"> – 6 часов</w:t>
            </w: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</w:tcPr>
          <w:p w:rsidR="00DB35F8" w:rsidRPr="00185661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Как все начиналось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Древняя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12.09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</w:tcPr>
          <w:p w:rsidR="00DB35F8" w:rsidRPr="00185661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Народы Поволжья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19.09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</w:tcPr>
          <w:p w:rsidR="00DB35F8" w:rsidRPr="00185661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Народы Северного Кавказа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26.09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</w:tcPr>
          <w:p w:rsidR="00DB35F8" w:rsidRPr="00185661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Народы Сибири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3.10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</w:tcPr>
          <w:p w:rsidR="00DB35F8" w:rsidRPr="00185661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Русский язык – государственный язык России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10.10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0" w:type="dxa"/>
          </w:tcPr>
          <w:p w:rsidR="00DB35F8" w:rsidRPr="00185661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85661">
              <w:rPr>
                <w:rFonts w:ascii="Times New Roman" w:hAnsi="Times New Roman"/>
                <w:sz w:val="24"/>
                <w:szCs w:val="24"/>
              </w:rPr>
              <w:t>Когда люди объединяются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17.10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10617" w:type="dxa"/>
            <w:gridSpan w:val="6"/>
          </w:tcPr>
          <w:p w:rsidR="00DB35F8" w:rsidRPr="006C6957" w:rsidRDefault="00DB35F8" w:rsidP="009C4721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Раздел 2. Многообразие культур народов России – 3 часа</w:t>
            </w: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Что нам стоит дом построить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24.10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Заглянем в бабушкин сундук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31.10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Приглашаем к праздничному столу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7.11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10617" w:type="dxa"/>
            <w:gridSpan w:val="6"/>
          </w:tcPr>
          <w:p w:rsidR="00DB35F8" w:rsidRPr="006C6957" w:rsidRDefault="00DB35F8" w:rsidP="009C4721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A06476">
              <w:rPr>
                <w:rFonts w:ascii="Times New Roman" w:hAnsi="Times New Roman"/>
                <w:b/>
              </w:rPr>
              <w:t>Раздел 3 Культура, рожденная религией –</w:t>
            </w:r>
            <w:r>
              <w:rPr>
                <w:rFonts w:ascii="Times New Roman" w:hAnsi="Times New Roman"/>
                <w:b/>
              </w:rPr>
              <w:t xml:space="preserve"> 4</w:t>
            </w:r>
            <w:r w:rsidRPr="00A06476">
              <w:rPr>
                <w:rFonts w:ascii="Times New Roman" w:hAnsi="Times New Roman"/>
                <w:b/>
              </w:rPr>
              <w:t xml:space="preserve"> час</w:t>
            </w:r>
            <w:r>
              <w:rPr>
                <w:rFonts w:ascii="Times New Roman" w:hAnsi="Times New Roman"/>
                <w:b/>
              </w:rPr>
              <w:t>а</w:t>
            </w: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Войдем в православный храм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14.11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Войдем в буддийский храм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21.11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Войдем в мечеть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28.11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Войдем в синагогу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5.12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10617" w:type="dxa"/>
            <w:gridSpan w:val="6"/>
          </w:tcPr>
          <w:p w:rsidR="00DB35F8" w:rsidRPr="006C6957" w:rsidRDefault="00DB35F8" w:rsidP="009C4721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Раздел 4. Народные и религиозные праздники – 10 часов</w:t>
            </w: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2B2">
              <w:rPr>
                <w:rFonts w:ascii="Times New Roman" w:hAnsi="Times New Roman"/>
                <w:sz w:val="24"/>
                <w:szCs w:val="24"/>
              </w:rPr>
              <w:t>Цаган</w:t>
            </w:r>
            <w:proofErr w:type="spellEnd"/>
            <w:r w:rsidRPr="007F62B2">
              <w:rPr>
                <w:rFonts w:ascii="Times New Roman" w:hAnsi="Times New Roman"/>
                <w:sz w:val="24"/>
                <w:szCs w:val="24"/>
              </w:rPr>
              <w:t xml:space="preserve"> Сар – калмыцкий праздник весны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12.12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2B2">
              <w:rPr>
                <w:rFonts w:ascii="Times New Roman" w:hAnsi="Times New Roman"/>
                <w:sz w:val="24"/>
                <w:szCs w:val="24"/>
              </w:rPr>
              <w:t>Навруз</w:t>
            </w:r>
            <w:proofErr w:type="spellEnd"/>
            <w:r w:rsidRPr="007F62B2">
              <w:rPr>
                <w:rFonts w:ascii="Times New Roman" w:hAnsi="Times New Roman"/>
                <w:sz w:val="24"/>
                <w:szCs w:val="24"/>
              </w:rPr>
              <w:t xml:space="preserve"> – день встречи нового года и праздник весны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19.12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Этот веселый новый год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26.12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Рождество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9.01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Пасха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16.01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Курбан-байрам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23.01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>День рождения Пророка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30.01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2B2">
              <w:rPr>
                <w:rFonts w:ascii="Times New Roman" w:hAnsi="Times New Roman"/>
                <w:sz w:val="24"/>
                <w:szCs w:val="24"/>
              </w:rPr>
              <w:t>Шаббат</w:t>
            </w:r>
            <w:proofErr w:type="spellEnd"/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6.02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2B2">
              <w:rPr>
                <w:rFonts w:ascii="Times New Roman" w:hAnsi="Times New Roman"/>
                <w:sz w:val="24"/>
                <w:szCs w:val="24"/>
              </w:rPr>
              <w:t>Пурим</w:t>
            </w:r>
            <w:proofErr w:type="spellEnd"/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13.02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670" w:type="dxa"/>
          </w:tcPr>
          <w:p w:rsidR="00DB35F8" w:rsidRPr="007F62B2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7F62B2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  <w:proofErr w:type="spellStart"/>
            <w:r w:rsidRPr="007F62B2">
              <w:rPr>
                <w:rFonts w:ascii="Times New Roman" w:hAnsi="Times New Roman"/>
                <w:sz w:val="24"/>
                <w:szCs w:val="24"/>
              </w:rPr>
              <w:t>Весак</w:t>
            </w:r>
            <w:proofErr w:type="spellEnd"/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20.02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10617" w:type="dxa"/>
            <w:gridSpan w:val="6"/>
          </w:tcPr>
          <w:p w:rsidR="00DB35F8" w:rsidRPr="006C6957" w:rsidRDefault="00DB35F8" w:rsidP="009C4721">
            <w:pPr>
              <w:pStyle w:val="a7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Раздел 5. Что объединяет разные народы – 10 часов</w:t>
            </w: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670" w:type="dxa"/>
          </w:tcPr>
          <w:p w:rsidR="00DB35F8" w:rsidRPr="00A06476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Как возникли правила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27.02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0" w:type="dxa"/>
          </w:tcPr>
          <w:p w:rsidR="00DB35F8" w:rsidRPr="00A06476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Будь милосерден и добр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5.03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0" w:type="dxa"/>
          </w:tcPr>
          <w:p w:rsidR="00DB35F8" w:rsidRPr="00A06476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Почитай родителей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12.03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670" w:type="dxa"/>
          </w:tcPr>
          <w:p w:rsidR="00DB35F8" w:rsidRPr="00A06476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Будь щедрым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19.03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670" w:type="dxa"/>
          </w:tcPr>
          <w:p w:rsidR="00DB35F8" w:rsidRPr="00A06476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Не завидуй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9.04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0" w:type="dxa"/>
          </w:tcPr>
          <w:p w:rsidR="00DB35F8" w:rsidRPr="00A06476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Не предавай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16.04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0" w:type="dxa"/>
          </w:tcPr>
          <w:p w:rsidR="00DB35F8" w:rsidRPr="00A06476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Будь терпим, умей прощать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23.04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0" w:type="dxa"/>
          </w:tcPr>
          <w:p w:rsidR="00DB35F8" w:rsidRPr="00A06476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A06476">
              <w:rPr>
                <w:rFonts w:ascii="Times New Roman" w:hAnsi="Times New Roman"/>
                <w:sz w:val="24"/>
                <w:szCs w:val="24"/>
              </w:rPr>
              <w:t>Будь честным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DB35F8" w:rsidRPr="00A307EB" w:rsidRDefault="009C4721" w:rsidP="00DB35F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</w:t>
            </w:r>
            <w:r w:rsidR="00DB35F8">
              <w:rPr>
                <w:rFonts w:ascii="Times New Roman" w:hAnsi="Times New Roman"/>
              </w:rPr>
              <w:t>омбинир</w:t>
            </w:r>
            <w:proofErr w:type="spellEnd"/>
          </w:p>
        </w:tc>
        <w:tc>
          <w:tcPr>
            <w:tcW w:w="1134" w:type="dxa"/>
          </w:tcPr>
          <w:p w:rsidR="00DB35F8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30.04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DB35F8" w:rsidRPr="006C6957" w:rsidTr="00DB35F8">
        <w:trPr>
          <w:trHeight w:val="325"/>
        </w:trPr>
        <w:tc>
          <w:tcPr>
            <w:tcW w:w="534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33-34</w:t>
            </w:r>
          </w:p>
        </w:tc>
        <w:tc>
          <w:tcPr>
            <w:tcW w:w="5670" w:type="dxa"/>
          </w:tcPr>
          <w:p w:rsidR="00DB35F8" w:rsidRPr="00A06476" w:rsidRDefault="00DB35F8" w:rsidP="00DB35F8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итоговых проектов </w:t>
            </w:r>
            <w:r w:rsidRPr="00BA1D1B">
              <w:rPr>
                <w:rFonts w:ascii="Times New Roman" w:hAnsi="Times New Roman"/>
                <w:sz w:val="24"/>
                <w:szCs w:val="24"/>
              </w:rPr>
              <w:t>по курсу</w:t>
            </w:r>
          </w:p>
        </w:tc>
        <w:tc>
          <w:tcPr>
            <w:tcW w:w="992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DB35F8" w:rsidRPr="00A307EB" w:rsidRDefault="00DB35F8" w:rsidP="00DB3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контроля</w:t>
            </w:r>
          </w:p>
        </w:tc>
        <w:tc>
          <w:tcPr>
            <w:tcW w:w="1134" w:type="dxa"/>
          </w:tcPr>
          <w:p w:rsidR="00DB35F8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7.05 </w:t>
            </w:r>
          </w:p>
          <w:p w:rsidR="00E200A2" w:rsidRPr="006C6957" w:rsidRDefault="00E200A2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14.05</w:t>
            </w:r>
          </w:p>
        </w:tc>
        <w:tc>
          <w:tcPr>
            <w:tcW w:w="992" w:type="dxa"/>
          </w:tcPr>
          <w:p w:rsidR="00DB35F8" w:rsidRPr="006C6957" w:rsidRDefault="00DB35F8" w:rsidP="00DB35F8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9C4721" w:rsidRPr="00120D7E" w:rsidRDefault="009C4721" w:rsidP="009C472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0D7E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Календарно-тематическое планирование уроков ОДНКНР в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20D7E">
        <w:rPr>
          <w:rFonts w:ascii="Times New Roman" w:hAnsi="Times New Roman" w:cs="Times New Roman"/>
          <w:sz w:val="28"/>
          <w:szCs w:val="28"/>
        </w:rPr>
        <w:t xml:space="preserve"> классе</w:t>
      </w:r>
    </w:p>
    <w:tbl>
      <w:tblPr>
        <w:tblStyle w:val="a8"/>
        <w:tblpPr w:leftFromText="180" w:rightFromText="180" w:vertAnchor="page" w:horzAnchor="margin" w:tblpY="1751"/>
        <w:tblW w:w="10617" w:type="dxa"/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992"/>
        <w:gridCol w:w="1295"/>
        <w:gridCol w:w="831"/>
        <w:gridCol w:w="709"/>
        <w:gridCol w:w="586"/>
      </w:tblGrid>
      <w:tr w:rsidR="009C4721" w:rsidRPr="006C6957" w:rsidTr="00F925F9">
        <w:trPr>
          <w:trHeight w:hRule="exact" w:val="583"/>
        </w:trPr>
        <w:tc>
          <w:tcPr>
            <w:tcW w:w="534" w:type="dxa"/>
            <w:vMerge w:val="restart"/>
          </w:tcPr>
          <w:p w:rsidR="009C4721" w:rsidRPr="006C6957" w:rsidRDefault="009C4721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№</w:t>
            </w:r>
            <w:proofErr w:type="gramStart"/>
            <w:r w:rsidRPr="006C6957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6C6957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5670" w:type="dxa"/>
            <w:vMerge w:val="restart"/>
          </w:tcPr>
          <w:p w:rsidR="009C4721" w:rsidRPr="006C6957" w:rsidRDefault="009C4721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Раздел программы.</w:t>
            </w:r>
          </w:p>
          <w:p w:rsidR="009C4721" w:rsidRPr="006C6957" w:rsidRDefault="009C4721" w:rsidP="00F925F9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Тема урока.</w:t>
            </w:r>
          </w:p>
        </w:tc>
        <w:tc>
          <w:tcPr>
            <w:tcW w:w="992" w:type="dxa"/>
            <w:vMerge w:val="restart"/>
          </w:tcPr>
          <w:p w:rsidR="009C4721" w:rsidRPr="006C6957" w:rsidRDefault="009C4721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Кол-во</w:t>
            </w:r>
          </w:p>
          <w:p w:rsidR="009C4721" w:rsidRPr="006C6957" w:rsidRDefault="009C4721" w:rsidP="00F925F9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1295" w:type="dxa"/>
            <w:vMerge w:val="restart"/>
          </w:tcPr>
          <w:p w:rsidR="009C4721" w:rsidRPr="006C6957" w:rsidRDefault="009C4721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Тип урока</w:t>
            </w:r>
          </w:p>
        </w:tc>
        <w:tc>
          <w:tcPr>
            <w:tcW w:w="2126" w:type="dxa"/>
            <w:gridSpan w:val="3"/>
          </w:tcPr>
          <w:p w:rsidR="009C4721" w:rsidRPr="006C6957" w:rsidRDefault="009C4721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    Дата </w:t>
            </w:r>
          </w:p>
          <w:p w:rsidR="009C4721" w:rsidRPr="006C6957" w:rsidRDefault="009C4721" w:rsidP="00F925F9">
            <w:pPr>
              <w:pStyle w:val="a7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 xml:space="preserve">   проведения</w:t>
            </w: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  <w:vMerge/>
          </w:tcPr>
          <w:p w:rsidR="00F925F9" w:rsidRPr="00A307EB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F925F9" w:rsidRPr="00A307EB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F925F9" w:rsidRPr="00A307EB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vMerge/>
          </w:tcPr>
          <w:p w:rsidR="00F925F9" w:rsidRPr="00A307EB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F925F9" w:rsidRPr="006C6957" w:rsidRDefault="00E200A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П</w:t>
            </w:r>
            <w:r w:rsidR="00F925F9" w:rsidRPr="006C6957">
              <w:rPr>
                <w:rFonts w:ascii="Times New Roman" w:hAnsi="Times New Roman"/>
                <w:b/>
                <w:bCs/>
              </w:rPr>
              <w:t>лан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 w:rsidRPr="006C6957"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Примеч</w:t>
            </w:r>
            <w:proofErr w:type="spellEnd"/>
            <w:proofErr w:type="gramEnd"/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Pr="00A307EB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1 час</w:t>
            </w:r>
          </w:p>
        </w:tc>
        <w:tc>
          <w:tcPr>
            <w:tcW w:w="992" w:type="dxa"/>
          </w:tcPr>
          <w:p w:rsidR="00F925F9" w:rsidRPr="00A307EB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F925F9" w:rsidRPr="00A307EB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</w:t>
            </w:r>
          </w:p>
        </w:tc>
        <w:tc>
          <w:tcPr>
            <w:tcW w:w="831" w:type="dxa"/>
          </w:tcPr>
          <w:p w:rsidR="00F925F9" w:rsidRPr="006C6957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F925F9">
              <w:rPr>
                <w:rFonts w:ascii="Times New Roman" w:hAnsi="Times New Roman"/>
                <w:b/>
                <w:bCs/>
              </w:rPr>
              <w:t>.09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 мире культуры-8</w:t>
            </w:r>
            <w:r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Величие многонациональной российской культуры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F925F9" w:rsidRPr="00F925F9">
              <w:rPr>
                <w:rFonts w:ascii="Times New Roman" w:hAnsi="Times New Roman"/>
                <w:b/>
                <w:bCs/>
                <w:sz w:val="18"/>
                <w:szCs w:val="18"/>
              </w:rPr>
              <w:t>.09</w:t>
            </w:r>
            <w:r w:rsidR="00F925F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</w:t>
            </w:r>
          </w:p>
          <w:p w:rsidR="00F925F9" w:rsidRP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  <w:r w:rsidR="00F925F9">
              <w:rPr>
                <w:rFonts w:ascii="Times New Roman" w:hAnsi="Times New Roman"/>
                <w:b/>
                <w:bCs/>
                <w:sz w:val="18"/>
                <w:szCs w:val="18"/>
              </w:rPr>
              <w:t>.09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  <w:r w:rsidR="00F925F9" w:rsidRPr="00F925F9">
              <w:rPr>
                <w:rFonts w:ascii="Times New Roman" w:hAnsi="Times New Roman"/>
                <w:b/>
                <w:bCs/>
                <w:sz w:val="18"/>
                <w:szCs w:val="18"/>
              </w:rPr>
              <w:t>.09</w:t>
            </w:r>
            <w:r w:rsidR="00F925F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F925F9" w:rsidRP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="00F925F9">
              <w:rPr>
                <w:rFonts w:ascii="Times New Roman" w:hAnsi="Times New Roman"/>
                <w:b/>
                <w:bCs/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Нравственные ценности-28</w:t>
            </w:r>
            <w:r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«Береги землю родимую, как мать любимую»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P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="00F925F9" w:rsidRPr="00F925F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.10  </w:t>
            </w:r>
          </w:p>
          <w:p w:rsidR="00F925F9" w:rsidRP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16</w:t>
            </w:r>
            <w:r w:rsidR="00F925F9" w:rsidRPr="00F925F9">
              <w:rPr>
                <w:rFonts w:ascii="Times New Roman" w:hAnsi="Times New Roman"/>
                <w:b/>
                <w:bCs/>
                <w:sz w:val="18"/>
                <w:szCs w:val="18"/>
              </w:rPr>
              <w:t>.10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Жизнь ратными подвигами полна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  <w:r w:rsidR="00F925F9" w:rsidRPr="00F925F9">
              <w:rPr>
                <w:rFonts w:ascii="Times New Roman" w:hAnsi="Times New Roman"/>
                <w:b/>
                <w:bCs/>
                <w:sz w:val="18"/>
                <w:szCs w:val="18"/>
              </w:rPr>
              <w:t>.10</w:t>
            </w:r>
            <w:r w:rsidR="001C2A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1C2A7B" w:rsidRP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="001C2A7B">
              <w:rPr>
                <w:rFonts w:ascii="Times New Roman" w:hAnsi="Times New Roman"/>
                <w:b/>
                <w:bCs/>
                <w:sz w:val="18"/>
                <w:szCs w:val="18"/>
              </w:rPr>
              <w:t>.11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В труде – красота человека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  <w:r w:rsidR="001C2A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.11 </w:t>
            </w:r>
          </w:p>
          <w:p w:rsidR="001C2A7B" w:rsidRP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  <w:r w:rsidR="001C2A7B">
              <w:rPr>
                <w:rFonts w:ascii="Times New Roman" w:hAnsi="Times New Roman"/>
                <w:b/>
                <w:bCs/>
                <w:sz w:val="18"/>
                <w:szCs w:val="18"/>
              </w:rPr>
              <w:t>.11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«Плод добрых трудов славен»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1C2A7B" w:rsidRPr="00F925F9" w:rsidRDefault="00696482" w:rsidP="00696482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27</w:t>
            </w:r>
            <w:r w:rsidR="001C2A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.11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="001C2A7B">
              <w:rPr>
                <w:rFonts w:ascii="Times New Roman" w:hAnsi="Times New Roman"/>
                <w:b/>
                <w:bCs/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Люди труда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</w:t>
            </w:r>
            <w:r w:rsidR="001C2A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.12 </w:t>
            </w:r>
          </w:p>
          <w:p w:rsidR="001C2A7B" w:rsidRP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  <w:r w:rsidR="001C2A7B">
              <w:rPr>
                <w:rFonts w:ascii="Times New Roman" w:hAnsi="Times New Roman"/>
                <w:b/>
                <w:bCs/>
                <w:sz w:val="18"/>
                <w:szCs w:val="18"/>
              </w:rPr>
              <w:t>.12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  <w:r w:rsidR="001C2A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.12 </w:t>
            </w:r>
          </w:p>
          <w:p w:rsidR="001C2A7B" w:rsidRP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  <w:r w:rsidR="001C2A7B">
              <w:rPr>
                <w:rFonts w:ascii="Times New Roman" w:hAnsi="Times New Roman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18-19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 – </w:t>
            </w:r>
            <w:r w:rsidRPr="005A7D63">
              <w:rPr>
                <w:rFonts w:ascii="Times New Roman" w:hAnsi="Times New Roman"/>
                <w:sz w:val="24"/>
                <w:szCs w:val="24"/>
              </w:rPr>
              <w:t>хранитель духовных ценностей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22</w:t>
            </w:r>
            <w:r w:rsidR="001C2A7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.01 </w:t>
            </w:r>
          </w:p>
          <w:p w:rsidR="001C2A7B" w:rsidRP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</w:t>
            </w:r>
            <w:r w:rsidR="001C2A7B">
              <w:rPr>
                <w:rFonts w:ascii="Times New Roman" w:hAnsi="Times New Roman"/>
                <w:b/>
                <w:bCs/>
                <w:sz w:val="18"/>
                <w:szCs w:val="18"/>
              </w:rPr>
              <w:t>.01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Религия и культура -20</w:t>
            </w:r>
            <w:r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Роль религии в развитии культуры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Pr="00283EC0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5.02</w:t>
            </w:r>
            <w:r w:rsidR="00F925F9" w:rsidRPr="00283E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  <w:p w:rsidR="00F925F9" w:rsidRPr="00283EC0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  <w:r w:rsidR="00B963C0">
              <w:rPr>
                <w:rFonts w:ascii="Times New Roman" w:hAnsi="Times New Roman"/>
                <w:b/>
                <w:bCs/>
                <w:sz w:val="18"/>
                <w:szCs w:val="18"/>
              </w:rPr>
              <w:t>.02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Культурное наследие христианской Руси.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</w:t>
            </w:r>
            <w:r w:rsidR="00B963C0">
              <w:rPr>
                <w:rFonts w:ascii="Times New Roman" w:hAnsi="Times New Roman"/>
                <w:b/>
                <w:bCs/>
                <w:sz w:val="18"/>
                <w:szCs w:val="18"/>
              </w:rPr>
              <w:t>.02</w:t>
            </w:r>
            <w:r w:rsidR="00F925F9" w:rsidRPr="00283E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B963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B963C0" w:rsidRPr="00283EC0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</w:t>
            </w:r>
            <w:r w:rsidR="00B963C0">
              <w:rPr>
                <w:rFonts w:ascii="Times New Roman" w:hAnsi="Times New Roman"/>
                <w:b/>
                <w:bCs/>
                <w:sz w:val="18"/>
                <w:szCs w:val="18"/>
              </w:rPr>
              <w:t>.02</w:t>
            </w:r>
          </w:p>
          <w:p w:rsidR="00F925F9" w:rsidRPr="00283EC0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Культура ислама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Pr="00283EC0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4.03</w:t>
            </w:r>
            <w:r w:rsidR="00F925F9" w:rsidRPr="00283E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  <w:p w:rsidR="00F925F9" w:rsidRPr="00283EC0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11.03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26-27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Иудаизм и культура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Pr="00283EC0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  <w:r w:rsidR="00F925F9" w:rsidRPr="00283EC0">
              <w:rPr>
                <w:rFonts w:ascii="Times New Roman" w:hAnsi="Times New Roman"/>
                <w:b/>
                <w:bCs/>
                <w:sz w:val="18"/>
                <w:szCs w:val="18"/>
              </w:rPr>
              <w:t>.03</w:t>
            </w:r>
            <w:r w:rsidR="00283EC0" w:rsidRPr="00283EC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83EC0" w:rsidRPr="00283EC0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8.04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28-29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15.04</w:t>
            </w:r>
            <w:r w:rsidR="00283EC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83EC0" w:rsidRPr="006C6957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22.04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Как сохранить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духовные ценности-8</w:t>
            </w:r>
            <w:r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Забота государства о сохранении духовных ценностей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29.04</w:t>
            </w:r>
            <w:r w:rsidR="00283EC0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283EC0" w:rsidRPr="006C6957" w:rsidRDefault="00283EC0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Хранить память предков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Pr="006C6957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6.05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Твой духовный мир- 3</w:t>
            </w:r>
            <w:r w:rsidRPr="005A7D63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</w:p>
        </w:tc>
        <w:tc>
          <w:tcPr>
            <w:tcW w:w="831" w:type="dxa"/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670" w:type="dxa"/>
          </w:tcPr>
          <w:p w:rsidR="00F925F9" w:rsidRPr="005A7D63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A7D63">
              <w:rPr>
                <w:rFonts w:ascii="Times New Roman" w:hAnsi="Times New Roman"/>
                <w:sz w:val="24"/>
                <w:szCs w:val="24"/>
              </w:rPr>
              <w:t>Что составляет твой духовный мир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5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комбинир</w:t>
            </w:r>
            <w:proofErr w:type="spellEnd"/>
          </w:p>
        </w:tc>
        <w:tc>
          <w:tcPr>
            <w:tcW w:w="831" w:type="dxa"/>
          </w:tcPr>
          <w:p w:rsidR="00F925F9" w:rsidRPr="006C6957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F925F9" w:rsidRPr="006C6957" w:rsidTr="00F925F9">
        <w:trPr>
          <w:trHeight w:val="325"/>
        </w:trPr>
        <w:tc>
          <w:tcPr>
            <w:tcW w:w="534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33-34</w:t>
            </w:r>
          </w:p>
        </w:tc>
        <w:tc>
          <w:tcPr>
            <w:tcW w:w="5670" w:type="dxa"/>
          </w:tcPr>
          <w:p w:rsidR="00F925F9" w:rsidRPr="00BA1D1B" w:rsidRDefault="00F925F9" w:rsidP="00F925F9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итоговых проектов </w:t>
            </w:r>
            <w:r w:rsidRPr="00BA1D1B">
              <w:rPr>
                <w:rFonts w:ascii="Times New Roman" w:hAnsi="Times New Roman"/>
                <w:sz w:val="24"/>
                <w:szCs w:val="24"/>
              </w:rPr>
              <w:t>по курсу</w:t>
            </w:r>
            <w:r w:rsidR="00E200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F925F9" w:rsidRDefault="00F925F9" w:rsidP="00F925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5" w:type="dxa"/>
          </w:tcPr>
          <w:p w:rsidR="00F925F9" w:rsidRPr="00E200A2" w:rsidRDefault="00F925F9" w:rsidP="00F925F9">
            <w:pPr>
              <w:rPr>
                <w:rFonts w:ascii="Times New Roman" w:hAnsi="Times New Roman"/>
                <w:b/>
              </w:rPr>
            </w:pPr>
            <w:r w:rsidRPr="00E200A2">
              <w:rPr>
                <w:rFonts w:ascii="Times New Roman" w:hAnsi="Times New Roman"/>
                <w:b/>
              </w:rPr>
              <w:t>Урок контроля</w:t>
            </w:r>
          </w:p>
        </w:tc>
        <w:tc>
          <w:tcPr>
            <w:tcW w:w="831" w:type="dxa"/>
          </w:tcPr>
          <w:p w:rsidR="00F925F9" w:rsidRDefault="00696482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  <w:r w:rsidR="00220B1B">
              <w:rPr>
                <w:rFonts w:ascii="Times New Roman" w:hAnsi="Times New Roman"/>
                <w:b/>
                <w:bCs/>
              </w:rPr>
              <w:t xml:space="preserve">.05 </w:t>
            </w:r>
          </w:p>
          <w:p w:rsidR="00220B1B" w:rsidRPr="006C6957" w:rsidRDefault="00C91C94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</w:t>
            </w:r>
            <w:r w:rsidR="00220B1B">
              <w:rPr>
                <w:rFonts w:ascii="Times New Roman" w:hAnsi="Times New Roman"/>
                <w:b/>
                <w:bCs/>
              </w:rPr>
              <w:t>.05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6" w:type="dxa"/>
            <w:tcBorders>
              <w:left w:val="single" w:sz="4" w:space="0" w:color="auto"/>
            </w:tcBorders>
          </w:tcPr>
          <w:p w:rsidR="00F925F9" w:rsidRPr="006C6957" w:rsidRDefault="00F925F9" w:rsidP="00F925F9">
            <w:pPr>
              <w:pStyle w:val="a7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120D7E" w:rsidRDefault="00120D7E"/>
    <w:p w:rsidR="00696482" w:rsidRDefault="00696482"/>
    <w:sectPr w:rsidR="00696482" w:rsidSect="00CC1ACE">
      <w:pgSz w:w="11906" w:h="16838"/>
      <w:pgMar w:top="1134" w:right="1701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1D" w:rsidRDefault="00B1591D" w:rsidP="002A6A2E">
      <w:pPr>
        <w:spacing w:after="0" w:line="240" w:lineRule="auto"/>
      </w:pPr>
      <w:r>
        <w:separator/>
      </w:r>
    </w:p>
  </w:endnote>
  <w:endnote w:type="continuationSeparator" w:id="0">
    <w:p w:rsidR="00B1591D" w:rsidRDefault="00B1591D" w:rsidP="002A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1D" w:rsidRDefault="00B1591D" w:rsidP="002A6A2E">
      <w:pPr>
        <w:spacing w:after="0" w:line="240" w:lineRule="auto"/>
      </w:pPr>
      <w:r>
        <w:separator/>
      </w:r>
    </w:p>
  </w:footnote>
  <w:footnote w:type="continuationSeparator" w:id="0">
    <w:p w:rsidR="00B1591D" w:rsidRDefault="00B1591D" w:rsidP="002A6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7D7"/>
    <w:multiLevelType w:val="hybridMultilevel"/>
    <w:tmpl w:val="57B65C1E"/>
    <w:lvl w:ilvl="0" w:tplc="44D27F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C5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69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227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8C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475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A81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8E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0C2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CF3D03"/>
    <w:multiLevelType w:val="multilevel"/>
    <w:tmpl w:val="C87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1711F"/>
    <w:multiLevelType w:val="multilevel"/>
    <w:tmpl w:val="079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1ACE"/>
    <w:rsid w:val="000C77ED"/>
    <w:rsid w:val="00120D7E"/>
    <w:rsid w:val="00185661"/>
    <w:rsid w:val="001C2A7B"/>
    <w:rsid w:val="00220B1B"/>
    <w:rsid w:val="00281D02"/>
    <w:rsid w:val="00283EC0"/>
    <w:rsid w:val="002A6A2E"/>
    <w:rsid w:val="002B70E1"/>
    <w:rsid w:val="002D299B"/>
    <w:rsid w:val="00365B26"/>
    <w:rsid w:val="003726A4"/>
    <w:rsid w:val="00376B1F"/>
    <w:rsid w:val="003B4129"/>
    <w:rsid w:val="00425CE4"/>
    <w:rsid w:val="00435590"/>
    <w:rsid w:val="00470F8E"/>
    <w:rsid w:val="005154E9"/>
    <w:rsid w:val="00532E47"/>
    <w:rsid w:val="005476A3"/>
    <w:rsid w:val="0059165E"/>
    <w:rsid w:val="005F6A14"/>
    <w:rsid w:val="00696482"/>
    <w:rsid w:val="007026BE"/>
    <w:rsid w:val="007C51AC"/>
    <w:rsid w:val="007F62B2"/>
    <w:rsid w:val="008D5FDE"/>
    <w:rsid w:val="009C4721"/>
    <w:rsid w:val="00A06476"/>
    <w:rsid w:val="00A21677"/>
    <w:rsid w:val="00A35A1B"/>
    <w:rsid w:val="00A56EF1"/>
    <w:rsid w:val="00A777B3"/>
    <w:rsid w:val="00A82CC1"/>
    <w:rsid w:val="00B1591D"/>
    <w:rsid w:val="00B963C0"/>
    <w:rsid w:val="00BA1D1B"/>
    <w:rsid w:val="00C40FE8"/>
    <w:rsid w:val="00C91C94"/>
    <w:rsid w:val="00CC1ACE"/>
    <w:rsid w:val="00CC290C"/>
    <w:rsid w:val="00DB35F8"/>
    <w:rsid w:val="00E200A2"/>
    <w:rsid w:val="00E94D57"/>
    <w:rsid w:val="00E962EC"/>
    <w:rsid w:val="00EB4B0A"/>
    <w:rsid w:val="00EE7E98"/>
    <w:rsid w:val="00F41D4A"/>
    <w:rsid w:val="00F9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1ACE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C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1ACE"/>
  </w:style>
  <w:style w:type="paragraph" w:customStyle="1" w:styleId="c1">
    <w:name w:val="c1"/>
    <w:basedOn w:val="a"/>
    <w:rsid w:val="00CC1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C1ACE"/>
  </w:style>
  <w:style w:type="character" w:customStyle="1" w:styleId="c3">
    <w:name w:val="c3"/>
    <w:basedOn w:val="a0"/>
    <w:rsid w:val="00CC1ACE"/>
  </w:style>
  <w:style w:type="paragraph" w:styleId="a6">
    <w:name w:val="No Spacing"/>
    <w:uiPriority w:val="1"/>
    <w:qFormat/>
    <w:rsid w:val="00532E47"/>
    <w:pPr>
      <w:spacing w:after="0" w:line="240" w:lineRule="auto"/>
    </w:pPr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32E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532E47"/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uiPriority w:val="99"/>
    <w:rsid w:val="00120D7E"/>
    <w:pPr>
      <w:widowControl w:val="0"/>
      <w:suppressLineNumbers/>
      <w:suppressAutoHyphens/>
      <w:spacing w:after="0" w:line="240" w:lineRule="auto"/>
    </w:pPr>
    <w:rPr>
      <w:rFonts w:ascii="DejaVu Sans" w:eastAsia="Times New Roman" w:hAnsi="DejaVu Sans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120D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C2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290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A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6A2E"/>
  </w:style>
  <w:style w:type="paragraph" w:styleId="ad">
    <w:name w:val="footer"/>
    <w:basedOn w:val="a"/>
    <w:link w:val="ae"/>
    <w:uiPriority w:val="99"/>
    <w:unhideWhenUsed/>
    <w:rsid w:val="002A6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A6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5910</Words>
  <Characters>33690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</cp:lastModifiedBy>
  <cp:revision>20</cp:revision>
  <cp:lastPrinted>2021-09-14T01:05:00Z</cp:lastPrinted>
  <dcterms:created xsi:type="dcterms:W3CDTF">2019-08-30T17:51:00Z</dcterms:created>
  <dcterms:modified xsi:type="dcterms:W3CDTF">2023-11-06T06:26:00Z</dcterms:modified>
</cp:coreProperties>
</file>